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2.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E8" w:rsidRDefault="004B40E8">
      <w:pPr>
        <w:spacing w:line="279" w:lineRule="auto"/>
      </w:pPr>
    </w:p>
    <w:p w:rsidR="004B40E8" w:rsidRDefault="00E87CF8">
      <w:pPr>
        <w:spacing w:before="153" w:line="224" w:lineRule="auto"/>
        <w:jc w:val="center"/>
        <w:rPr>
          <w:rFonts w:ascii="宋体" w:eastAsia="宋体" w:hAnsi="宋体" w:cs="宋体"/>
          <w:b/>
          <w:bCs/>
          <w:sz w:val="36"/>
          <w:szCs w:val="36"/>
        </w:rPr>
      </w:pPr>
      <w:r>
        <w:rPr>
          <w:rFonts w:ascii="宋体" w:eastAsia="宋体" w:hAnsi="宋体" w:cs="宋体" w:hint="eastAsia"/>
          <w:b/>
          <w:bCs/>
          <w:spacing w:val="20"/>
          <w:sz w:val="36"/>
          <w:szCs w:val="36"/>
        </w:rPr>
        <w:t>三门</w:t>
      </w:r>
      <w:proofErr w:type="gramStart"/>
      <w:r>
        <w:rPr>
          <w:rFonts w:ascii="宋体" w:eastAsia="宋体" w:hAnsi="宋体" w:cs="宋体" w:hint="eastAsia"/>
          <w:b/>
          <w:bCs/>
          <w:spacing w:val="20"/>
          <w:sz w:val="36"/>
          <w:szCs w:val="36"/>
        </w:rPr>
        <w:t>县产城商贸</w:t>
      </w:r>
      <w:proofErr w:type="gramEnd"/>
      <w:r>
        <w:rPr>
          <w:rFonts w:ascii="宋体" w:eastAsia="宋体" w:hAnsi="宋体" w:cs="宋体" w:hint="eastAsia"/>
          <w:b/>
          <w:bCs/>
          <w:spacing w:val="20"/>
          <w:sz w:val="36"/>
          <w:szCs w:val="36"/>
        </w:rPr>
        <w:t>有限公司</w:t>
      </w:r>
      <w:r>
        <w:rPr>
          <w:rFonts w:ascii="宋体" w:eastAsia="宋体" w:hAnsi="宋体" w:cs="宋体"/>
          <w:b/>
          <w:bCs/>
          <w:spacing w:val="20"/>
          <w:sz w:val="36"/>
          <w:szCs w:val="36"/>
        </w:rPr>
        <w:t>（</w:t>
      </w:r>
      <w:r>
        <w:rPr>
          <w:rFonts w:ascii="宋体" w:eastAsia="宋体" w:hAnsi="宋体" w:cs="宋体" w:hint="eastAsia"/>
          <w:b/>
          <w:bCs/>
          <w:spacing w:val="20"/>
          <w:sz w:val="36"/>
          <w:szCs w:val="36"/>
        </w:rPr>
        <w:t>空气能热水器</w:t>
      </w:r>
      <w:r>
        <w:rPr>
          <w:rFonts w:ascii="宋体" w:eastAsia="宋体" w:hAnsi="宋体" w:cs="宋体"/>
          <w:b/>
          <w:bCs/>
          <w:spacing w:val="20"/>
          <w:sz w:val="36"/>
          <w:szCs w:val="36"/>
        </w:rPr>
        <w:t>）</w:t>
      </w:r>
      <w:r>
        <w:rPr>
          <w:rFonts w:ascii="宋体" w:eastAsia="宋体" w:hAnsi="宋体" w:cs="宋体" w:hint="eastAsia"/>
          <w:b/>
          <w:bCs/>
          <w:spacing w:val="20"/>
          <w:sz w:val="36"/>
          <w:szCs w:val="36"/>
        </w:rPr>
        <w:t>采购安装</w:t>
      </w:r>
    </w:p>
    <w:p w:rsidR="004B40E8" w:rsidRDefault="004B40E8">
      <w:pPr>
        <w:spacing w:line="243" w:lineRule="auto"/>
      </w:pPr>
    </w:p>
    <w:p w:rsidR="004B40E8" w:rsidRDefault="004B40E8">
      <w:pPr>
        <w:spacing w:line="243" w:lineRule="auto"/>
      </w:pPr>
    </w:p>
    <w:p w:rsidR="004B40E8" w:rsidRDefault="004B40E8">
      <w:pPr>
        <w:spacing w:line="243" w:lineRule="auto"/>
      </w:pPr>
    </w:p>
    <w:p w:rsidR="004B40E8" w:rsidRDefault="004B40E8">
      <w:pPr>
        <w:spacing w:line="243" w:lineRule="auto"/>
        <w:jc w:val="center"/>
      </w:pPr>
    </w:p>
    <w:p w:rsidR="004B40E8" w:rsidRDefault="004B40E8">
      <w:pPr>
        <w:spacing w:line="243" w:lineRule="auto"/>
      </w:pPr>
    </w:p>
    <w:p w:rsidR="004B40E8" w:rsidRDefault="004B40E8">
      <w:pPr>
        <w:pStyle w:val="a3"/>
      </w:pPr>
    </w:p>
    <w:p w:rsidR="004B40E8" w:rsidRDefault="004B40E8"/>
    <w:p w:rsidR="004B40E8" w:rsidRDefault="004B40E8">
      <w:pPr>
        <w:spacing w:line="243" w:lineRule="auto"/>
      </w:pPr>
    </w:p>
    <w:p w:rsidR="004B40E8" w:rsidRDefault="004B40E8">
      <w:pPr>
        <w:spacing w:line="243" w:lineRule="auto"/>
      </w:pPr>
    </w:p>
    <w:p w:rsidR="004B40E8" w:rsidRDefault="00E87CF8">
      <w:pPr>
        <w:spacing w:before="231" w:line="224" w:lineRule="auto"/>
        <w:jc w:val="center"/>
        <w:rPr>
          <w:rFonts w:ascii="黑体" w:eastAsia="黑体" w:hAnsi="黑体" w:cs="黑体"/>
          <w:sz w:val="71"/>
          <w:szCs w:val="71"/>
        </w:rPr>
      </w:pPr>
      <w:r>
        <w:rPr>
          <w:rFonts w:ascii="黑体" w:eastAsia="黑体" w:hAnsi="黑体" w:cs="黑体"/>
          <w:spacing w:val="70"/>
          <w:sz w:val="71"/>
          <w:szCs w:val="71"/>
        </w:rPr>
        <w:t>竞争性</w:t>
      </w:r>
      <w:r>
        <w:rPr>
          <w:rFonts w:ascii="黑体" w:eastAsia="黑体" w:hAnsi="黑体" w:cs="黑体" w:hint="eastAsia"/>
          <w:spacing w:val="70"/>
          <w:sz w:val="71"/>
          <w:szCs w:val="71"/>
        </w:rPr>
        <w:t>磋</w:t>
      </w:r>
      <w:r>
        <w:rPr>
          <w:rFonts w:ascii="黑体" w:eastAsia="黑体" w:hAnsi="黑体" w:cs="黑体"/>
          <w:spacing w:val="70"/>
          <w:sz w:val="71"/>
          <w:szCs w:val="71"/>
        </w:rPr>
        <w:t>商文件</w:t>
      </w:r>
    </w:p>
    <w:p w:rsidR="004B40E8" w:rsidRDefault="004B40E8">
      <w:pPr>
        <w:spacing w:line="282" w:lineRule="auto"/>
        <w:jc w:val="center"/>
      </w:pPr>
    </w:p>
    <w:p w:rsidR="004B40E8" w:rsidRDefault="004B40E8">
      <w:pPr>
        <w:spacing w:line="282" w:lineRule="auto"/>
        <w:jc w:val="center"/>
      </w:pPr>
    </w:p>
    <w:p w:rsidR="004B40E8" w:rsidRDefault="00E87CF8">
      <w:pPr>
        <w:spacing w:before="101" w:line="225" w:lineRule="auto"/>
        <w:jc w:val="center"/>
        <w:rPr>
          <w:rFonts w:ascii="宋体" w:eastAsia="宋体" w:hAnsi="宋体" w:cs="宋体"/>
          <w:sz w:val="31"/>
          <w:szCs w:val="31"/>
        </w:rPr>
      </w:pPr>
      <w:r>
        <w:rPr>
          <w:rFonts w:ascii="宋体" w:eastAsia="宋体" w:hAnsi="宋体" w:cs="宋体"/>
          <w:spacing w:val="-1"/>
          <w:sz w:val="31"/>
          <w:szCs w:val="31"/>
        </w:rPr>
        <w:t>项目</w:t>
      </w:r>
      <w:r>
        <w:rPr>
          <w:rFonts w:ascii="宋体" w:eastAsia="宋体" w:hAnsi="宋体" w:cs="宋体"/>
          <w:sz w:val="31"/>
          <w:szCs w:val="31"/>
        </w:rPr>
        <w:t>编号：</w:t>
      </w:r>
      <w:proofErr w:type="gramStart"/>
      <w:r>
        <w:rPr>
          <w:rFonts w:ascii="宋体" w:eastAsia="宋体" w:hAnsi="宋体" w:cs="宋体" w:hint="eastAsia"/>
          <w:sz w:val="31"/>
          <w:szCs w:val="31"/>
        </w:rPr>
        <w:t>监理招备【</w:t>
      </w:r>
      <w:r>
        <w:rPr>
          <w:rFonts w:ascii="宋体" w:eastAsia="宋体" w:hAnsi="宋体" w:cs="宋体"/>
          <w:sz w:val="31"/>
          <w:szCs w:val="31"/>
        </w:rPr>
        <w:t>202</w:t>
      </w:r>
      <w:r>
        <w:rPr>
          <w:rFonts w:ascii="宋体" w:eastAsia="宋体" w:hAnsi="宋体" w:cs="宋体" w:hint="eastAsia"/>
          <w:sz w:val="31"/>
          <w:szCs w:val="31"/>
        </w:rPr>
        <w:t>5】</w:t>
      </w:r>
      <w:proofErr w:type="gramEnd"/>
      <w:r w:rsidR="009674F2">
        <w:rPr>
          <w:rFonts w:ascii="宋体" w:eastAsia="宋体" w:hAnsi="宋体" w:cs="宋体" w:hint="eastAsia"/>
          <w:sz w:val="31"/>
          <w:szCs w:val="31"/>
        </w:rPr>
        <w:t>011</w:t>
      </w:r>
      <w:r>
        <w:rPr>
          <w:rFonts w:ascii="宋体" w:eastAsia="宋体" w:hAnsi="宋体" w:cs="宋体" w:hint="eastAsia"/>
          <w:sz w:val="31"/>
          <w:szCs w:val="31"/>
        </w:rPr>
        <w:t>号</w:t>
      </w:r>
    </w:p>
    <w:p w:rsidR="004B40E8" w:rsidRDefault="004B40E8">
      <w:pPr>
        <w:spacing w:line="252" w:lineRule="auto"/>
      </w:pPr>
    </w:p>
    <w:p w:rsidR="004B40E8" w:rsidRDefault="004B40E8">
      <w:pPr>
        <w:spacing w:line="252" w:lineRule="auto"/>
      </w:pPr>
    </w:p>
    <w:p w:rsidR="004B40E8" w:rsidRDefault="004B40E8">
      <w:pPr>
        <w:spacing w:line="252" w:lineRule="auto"/>
      </w:pPr>
    </w:p>
    <w:p w:rsidR="004B40E8" w:rsidRDefault="004B40E8">
      <w:pPr>
        <w:spacing w:line="252" w:lineRule="auto"/>
      </w:pPr>
    </w:p>
    <w:p w:rsidR="004B40E8" w:rsidRDefault="004B40E8">
      <w:pPr>
        <w:spacing w:line="252" w:lineRule="auto"/>
      </w:pPr>
    </w:p>
    <w:p w:rsidR="004B40E8" w:rsidRDefault="004B40E8">
      <w:pPr>
        <w:spacing w:line="253" w:lineRule="auto"/>
      </w:pPr>
    </w:p>
    <w:p w:rsidR="004B40E8" w:rsidRDefault="004B40E8">
      <w:pPr>
        <w:spacing w:line="253" w:lineRule="auto"/>
      </w:pPr>
    </w:p>
    <w:p w:rsidR="004B40E8" w:rsidRDefault="004B40E8">
      <w:pPr>
        <w:spacing w:line="253" w:lineRule="auto"/>
      </w:pPr>
    </w:p>
    <w:p w:rsidR="004B40E8" w:rsidRDefault="004B40E8">
      <w:pPr>
        <w:spacing w:line="253" w:lineRule="auto"/>
      </w:pPr>
    </w:p>
    <w:p w:rsidR="004B40E8" w:rsidRDefault="004B40E8">
      <w:pPr>
        <w:spacing w:line="253" w:lineRule="auto"/>
      </w:pPr>
    </w:p>
    <w:p w:rsidR="004B40E8" w:rsidRDefault="004B40E8">
      <w:pPr>
        <w:spacing w:line="253" w:lineRule="auto"/>
      </w:pPr>
    </w:p>
    <w:p w:rsidR="004B40E8" w:rsidRDefault="004B40E8">
      <w:pPr>
        <w:spacing w:line="253" w:lineRule="auto"/>
      </w:pPr>
    </w:p>
    <w:p w:rsidR="004B40E8" w:rsidRDefault="004B40E8">
      <w:pPr>
        <w:spacing w:line="253" w:lineRule="auto"/>
      </w:pPr>
    </w:p>
    <w:p w:rsidR="004B40E8" w:rsidRDefault="004B40E8">
      <w:pPr>
        <w:spacing w:line="253" w:lineRule="auto"/>
      </w:pPr>
    </w:p>
    <w:p w:rsidR="004B40E8" w:rsidRDefault="004B40E8">
      <w:pPr>
        <w:pStyle w:val="a3"/>
      </w:pPr>
    </w:p>
    <w:p w:rsidR="004B40E8" w:rsidRDefault="004B40E8">
      <w:pPr>
        <w:spacing w:line="253" w:lineRule="auto"/>
      </w:pPr>
    </w:p>
    <w:p w:rsidR="004B40E8" w:rsidRDefault="004B40E8">
      <w:pPr>
        <w:spacing w:line="253" w:lineRule="auto"/>
      </w:pPr>
    </w:p>
    <w:p w:rsidR="004B40E8" w:rsidRDefault="004B40E8">
      <w:pPr>
        <w:pStyle w:val="a6"/>
      </w:pPr>
    </w:p>
    <w:p w:rsidR="004B40E8" w:rsidRDefault="004B40E8"/>
    <w:p w:rsidR="004B40E8" w:rsidRDefault="004B40E8">
      <w:pPr>
        <w:spacing w:line="253" w:lineRule="auto"/>
      </w:pPr>
    </w:p>
    <w:p w:rsidR="004B40E8" w:rsidRDefault="00E87CF8">
      <w:pPr>
        <w:spacing w:line="399" w:lineRule="auto"/>
        <w:ind w:firstLineChars="600" w:firstLine="1680"/>
        <w:jc w:val="both"/>
        <w:rPr>
          <w:rFonts w:eastAsia="宋体"/>
          <w:sz w:val="28"/>
          <w:szCs w:val="28"/>
        </w:rPr>
      </w:pPr>
      <w:r>
        <w:rPr>
          <w:rFonts w:hint="eastAsia"/>
          <w:sz w:val="28"/>
          <w:szCs w:val="28"/>
        </w:rPr>
        <w:t>采购人：三门</w:t>
      </w:r>
      <w:proofErr w:type="gramStart"/>
      <w:r>
        <w:rPr>
          <w:rFonts w:hint="eastAsia"/>
          <w:sz w:val="28"/>
          <w:szCs w:val="28"/>
        </w:rPr>
        <w:t>县产城商贸</w:t>
      </w:r>
      <w:proofErr w:type="gramEnd"/>
      <w:r>
        <w:rPr>
          <w:rFonts w:hint="eastAsia"/>
          <w:sz w:val="28"/>
          <w:szCs w:val="28"/>
        </w:rPr>
        <w:t>有限公司</w:t>
      </w:r>
    </w:p>
    <w:p w:rsidR="004B40E8" w:rsidRDefault="00E87CF8">
      <w:pPr>
        <w:spacing w:line="399" w:lineRule="auto"/>
        <w:jc w:val="center"/>
        <w:rPr>
          <w:rFonts w:ascii="宋体" w:eastAsia="宋体" w:hAnsi="宋体" w:cs="宋体"/>
          <w:sz w:val="31"/>
          <w:szCs w:val="31"/>
          <w:highlight w:val="green"/>
        </w:rPr>
      </w:pPr>
      <w:r>
        <w:rPr>
          <w:rFonts w:hint="eastAsia"/>
          <w:sz w:val="28"/>
          <w:szCs w:val="28"/>
        </w:rPr>
        <w:t>采购代理机构：浙江省三门县工程建设监理有限公司</w:t>
      </w:r>
    </w:p>
    <w:p w:rsidR="004B40E8" w:rsidRDefault="004B40E8">
      <w:pPr>
        <w:spacing w:line="297" w:lineRule="auto"/>
        <w:rPr>
          <w:highlight w:val="green"/>
        </w:rPr>
      </w:pPr>
    </w:p>
    <w:p w:rsidR="004B40E8" w:rsidRDefault="00E87CF8">
      <w:pPr>
        <w:spacing w:before="101" w:line="225" w:lineRule="auto"/>
        <w:ind w:left="2698"/>
        <w:rPr>
          <w:rFonts w:ascii="宋体" w:eastAsia="宋体" w:hAnsi="宋体" w:cs="宋体"/>
          <w:sz w:val="28"/>
          <w:szCs w:val="28"/>
        </w:rPr>
      </w:pPr>
      <w:r>
        <w:rPr>
          <w:rFonts w:ascii="宋体" w:eastAsia="宋体" w:hAnsi="宋体" w:cs="宋体"/>
          <w:spacing w:val="44"/>
          <w:sz w:val="28"/>
          <w:szCs w:val="28"/>
        </w:rPr>
        <w:t>二</w:t>
      </w:r>
      <w:r>
        <w:rPr>
          <w:rFonts w:ascii="宋体" w:eastAsia="宋体" w:hAnsi="宋体" w:cs="宋体"/>
          <w:spacing w:val="36"/>
          <w:sz w:val="28"/>
          <w:szCs w:val="28"/>
        </w:rPr>
        <w:t xml:space="preserve"> ○ 二 </w:t>
      </w:r>
      <w:r>
        <w:rPr>
          <w:rFonts w:ascii="宋体" w:eastAsia="宋体" w:hAnsi="宋体" w:cs="宋体" w:hint="eastAsia"/>
          <w:spacing w:val="36"/>
          <w:sz w:val="28"/>
          <w:szCs w:val="28"/>
        </w:rPr>
        <w:t>五</w:t>
      </w:r>
      <w:r>
        <w:rPr>
          <w:rFonts w:ascii="宋体" w:eastAsia="宋体" w:hAnsi="宋体" w:cs="宋体"/>
          <w:spacing w:val="36"/>
          <w:sz w:val="28"/>
          <w:szCs w:val="28"/>
        </w:rPr>
        <w:t>年</w:t>
      </w:r>
      <w:r>
        <w:rPr>
          <w:rFonts w:ascii="宋体" w:eastAsia="宋体" w:hAnsi="宋体" w:cs="宋体" w:hint="eastAsia"/>
          <w:spacing w:val="36"/>
          <w:sz w:val="28"/>
          <w:szCs w:val="28"/>
        </w:rPr>
        <w:t>五</w:t>
      </w:r>
      <w:r>
        <w:rPr>
          <w:rFonts w:ascii="宋体" w:eastAsia="宋体" w:hAnsi="宋体" w:cs="宋体"/>
          <w:spacing w:val="36"/>
          <w:sz w:val="28"/>
          <w:szCs w:val="28"/>
        </w:rPr>
        <w:t>月</w:t>
      </w:r>
    </w:p>
    <w:p w:rsidR="004B40E8" w:rsidRDefault="004B40E8"/>
    <w:p w:rsidR="004B40E8" w:rsidRDefault="004B40E8">
      <w:pPr>
        <w:sectPr w:rsidR="004B40E8">
          <w:footerReference w:type="default" r:id="rId9"/>
          <w:pgSz w:w="11906" w:h="16839"/>
          <w:pgMar w:top="1429" w:right="1077" w:bottom="1429" w:left="1077" w:header="0" w:footer="998" w:gutter="0"/>
          <w:cols w:space="0"/>
        </w:sectPr>
      </w:pPr>
    </w:p>
    <w:p w:rsidR="004B40E8" w:rsidRDefault="004B40E8">
      <w:pPr>
        <w:spacing w:line="360" w:lineRule="auto"/>
        <w:rPr>
          <w:rFonts w:ascii="宋体" w:eastAsia="宋体" w:hAnsi="宋体" w:cs="宋体"/>
          <w:spacing w:val="-8"/>
          <w:sz w:val="35"/>
          <w:szCs w:val="35"/>
        </w:rPr>
      </w:pPr>
    </w:p>
    <w:p w:rsidR="004B40E8" w:rsidRDefault="00E87CF8">
      <w:pPr>
        <w:spacing w:before="117" w:line="228" w:lineRule="auto"/>
        <w:ind w:left="3584" w:firstLineChars="100" w:firstLine="345"/>
      </w:pPr>
      <w:r>
        <w:rPr>
          <w:rFonts w:ascii="宋体" w:eastAsia="宋体" w:hAnsi="宋体" w:cs="宋体"/>
          <w:b/>
          <w:bCs/>
          <w:spacing w:val="-8"/>
          <w:sz w:val="36"/>
          <w:szCs w:val="36"/>
        </w:rPr>
        <w:t>目</w:t>
      </w:r>
      <w:r>
        <w:rPr>
          <w:rFonts w:ascii="宋体" w:eastAsia="宋体" w:hAnsi="宋体" w:cs="宋体"/>
          <w:b/>
          <w:bCs/>
          <w:spacing w:val="-5"/>
          <w:sz w:val="36"/>
          <w:szCs w:val="36"/>
        </w:rPr>
        <w:t xml:space="preserve">    录</w:t>
      </w:r>
    </w:p>
    <w:p w:rsidR="004B40E8" w:rsidRDefault="004B40E8">
      <w:pPr>
        <w:spacing w:line="276" w:lineRule="auto"/>
      </w:pPr>
    </w:p>
    <w:p w:rsidR="004B40E8" w:rsidRDefault="004B40E8">
      <w:pPr>
        <w:spacing w:line="276" w:lineRule="auto"/>
        <w:rPr>
          <w:rFonts w:eastAsiaTheme="minorEastAsia"/>
        </w:rPr>
      </w:pPr>
    </w:p>
    <w:p w:rsidR="004B40E8" w:rsidRDefault="00E87CF8">
      <w:pPr>
        <w:spacing w:before="91" w:line="469" w:lineRule="exact"/>
        <w:ind w:left="120" w:firstLineChars="200" w:firstLine="584"/>
        <w:rPr>
          <w:rFonts w:ascii="宋体" w:eastAsia="宋体" w:hAnsi="宋体" w:cs="宋体"/>
          <w:sz w:val="28"/>
          <w:szCs w:val="28"/>
        </w:rPr>
      </w:pPr>
      <w:r>
        <w:rPr>
          <w:rFonts w:ascii="宋体" w:eastAsia="宋体" w:hAnsi="宋体" w:cs="宋体"/>
          <w:spacing w:val="6"/>
          <w:position w:val="2"/>
          <w:sz w:val="28"/>
          <w:szCs w:val="28"/>
        </w:rPr>
        <w:t>一</w:t>
      </w:r>
      <w:r>
        <w:rPr>
          <w:rFonts w:ascii="宋体" w:eastAsia="宋体" w:hAnsi="宋体" w:cs="宋体"/>
          <w:spacing w:val="5"/>
          <w:position w:val="2"/>
          <w:sz w:val="28"/>
          <w:szCs w:val="28"/>
        </w:rPr>
        <w:t>、</w:t>
      </w:r>
      <w:r>
        <w:rPr>
          <w:rFonts w:ascii="宋体" w:eastAsia="宋体" w:hAnsi="宋体" w:cs="宋体"/>
          <w:spacing w:val="3"/>
          <w:position w:val="2"/>
          <w:sz w:val="28"/>
          <w:szCs w:val="28"/>
        </w:rPr>
        <w:t>竞争性磋商公告</w:t>
      </w:r>
    </w:p>
    <w:p w:rsidR="004B40E8" w:rsidRDefault="00E87CF8">
      <w:pPr>
        <w:spacing w:before="154" w:line="372" w:lineRule="exact"/>
        <w:ind w:left="120" w:firstLineChars="200" w:firstLine="576"/>
        <w:rPr>
          <w:rFonts w:ascii="宋体" w:eastAsia="宋体" w:hAnsi="宋体" w:cs="宋体"/>
          <w:sz w:val="28"/>
          <w:szCs w:val="28"/>
        </w:rPr>
      </w:pPr>
      <w:r>
        <w:rPr>
          <w:rFonts w:ascii="宋体" w:eastAsia="宋体" w:hAnsi="宋体" w:cs="宋体"/>
          <w:spacing w:val="4"/>
          <w:position w:val="1"/>
          <w:sz w:val="28"/>
          <w:szCs w:val="28"/>
        </w:rPr>
        <w:t>二、供应商须知</w:t>
      </w:r>
    </w:p>
    <w:p w:rsidR="004B40E8" w:rsidRDefault="00E87CF8">
      <w:pPr>
        <w:spacing w:before="252" w:line="238" w:lineRule="auto"/>
        <w:ind w:left="116" w:firstLineChars="200" w:firstLine="584"/>
        <w:rPr>
          <w:rFonts w:ascii="宋体" w:eastAsia="宋体" w:hAnsi="宋体" w:cs="宋体"/>
          <w:sz w:val="28"/>
          <w:szCs w:val="28"/>
        </w:rPr>
      </w:pPr>
      <w:r>
        <w:rPr>
          <w:rFonts w:ascii="宋体" w:eastAsia="宋体" w:hAnsi="宋体" w:cs="宋体"/>
          <w:spacing w:val="6"/>
          <w:sz w:val="28"/>
          <w:szCs w:val="28"/>
        </w:rPr>
        <w:t>三</w:t>
      </w:r>
      <w:r>
        <w:rPr>
          <w:rFonts w:ascii="宋体" w:eastAsia="宋体" w:hAnsi="宋体" w:cs="宋体"/>
          <w:spacing w:val="5"/>
          <w:sz w:val="28"/>
          <w:szCs w:val="28"/>
        </w:rPr>
        <w:t>、</w:t>
      </w:r>
      <w:r>
        <w:rPr>
          <w:rFonts w:ascii="宋体" w:eastAsia="宋体" w:hAnsi="宋体" w:cs="宋体"/>
          <w:spacing w:val="3"/>
          <w:sz w:val="28"/>
          <w:szCs w:val="28"/>
        </w:rPr>
        <w:t>评审办法及评分标准</w:t>
      </w:r>
    </w:p>
    <w:p w:rsidR="004B40E8" w:rsidRDefault="00E87CF8">
      <w:pPr>
        <w:spacing w:before="262" w:line="224" w:lineRule="auto"/>
        <w:ind w:left="142" w:firstLineChars="200" w:firstLine="564"/>
        <w:rPr>
          <w:rFonts w:ascii="宋体" w:eastAsia="宋体" w:hAnsi="宋体" w:cs="宋体"/>
          <w:sz w:val="28"/>
          <w:szCs w:val="28"/>
        </w:rPr>
      </w:pPr>
      <w:r>
        <w:rPr>
          <w:rFonts w:ascii="宋体" w:eastAsia="宋体" w:hAnsi="宋体" w:cs="宋体"/>
          <w:spacing w:val="1"/>
          <w:sz w:val="28"/>
          <w:szCs w:val="28"/>
        </w:rPr>
        <w:t>四、</w:t>
      </w:r>
      <w:r>
        <w:rPr>
          <w:rFonts w:ascii="宋体" w:eastAsia="宋体" w:hAnsi="宋体" w:cs="宋体" w:hint="eastAsia"/>
          <w:spacing w:val="1"/>
          <w:sz w:val="28"/>
          <w:szCs w:val="28"/>
        </w:rPr>
        <w:t>采购</w:t>
      </w:r>
      <w:r>
        <w:rPr>
          <w:rFonts w:ascii="宋体" w:eastAsia="宋体" w:hAnsi="宋体" w:cs="宋体"/>
          <w:spacing w:val="1"/>
          <w:sz w:val="28"/>
          <w:szCs w:val="28"/>
        </w:rPr>
        <w:t>需求</w:t>
      </w:r>
    </w:p>
    <w:p w:rsidR="004B40E8" w:rsidRDefault="00E87CF8">
      <w:pPr>
        <w:spacing w:before="284" w:line="231" w:lineRule="auto"/>
        <w:ind w:left="120" w:firstLineChars="200" w:firstLine="572"/>
        <w:rPr>
          <w:rFonts w:ascii="宋体" w:eastAsia="宋体" w:hAnsi="宋体" w:cs="宋体"/>
          <w:sz w:val="28"/>
          <w:szCs w:val="28"/>
        </w:rPr>
      </w:pPr>
      <w:r>
        <w:rPr>
          <w:rFonts w:ascii="宋体" w:eastAsia="宋体" w:hAnsi="宋体" w:cs="宋体"/>
          <w:spacing w:val="3"/>
          <w:sz w:val="28"/>
          <w:szCs w:val="28"/>
        </w:rPr>
        <w:t>五、采购合同主要条款指</w:t>
      </w:r>
      <w:r>
        <w:rPr>
          <w:rFonts w:ascii="宋体" w:eastAsia="宋体" w:hAnsi="宋体" w:cs="宋体"/>
          <w:spacing w:val="2"/>
          <w:sz w:val="28"/>
          <w:szCs w:val="28"/>
        </w:rPr>
        <w:t>引</w:t>
      </w:r>
    </w:p>
    <w:p w:rsidR="004B40E8" w:rsidRDefault="00E87CF8">
      <w:pPr>
        <w:spacing w:before="274" w:line="220" w:lineRule="auto"/>
        <w:ind w:left="118" w:firstLineChars="200" w:firstLine="500"/>
        <w:rPr>
          <w:rFonts w:ascii="宋体" w:eastAsia="宋体" w:hAnsi="宋体" w:cs="宋体"/>
          <w:sz w:val="28"/>
          <w:szCs w:val="28"/>
        </w:rPr>
      </w:pPr>
      <w:r>
        <w:rPr>
          <w:rFonts w:ascii="宋体" w:eastAsia="宋体" w:hAnsi="宋体" w:cs="宋体"/>
          <w:spacing w:val="-15"/>
          <w:sz w:val="28"/>
          <w:szCs w:val="28"/>
        </w:rPr>
        <w:t>六</w:t>
      </w:r>
      <w:r>
        <w:rPr>
          <w:rFonts w:ascii="宋体" w:eastAsia="宋体" w:hAnsi="宋体" w:cs="宋体"/>
          <w:spacing w:val="-9"/>
          <w:sz w:val="28"/>
          <w:szCs w:val="28"/>
        </w:rPr>
        <w:t>、 响应文件格式附件</w:t>
      </w:r>
    </w:p>
    <w:p w:rsidR="004B40E8" w:rsidRDefault="004B40E8">
      <w:pPr>
        <w:sectPr w:rsidR="004B40E8">
          <w:pgSz w:w="11906" w:h="16839"/>
          <w:pgMar w:top="1429" w:right="1077" w:bottom="1429" w:left="1077" w:header="850" w:footer="850" w:gutter="0"/>
          <w:cols w:space="0"/>
        </w:sectPr>
      </w:pPr>
    </w:p>
    <w:p w:rsidR="004B40E8" w:rsidRDefault="00E87CF8">
      <w:pPr>
        <w:spacing w:before="117"/>
        <w:jc w:val="center"/>
        <w:rPr>
          <w:rFonts w:ascii="宋体" w:eastAsia="宋体" w:hAnsi="宋体" w:cs="宋体"/>
          <w:sz w:val="32"/>
          <w:szCs w:val="32"/>
        </w:rPr>
      </w:pPr>
      <w:r>
        <w:rPr>
          <w:rFonts w:ascii="宋体" w:eastAsia="宋体" w:hAnsi="宋体" w:cs="宋体"/>
          <w:spacing w:val="11"/>
          <w:sz w:val="32"/>
          <w:szCs w:val="32"/>
        </w:rPr>
        <w:lastRenderedPageBreak/>
        <w:t>第</w:t>
      </w:r>
      <w:r>
        <w:rPr>
          <w:rFonts w:ascii="宋体" w:eastAsia="宋体" w:hAnsi="宋体" w:cs="宋体"/>
          <w:spacing w:val="9"/>
          <w:sz w:val="32"/>
          <w:szCs w:val="32"/>
        </w:rPr>
        <w:t>一章  竞争性磋商</w:t>
      </w:r>
      <w:r w:rsidR="00323E3B">
        <w:rPr>
          <w:rFonts w:ascii="宋体" w:eastAsia="宋体" w:hAnsi="宋体" w:cs="宋体" w:hint="eastAsia"/>
          <w:spacing w:val="9"/>
          <w:sz w:val="32"/>
          <w:szCs w:val="32"/>
        </w:rPr>
        <w:t>公告</w:t>
      </w:r>
    </w:p>
    <w:p w:rsidR="004B40E8" w:rsidRDefault="004B40E8">
      <w:pPr>
        <w:spacing w:line="360" w:lineRule="auto"/>
      </w:pPr>
    </w:p>
    <w:p w:rsidR="004B40E8" w:rsidRDefault="00E87CF8">
      <w:pPr>
        <w:spacing w:line="400" w:lineRule="exact"/>
        <w:ind w:left="427" w:firstLineChars="200" w:firstLine="448"/>
        <w:rPr>
          <w:rFonts w:ascii="宋体" w:eastAsia="宋体" w:hAnsi="宋体" w:cs="宋体"/>
          <w:spacing w:val="7"/>
        </w:rPr>
      </w:pPr>
      <w:r>
        <w:rPr>
          <w:rFonts w:ascii="宋体" w:eastAsia="宋体" w:hAnsi="宋体" w:cs="宋体" w:hint="eastAsia"/>
          <w:spacing w:val="7"/>
        </w:rPr>
        <w:t>根据相关规定,受采购人委托，现就三门县城乡融合共富工程-海润街道长湾村异地搬迁安置房（空气能热水器）进行竞争性磋商采购，欢迎</w:t>
      </w:r>
      <w:r w:rsidR="00BE3FA8">
        <w:rPr>
          <w:rFonts w:ascii="宋体" w:eastAsia="宋体" w:hAnsi="宋体" w:cs="宋体" w:hint="eastAsia"/>
          <w:spacing w:val="7"/>
        </w:rPr>
        <w:t>合格投标单位</w:t>
      </w:r>
      <w:r>
        <w:rPr>
          <w:rFonts w:ascii="宋体" w:eastAsia="宋体" w:hAnsi="宋体" w:cs="宋体" w:hint="eastAsia"/>
          <w:spacing w:val="7"/>
        </w:rPr>
        <w:t>前来磋商。</w:t>
      </w:r>
    </w:p>
    <w:p w:rsidR="004B40E8" w:rsidRDefault="00E87CF8">
      <w:pPr>
        <w:spacing w:line="400" w:lineRule="exact"/>
        <w:ind w:firstLineChars="300" w:firstLine="674"/>
        <w:rPr>
          <w:rFonts w:ascii="宋体" w:eastAsia="宋体" w:hAnsi="宋体" w:cs="宋体"/>
          <w:b/>
          <w:bCs/>
          <w:spacing w:val="7"/>
        </w:rPr>
      </w:pPr>
      <w:r>
        <w:rPr>
          <w:rFonts w:ascii="宋体" w:eastAsia="宋体" w:hAnsi="宋体" w:cs="宋体" w:hint="eastAsia"/>
          <w:b/>
          <w:bCs/>
          <w:spacing w:val="7"/>
        </w:rPr>
        <w:t>一、项目编号：</w:t>
      </w:r>
      <w:proofErr w:type="gramStart"/>
      <w:r w:rsidR="009674F2" w:rsidRPr="009674F2">
        <w:rPr>
          <w:rFonts w:ascii="宋体" w:eastAsia="宋体" w:hAnsi="宋体" w:cs="宋体" w:hint="eastAsia"/>
          <w:b/>
          <w:bCs/>
          <w:spacing w:val="7"/>
        </w:rPr>
        <w:t>监理招备【</w:t>
      </w:r>
      <w:r w:rsidR="009674F2" w:rsidRPr="009674F2">
        <w:rPr>
          <w:rFonts w:ascii="宋体" w:eastAsia="宋体" w:hAnsi="宋体" w:cs="宋体"/>
          <w:b/>
          <w:bCs/>
          <w:spacing w:val="7"/>
        </w:rPr>
        <w:t>2025</w:t>
      </w:r>
      <w:r w:rsidR="009674F2" w:rsidRPr="009674F2">
        <w:rPr>
          <w:rFonts w:ascii="宋体" w:eastAsia="宋体" w:hAnsi="宋体" w:cs="宋体" w:hint="eastAsia"/>
          <w:b/>
          <w:bCs/>
          <w:spacing w:val="7"/>
        </w:rPr>
        <w:t>】</w:t>
      </w:r>
      <w:proofErr w:type="gramEnd"/>
      <w:r w:rsidR="009674F2" w:rsidRPr="009674F2">
        <w:rPr>
          <w:rFonts w:ascii="宋体" w:eastAsia="宋体" w:hAnsi="宋体" w:cs="宋体"/>
          <w:b/>
          <w:bCs/>
          <w:spacing w:val="7"/>
        </w:rPr>
        <w:t>011</w:t>
      </w:r>
      <w:r w:rsidR="009674F2" w:rsidRPr="009674F2">
        <w:rPr>
          <w:rFonts w:ascii="宋体" w:eastAsia="宋体" w:hAnsi="宋体" w:cs="宋体" w:hint="eastAsia"/>
          <w:b/>
          <w:bCs/>
          <w:spacing w:val="7"/>
        </w:rPr>
        <w:t>号</w:t>
      </w:r>
    </w:p>
    <w:p w:rsidR="004B40E8" w:rsidRDefault="00E87CF8">
      <w:pPr>
        <w:spacing w:line="400" w:lineRule="exact"/>
        <w:ind w:firstLineChars="300" w:firstLine="674"/>
        <w:rPr>
          <w:rFonts w:ascii="宋体" w:eastAsia="宋体" w:hAnsi="宋体" w:cs="宋体"/>
          <w:b/>
          <w:bCs/>
          <w:spacing w:val="7"/>
        </w:rPr>
      </w:pPr>
      <w:r>
        <w:rPr>
          <w:rFonts w:ascii="宋体" w:eastAsia="宋体" w:hAnsi="宋体" w:cs="宋体" w:hint="eastAsia"/>
          <w:b/>
          <w:bCs/>
          <w:spacing w:val="7"/>
        </w:rPr>
        <w:t>二、</w:t>
      </w:r>
      <w:r>
        <w:rPr>
          <w:rFonts w:ascii="宋体" w:hAnsi="宋体" w:cs="宋体" w:hint="eastAsia"/>
          <w:b/>
        </w:rPr>
        <w:t>磋商内容</w:t>
      </w:r>
      <w:r>
        <w:rPr>
          <w:rFonts w:ascii="宋体" w:eastAsia="宋体" w:hAnsi="宋体" w:cs="宋体" w:hint="eastAsia"/>
          <w:b/>
          <w:bCs/>
          <w:spacing w:val="7"/>
        </w:rPr>
        <w:t>：</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2658"/>
        <w:gridCol w:w="1134"/>
        <w:gridCol w:w="992"/>
        <w:gridCol w:w="1134"/>
        <w:gridCol w:w="2995"/>
      </w:tblGrid>
      <w:tr w:rsidR="004B40E8" w:rsidTr="00BE3FA8">
        <w:trPr>
          <w:trHeight w:val="625"/>
          <w:jc w:val="center"/>
        </w:trPr>
        <w:tc>
          <w:tcPr>
            <w:tcW w:w="753" w:type="dxa"/>
            <w:vAlign w:val="center"/>
          </w:tcPr>
          <w:p w:rsidR="004B40E8" w:rsidRDefault="00E87CF8">
            <w:pPr>
              <w:tabs>
                <w:tab w:val="left" w:pos="8280"/>
              </w:tabs>
              <w:ind w:right="25"/>
              <w:jc w:val="center"/>
              <w:rPr>
                <w:rFonts w:ascii="宋体" w:hAnsi="宋体"/>
                <w:sz w:val="22"/>
                <w:szCs w:val="20"/>
              </w:rPr>
            </w:pPr>
            <w:r>
              <w:rPr>
                <w:rFonts w:ascii="宋体" w:hAnsi="宋体" w:hint="eastAsia"/>
                <w:sz w:val="22"/>
                <w:szCs w:val="20"/>
              </w:rPr>
              <w:t>标段号</w:t>
            </w:r>
          </w:p>
        </w:tc>
        <w:tc>
          <w:tcPr>
            <w:tcW w:w="2658" w:type="dxa"/>
            <w:vAlign w:val="center"/>
          </w:tcPr>
          <w:p w:rsidR="004B40E8" w:rsidRDefault="00E87CF8">
            <w:pPr>
              <w:tabs>
                <w:tab w:val="left" w:pos="8280"/>
              </w:tabs>
              <w:ind w:right="25"/>
              <w:jc w:val="center"/>
              <w:rPr>
                <w:rFonts w:ascii="宋体" w:hAnsi="宋体"/>
                <w:sz w:val="22"/>
                <w:szCs w:val="20"/>
              </w:rPr>
            </w:pPr>
            <w:r>
              <w:rPr>
                <w:rFonts w:ascii="宋体" w:hAnsi="宋体" w:hint="eastAsia"/>
                <w:sz w:val="22"/>
                <w:szCs w:val="20"/>
              </w:rPr>
              <w:t>项目名称</w:t>
            </w:r>
          </w:p>
        </w:tc>
        <w:tc>
          <w:tcPr>
            <w:tcW w:w="1134" w:type="dxa"/>
            <w:vAlign w:val="center"/>
          </w:tcPr>
          <w:p w:rsidR="004B40E8" w:rsidRDefault="00E87CF8">
            <w:pPr>
              <w:tabs>
                <w:tab w:val="left" w:pos="8280"/>
              </w:tabs>
              <w:ind w:right="25"/>
              <w:rPr>
                <w:rFonts w:ascii="宋体" w:hAnsi="宋体"/>
                <w:sz w:val="22"/>
                <w:szCs w:val="20"/>
              </w:rPr>
            </w:pPr>
            <w:r>
              <w:rPr>
                <w:rFonts w:ascii="宋体" w:hAnsi="宋体" w:hint="eastAsia"/>
                <w:sz w:val="22"/>
                <w:szCs w:val="20"/>
              </w:rPr>
              <w:t>招标要求</w:t>
            </w:r>
          </w:p>
        </w:tc>
        <w:tc>
          <w:tcPr>
            <w:tcW w:w="992" w:type="dxa"/>
            <w:vAlign w:val="center"/>
          </w:tcPr>
          <w:p w:rsidR="004B40E8" w:rsidRDefault="00E87CF8">
            <w:pPr>
              <w:tabs>
                <w:tab w:val="left" w:pos="8280"/>
              </w:tabs>
              <w:ind w:right="25"/>
              <w:jc w:val="center"/>
              <w:rPr>
                <w:rFonts w:ascii="宋体" w:hAnsi="宋体"/>
                <w:sz w:val="22"/>
                <w:szCs w:val="20"/>
              </w:rPr>
            </w:pPr>
            <w:r>
              <w:rPr>
                <w:rFonts w:ascii="宋体" w:hAnsi="宋体" w:hint="eastAsia"/>
                <w:sz w:val="22"/>
                <w:szCs w:val="20"/>
              </w:rPr>
              <w:t>数量</w:t>
            </w:r>
          </w:p>
        </w:tc>
        <w:tc>
          <w:tcPr>
            <w:tcW w:w="1134" w:type="dxa"/>
            <w:vAlign w:val="center"/>
          </w:tcPr>
          <w:p w:rsidR="004B40E8" w:rsidRDefault="00E87CF8">
            <w:pPr>
              <w:tabs>
                <w:tab w:val="left" w:pos="8280"/>
              </w:tabs>
              <w:ind w:right="25"/>
              <w:rPr>
                <w:rFonts w:ascii="宋体" w:hAnsi="宋体"/>
                <w:color w:val="auto"/>
                <w:sz w:val="22"/>
                <w:szCs w:val="20"/>
              </w:rPr>
            </w:pPr>
            <w:r>
              <w:rPr>
                <w:rFonts w:ascii="宋体" w:hAnsi="宋体"/>
                <w:color w:val="auto"/>
                <w:sz w:val="22"/>
                <w:szCs w:val="20"/>
              </w:rPr>
              <w:t>上限价</w:t>
            </w:r>
          </w:p>
          <w:p w:rsidR="004B40E8" w:rsidRDefault="00E87CF8">
            <w:pPr>
              <w:tabs>
                <w:tab w:val="left" w:pos="8280"/>
              </w:tabs>
              <w:ind w:right="25"/>
              <w:rPr>
                <w:rFonts w:ascii="宋体" w:hAnsi="宋体"/>
                <w:color w:val="auto"/>
                <w:sz w:val="22"/>
                <w:szCs w:val="20"/>
              </w:rPr>
            </w:pPr>
            <w:r>
              <w:rPr>
                <w:rFonts w:ascii="宋体" w:hAnsi="宋体"/>
                <w:color w:val="auto"/>
                <w:sz w:val="22"/>
                <w:szCs w:val="20"/>
              </w:rPr>
              <w:t>（万元）</w:t>
            </w:r>
          </w:p>
        </w:tc>
        <w:tc>
          <w:tcPr>
            <w:tcW w:w="2995" w:type="dxa"/>
            <w:vAlign w:val="center"/>
          </w:tcPr>
          <w:p w:rsidR="004B40E8" w:rsidRDefault="00E87CF8">
            <w:pPr>
              <w:tabs>
                <w:tab w:val="left" w:pos="8280"/>
              </w:tabs>
              <w:ind w:right="25"/>
              <w:jc w:val="center"/>
              <w:rPr>
                <w:rFonts w:ascii="宋体" w:eastAsiaTheme="minorEastAsia" w:hAnsi="宋体"/>
                <w:color w:val="auto"/>
                <w:sz w:val="22"/>
                <w:szCs w:val="20"/>
              </w:rPr>
            </w:pPr>
            <w:r>
              <w:rPr>
                <w:rFonts w:ascii="宋体" w:eastAsiaTheme="minorEastAsia" w:hAnsi="宋体" w:hint="eastAsia"/>
                <w:color w:val="auto"/>
                <w:sz w:val="22"/>
                <w:szCs w:val="20"/>
              </w:rPr>
              <w:t>计划工期</w:t>
            </w:r>
          </w:p>
        </w:tc>
      </w:tr>
      <w:tr w:rsidR="004B40E8" w:rsidTr="00BE3FA8">
        <w:trPr>
          <w:trHeight w:val="920"/>
          <w:jc w:val="center"/>
        </w:trPr>
        <w:tc>
          <w:tcPr>
            <w:tcW w:w="753" w:type="dxa"/>
            <w:vAlign w:val="center"/>
          </w:tcPr>
          <w:p w:rsidR="004B40E8" w:rsidRPr="001B6D90" w:rsidRDefault="00E87CF8">
            <w:pPr>
              <w:tabs>
                <w:tab w:val="left" w:pos="8280"/>
              </w:tabs>
              <w:ind w:right="25"/>
              <w:jc w:val="center"/>
              <w:rPr>
                <w:rFonts w:ascii="宋体" w:hAnsi="宋体"/>
              </w:rPr>
            </w:pPr>
            <w:r w:rsidRPr="001B6D90">
              <w:rPr>
                <w:rFonts w:ascii="宋体" w:hAnsi="宋体" w:hint="eastAsia"/>
              </w:rPr>
              <w:t>1</w:t>
            </w:r>
          </w:p>
        </w:tc>
        <w:tc>
          <w:tcPr>
            <w:tcW w:w="2658" w:type="dxa"/>
            <w:vAlign w:val="center"/>
          </w:tcPr>
          <w:p w:rsidR="004B40E8" w:rsidRPr="001B6D90" w:rsidRDefault="00E87CF8">
            <w:pPr>
              <w:tabs>
                <w:tab w:val="left" w:pos="8280"/>
              </w:tabs>
              <w:ind w:right="25"/>
              <w:jc w:val="center"/>
              <w:rPr>
                <w:rFonts w:ascii="宋体" w:eastAsia="宋体" w:hAnsi="宋体"/>
              </w:rPr>
            </w:pPr>
            <w:r w:rsidRPr="001B6D90">
              <w:rPr>
                <w:rFonts w:ascii="宋体" w:eastAsia="宋体" w:hAnsi="宋体" w:cs="宋体" w:hint="eastAsia"/>
                <w:spacing w:val="7"/>
              </w:rPr>
              <w:t>三门县城乡融合共富工程-海润街道长湾村异地搬迁安置房（空气能热水器）</w:t>
            </w:r>
          </w:p>
        </w:tc>
        <w:tc>
          <w:tcPr>
            <w:tcW w:w="1134" w:type="dxa"/>
            <w:vAlign w:val="center"/>
          </w:tcPr>
          <w:p w:rsidR="004B40E8" w:rsidRPr="001B6D90" w:rsidRDefault="00E87CF8">
            <w:pPr>
              <w:tabs>
                <w:tab w:val="left" w:pos="8280"/>
              </w:tabs>
              <w:ind w:right="25"/>
              <w:jc w:val="center"/>
              <w:rPr>
                <w:rFonts w:ascii="宋体" w:hAnsi="宋体"/>
              </w:rPr>
            </w:pPr>
            <w:r w:rsidRPr="001B6D90">
              <w:rPr>
                <w:rFonts w:ascii="宋体" w:hAnsi="宋体" w:hint="eastAsia"/>
              </w:rPr>
              <w:t>详见采购需求</w:t>
            </w:r>
          </w:p>
        </w:tc>
        <w:tc>
          <w:tcPr>
            <w:tcW w:w="992" w:type="dxa"/>
            <w:vAlign w:val="center"/>
          </w:tcPr>
          <w:p w:rsidR="004B40E8" w:rsidRPr="001B6D90" w:rsidRDefault="00E87CF8">
            <w:pPr>
              <w:tabs>
                <w:tab w:val="left" w:pos="8280"/>
              </w:tabs>
              <w:ind w:right="25"/>
              <w:jc w:val="center"/>
              <w:rPr>
                <w:rFonts w:ascii="宋体" w:eastAsia="宋体" w:hAnsi="宋体"/>
              </w:rPr>
            </w:pPr>
            <w:r w:rsidRPr="001B6D90">
              <w:rPr>
                <w:rFonts w:ascii="宋体" w:eastAsia="宋体" w:hAnsi="宋体" w:hint="eastAsia"/>
              </w:rPr>
              <w:t>230套</w:t>
            </w:r>
          </w:p>
        </w:tc>
        <w:tc>
          <w:tcPr>
            <w:tcW w:w="1134" w:type="dxa"/>
            <w:vAlign w:val="center"/>
          </w:tcPr>
          <w:p w:rsidR="004B40E8" w:rsidRPr="001B6D90" w:rsidRDefault="00E87CF8">
            <w:pPr>
              <w:tabs>
                <w:tab w:val="left" w:pos="8280"/>
              </w:tabs>
              <w:ind w:right="25"/>
              <w:jc w:val="center"/>
              <w:rPr>
                <w:rFonts w:ascii="宋体" w:eastAsia="宋体" w:hAnsi="宋体"/>
                <w:color w:val="auto"/>
              </w:rPr>
            </w:pPr>
            <w:r w:rsidRPr="001B6D90">
              <w:rPr>
                <w:rFonts w:ascii="宋体" w:eastAsia="宋体" w:hAnsi="宋体" w:hint="eastAsia"/>
                <w:color w:val="auto"/>
              </w:rPr>
              <w:t>71</w:t>
            </w:r>
          </w:p>
        </w:tc>
        <w:tc>
          <w:tcPr>
            <w:tcW w:w="2995" w:type="dxa"/>
            <w:vAlign w:val="center"/>
          </w:tcPr>
          <w:p w:rsidR="004B40E8" w:rsidRPr="001B6D90" w:rsidRDefault="00E87CF8">
            <w:pPr>
              <w:tabs>
                <w:tab w:val="left" w:pos="8280"/>
              </w:tabs>
              <w:ind w:right="25"/>
              <w:jc w:val="center"/>
              <w:rPr>
                <w:rFonts w:ascii="宋体" w:eastAsia="宋体" w:hAnsi="宋体"/>
                <w:color w:val="auto"/>
              </w:rPr>
            </w:pPr>
            <w:r w:rsidRPr="001B6D90">
              <w:rPr>
                <w:rFonts w:ascii="宋体" w:eastAsia="宋体" w:hAnsi="宋体" w:hint="eastAsia"/>
                <w:color w:val="auto"/>
              </w:rPr>
              <w:t>投标人在接到招标人的排</w:t>
            </w:r>
            <w:proofErr w:type="gramStart"/>
            <w:r w:rsidRPr="001B6D90">
              <w:rPr>
                <w:rFonts w:ascii="宋体" w:eastAsia="宋体" w:hAnsi="宋体" w:hint="eastAsia"/>
                <w:color w:val="auto"/>
              </w:rPr>
              <w:t>产通知</w:t>
            </w:r>
            <w:proofErr w:type="gramEnd"/>
            <w:r w:rsidRPr="001B6D90">
              <w:rPr>
                <w:rFonts w:ascii="宋体" w:eastAsia="宋体" w:hAnsi="宋体" w:hint="eastAsia"/>
                <w:color w:val="auto"/>
              </w:rPr>
              <w:t>后30天内货到工地（按批次），货到工地具备安装条件后60天内配合完成安装、调试、试运行并通过验收。</w:t>
            </w:r>
          </w:p>
        </w:tc>
      </w:tr>
    </w:tbl>
    <w:p w:rsidR="004B40E8" w:rsidRDefault="00E87CF8">
      <w:pPr>
        <w:spacing w:line="400" w:lineRule="exact"/>
        <w:ind w:firstLineChars="300" w:firstLine="674"/>
        <w:rPr>
          <w:rFonts w:ascii="宋体" w:eastAsia="宋体" w:hAnsi="宋体" w:cs="宋体"/>
          <w:spacing w:val="7"/>
        </w:rPr>
      </w:pPr>
      <w:r>
        <w:rPr>
          <w:rFonts w:ascii="宋体" w:eastAsia="宋体" w:hAnsi="宋体" w:cs="宋体" w:hint="eastAsia"/>
          <w:b/>
          <w:bCs/>
          <w:spacing w:val="7"/>
        </w:rPr>
        <w:t>三、</w:t>
      </w:r>
      <w:proofErr w:type="gramStart"/>
      <w:r>
        <w:rPr>
          <w:rFonts w:ascii="宋体" w:eastAsia="宋体" w:hAnsi="宋体" w:cs="宋体" w:hint="eastAsia"/>
          <w:b/>
          <w:bCs/>
          <w:spacing w:val="7"/>
        </w:rPr>
        <w:t>合格磋商</w:t>
      </w:r>
      <w:proofErr w:type="gramEnd"/>
      <w:r>
        <w:rPr>
          <w:rFonts w:ascii="宋体" w:eastAsia="宋体" w:hAnsi="宋体" w:cs="宋体" w:hint="eastAsia"/>
          <w:b/>
          <w:bCs/>
          <w:spacing w:val="7"/>
        </w:rPr>
        <w:t>供应商的资格条件：</w:t>
      </w:r>
    </w:p>
    <w:p w:rsidR="004B40E8" w:rsidRDefault="00E87CF8">
      <w:pPr>
        <w:tabs>
          <w:tab w:val="left" w:pos="180"/>
          <w:tab w:val="left" w:pos="360"/>
          <w:tab w:val="left" w:pos="540"/>
          <w:tab w:val="left" w:pos="8280"/>
        </w:tabs>
        <w:spacing w:line="360" w:lineRule="auto"/>
        <w:ind w:firstLineChars="200" w:firstLine="420"/>
      </w:pPr>
      <w:r>
        <w:t>1、具有独立承担民事责任的能力；</w:t>
      </w:r>
    </w:p>
    <w:p w:rsidR="004B40E8" w:rsidRDefault="00E87CF8">
      <w:pPr>
        <w:tabs>
          <w:tab w:val="left" w:pos="180"/>
          <w:tab w:val="left" w:pos="360"/>
          <w:tab w:val="left" w:pos="540"/>
          <w:tab w:val="left" w:pos="8280"/>
        </w:tabs>
        <w:spacing w:line="360" w:lineRule="auto"/>
        <w:ind w:firstLineChars="200" w:firstLine="420"/>
      </w:pPr>
      <w:r>
        <w:t xml:space="preserve">2、具有良好的商业信誉和健全的财务会计制度； </w:t>
      </w:r>
    </w:p>
    <w:p w:rsidR="004B40E8" w:rsidRDefault="00E87CF8">
      <w:pPr>
        <w:tabs>
          <w:tab w:val="left" w:pos="180"/>
          <w:tab w:val="left" w:pos="360"/>
          <w:tab w:val="left" w:pos="540"/>
          <w:tab w:val="left" w:pos="8280"/>
        </w:tabs>
        <w:spacing w:line="360" w:lineRule="auto"/>
        <w:ind w:firstLineChars="200" w:firstLine="420"/>
      </w:pPr>
      <w:r>
        <w:t>3、具有履行合同所必需的设备和专业技术能力；</w:t>
      </w:r>
    </w:p>
    <w:p w:rsidR="004B40E8" w:rsidRDefault="00E87CF8">
      <w:pPr>
        <w:tabs>
          <w:tab w:val="left" w:pos="180"/>
          <w:tab w:val="left" w:pos="360"/>
          <w:tab w:val="left" w:pos="540"/>
          <w:tab w:val="left" w:pos="8280"/>
        </w:tabs>
        <w:spacing w:line="360" w:lineRule="auto"/>
        <w:ind w:firstLineChars="200" w:firstLine="420"/>
      </w:pPr>
      <w:r>
        <w:t>4、有依法缴纳税收和社会保障资金的良好记录；</w:t>
      </w:r>
    </w:p>
    <w:p w:rsidR="004B40E8" w:rsidRDefault="00E87CF8">
      <w:pPr>
        <w:tabs>
          <w:tab w:val="left" w:pos="180"/>
          <w:tab w:val="left" w:pos="360"/>
          <w:tab w:val="left" w:pos="540"/>
          <w:tab w:val="left" w:pos="8280"/>
        </w:tabs>
        <w:spacing w:line="360" w:lineRule="auto"/>
        <w:ind w:firstLineChars="200" w:firstLine="420"/>
      </w:pPr>
      <w:r>
        <w:t>5、参加采购活动前三年内，在经营活动中没有重大违法记录；</w:t>
      </w:r>
    </w:p>
    <w:p w:rsidR="004B40E8" w:rsidRDefault="00E87CF8">
      <w:pPr>
        <w:tabs>
          <w:tab w:val="left" w:pos="180"/>
          <w:tab w:val="left" w:pos="360"/>
          <w:tab w:val="left" w:pos="540"/>
          <w:tab w:val="left" w:pos="8280"/>
        </w:tabs>
        <w:spacing w:line="360" w:lineRule="auto"/>
        <w:ind w:firstLineChars="200" w:firstLine="420"/>
        <w:rPr>
          <w:rFonts w:ascii="宋体" w:eastAsiaTheme="minorEastAsia" w:hAnsi="宋体" w:cs="宋体"/>
        </w:rPr>
      </w:pPr>
      <w:r>
        <w:t>6、未被“信用中国”(www.creditchina.gov.cn)列入失信被执行人</w:t>
      </w:r>
      <w:r>
        <w:rPr>
          <w:rFonts w:ascii="宋体" w:hAnsi="宋体" w:cs="宋体" w:hint="eastAsia"/>
        </w:rPr>
        <w:t>（以采购代理机构于投标截止日当天在信用中国网站查询结果为准，如相关失信记录已失效，供应商需提供相关证明资料；若在开标当天因不可抗力事件导致无法查询且一时无法恢复查询的，可在中标公示期间对中标候选人进行事后查询。中标候选人被列入失信被执行人、重大税收违法案件当事人名单的，采购人将依法取消其中标资格）</w:t>
      </w:r>
      <w:r>
        <w:rPr>
          <w:rFonts w:asciiTheme="minorEastAsia" w:eastAsiaTheme="minorEastAsia" w:hAnsiTheme="minorEastAsia" w:cs="宋体" w:hint="eastAsia"/>
        </w:rPr>
        <w:t>；</w:t>
      </w:r>
    </w:p>
    <w:p w:rsidR="00532B17" w:rsidRPr="00532B17" w:rsidRDefault="00E87CF8" w:rsidP="00532B17">
      <w:pPr>
        <w:tabs>
          <w:tab w:val="left" w:pos="180"/>
          <w:tab w:val="left" w:pos="360"/>
          <w:tab w:val="left" w:pos="540"/>
          <w:tab w:val="left" w:pos="8280"/>
        </w:tabs>
        <w:spacing w:line="360" w:lineRule="auto"/>
        <w:ind w:firstLineChars="200" w:firstLine="420"/>
        <w:rPr>
          <w:rFonts w:ascii="宋体" w:eastAsiaTheme="minorEastAsia" w:hAnsi="宋体" w:cs="宋体"/>
          <w:color w:val="C00000"/>
        </w:rPr>
      </w:pPr>
      <w:r w:rsidRPr="004721F8">
        <w:rPr>
          <w:rFonts w:ascii="宋体" w:eastAsiaTheme="minorEastAsia" w:hAnsi="宋体" w:cs="宋体" w:hint="eastAsia"/>
          <w:color w:val="C00000"/>
        </w:rPr>
        <w:t>7、</w:t>
      </w:r>
      <w:r w:rsidR="004721F8" w:rsidRPr="004721F8">
        <w:rPr>
          <w:rFonts w:ascii="宋体" w:eastAsiaTheme="minorEastAsia" w:hAnsi="宋体" w:cs="宋体" w:hint="eastAsia"/>
          <w:color w:val="C00000"/>
        </w:rPr>
        <w:t>本项目特定资格要求：</w:t>
      </w:r>
      <w:r w:rsidR="00532B17">
        <w:rPr>
          <w:rFonts w:ascii="宋体" w:eastAsiaTheme="minorEastAsia" w:hAnsi="宋体" w:cs="宋体" w:hint="eastAsia"/>
          <w:color w:val="C00000"/>
        </w:rPr>
        <w:t>（1）</w:t>
      </w:r>
      <w:r w:rsidR="00532B17" w:rsidRPr="00532B17">
        <w:rPr>
          <w:rFonts w:ascii="宋体" w:eastAsiaTheme="minorEastAsia" w:hAnsi="宋体" w:cs="宋体" w:hint="eastAsia"/>
          <w:color w:val="C00000"/>
        </w:rPr>
        <w:t>投标人应具有独立法人资格并具有空气能热水器生产能力的生产商或</w:t>
      </w:r>
      <w:r w:rsidR="00782E59">
        <w:rPr>
          <w:rFonts w:ascii="宋体" w:eastAsiaTheme="minorEastAsia" w:hAnsi="宋体" w:cs="宋体" w:hint="eastAsia"/>
          <w:color w:val="C00000"/>
        </w:rPr>
        <w:t>厂家授权</w:t>
      </w:r>
      <w:r w:rsidR="00532B17" w:rsidRPr="00532B17">
        <w:rPr>
          <w:rFonts w:ascii="宋体" w:eastAsiaTheme="minorEastAsia" w:hAnsi="宋体" w:cs="宋体" w:hint="eastAsia"/>
          <w:color w:val="C00000"/>
        </w:rPr>
        <w:t>代理商；</w:t>
      </w:r>
    </w:p>
    <w:p w:rsidR="00CF7228" w:rsidRPr="00CF7228" w:rsidRDefault="00532B17" w:rsidP="00CF7228">
      <w:pPr>
        <w:tabs>
          <w:tab w:val="left" w:pos="180"/>
          <w:tab w:val="left" w:pos="360"/>
          <w:tab w:val="left" w:pos="540"/>
          <w:tab w:val="left" w:pos="8280"/>
        </w:tabs>
        <w:spacing w:line="360" w:lineRule="auto"/>
        <w:ind w:firstLineChars="200" w:firstLine="420"/>
        <w:rPr>
          <w:rFonts w:ascii="宋体" w:eastAsiaTheme="minorEastAsia" w:hAnsi="宋体" w:cs="宋体" w:hint="eastAsia"/>
          <w:color w:val="C00000"/>
        </w:rPr>
      </w:pPr>
      <w:r w:rsidRPr="00532B17">
        <w:rPr>
          <w:rFonts w:ascii="宋体" w:eastAsiaTheme="minorEastAsia" w:hAnsi="宋体" w:cs="宋体"/>
          <w:color w:val="C00000"/>
        </w:rPr>
        <w:t>（</w:t>
      </w:r>
      <w:r>
        <w:rPr>
          <w:rFonts w:ascii="宋体" w:eastAsiaTheme="minorEastAsia" w:hAnsi="宋体" w:cs="宋体" w:hint="eastAsia"/>
          <w:color w:val="C00000"/>
        </w:rPr>
        <w:t>2</w:t>
      </w:r>
      <w:r w:rsidRPr="00532B17">
        <w:rPr>
          <w:rFonts w:ascii="宋体" w:eastAsiaTheme="minorEastAsia" w:hAnsi="宋体" w:cs="宋体"/>
          <w:color w:val="C00000"/>
        </w:rPr>
        <w:t>）</w:t>
      </w:r>
      <w:r w:rsidR="00CF7228" w:rsidRPr="00CF7228">
        <w:rPr>
          <w:rFonts w:ascii="宋体" w:eastAsiaTheme="minorEastAsia" w:hAnsi="宋体" w:cs="宋体" w:hint="eastAsia"/>
          <w:color w:val="C00000"/>
        </w:rPr>
        <w:t>如代理商投标时，须持有空气能热水器生产能力的生产厂家（或制造商）针对本项目的合法的唯一代理授权书，同一品牌只能授权一家单位投标，同一代理商只能代理一个品牌投标</w:t>
      </w:r>
      <w:r w:rsidR="00CF7228" w:rsidRPr="00CF7228">
        <w:rPr>
          <w:rFonts w:ascii="宋体" w:eastAsiaTheme="minorEastAsia" w:hAnsi="宋体" w:cs="宋体"/>
          <w:color w:val="C00000"/>
        </w:rPr>
        <w:t>；</w:t>
      </w:r>
    </w:p>
    <w:p w:rsidR="004721F8" w:rsidRPr="004721F8" w:rsidRDefault="00CF7228" w:rsidP="004E7195">
      <w:pPr>
        <w:tabs>
          <w:tab w:val="left" w:pos="180"/>
          <w:tab w:val="left" w:pos="360"/>
          <w:tab w:val="left" w:pos="540"/>
          <w:tab w:val="left" w:pos="8280"/>
        </w:tabs>
        <w:spacing w:line="360" w:lineRule="auto"/>
        <w:ind w:firstLineChars="200" w:firstLine="420"/>
        <w:rPr>
          <w:rFonts w:ascii="宋体" w:eastAsiaTheme="minorEastAsia" w:hAnsi="宋体" w:cs="宋体"/>
          <w:color w:val="C00000"/>
        </w:rPr>
      </w:pPr>
      <w:r>
        <w:rPr>
          <w:rFonts w:ascii="宋体" w:eastAsiaTheme="minorEastAsia" w:hAnsi="宋体" w:cs="宋体" w:hint="eastAsia"/>
          <w:color w:val="C00000"/>
        </w:rPr>
        <w:t>（3）</w:t>
      </w:r>
      <w:r w:rsidR="00532B17">
        <w:rPr>
          <w:rFonts w:ascii="宋体" w:eastAsiaTheme="minorEastAsia" w:hAnsi="宋体" w:cs="宋体" w:hint="eastAsia"/>
          <w:color w:val="C00000"/>
        </w:rPr>
        <w:t>本项目</w:t>
      </w:r>
      <w:r w:rsidR="004E7195">
        <w:rPr>
          <w:rFonts w:ascii="宋体" w:eastAsiaTheme="minorEastAsia" w:hAnsi="宋体" w:cs="宋体" w:hint="eastAsia"/>
          <w:color w:val="C00000"/>
        </w:rPr>
        <w:t>推荐</w:t>
      </w:r>
      <w:r w:rsidR="00532B17">
        <w:rPr>
          <w:rFonts w:ascii="宋体" w:eastAsiaTheme="minorEastAsia" w:hAnsi="宋体" w:cs="宋体" w:hint="eastAsia"/>
          <w:color w:val="C00000"/>
        </w:rPr>
        <w:t>品牌为：</w:t>
      </w:r>
      <w:r w:rsidR="00557F7B">
        <w:rPr>
          <w:rFonts w:ascii="宋体" w:eastAsiaTheme="minorEastAsia" w:hAnsi="宋体" w:cs="宋体" w:hint="eastAsia"/>
          <w:color w:val="C00000"/>
        </w:rPr>
        <w:t>美的、海尔、格力、中广欧</w:t>
      </w:r>
      <w:proofErr w:type="gramStart"/>
      <w:r w:rsidR="00557F7B">
        <w:rPr>
          <w:rFonts w:ascii="宋体" w:eastAsiaTheme="minorEastAsia" w:hAnsi="宋体" w:cs="宋体" w:hint="eastAsia"/>
          <w:color w:val="C00000"/>
        </w:rPr>
        <w:t>特</w:t>
      </w:r>
      <w:proofErr w:type="gramEnd"/>
      <w:r w:rsidR="00557F7B">
        <w:rPr>
          <w:rFonts w:ascii="宋体" w:eastAsiaTheme="minorEastAsia" w:hAnsi="宋体" w:cs="宋体" w:hint="eastAsia"/>
          <w:color w:val="C00000"/>
        </w:rPr>
        <w:t>斯、万和</w:t>
      </w:r>
      <w:r w:rsidR="00532B17">
        <w:rPr>
          <w:rFonts w:ascii="宋体" w:eastAsiaTheme="minorEastAsia" w:hAnsi="宋体" w:cs="宋体" w:hint="eastAsia"/>
          <w:color w:val="C00000"/>
        </w:rPr>
        <w:t>。</w:t>
      </w:r>
    </w:p>
    <w:p w:rsidR="004B40E8" w:rsidRDefault="004721F8" w:rsidP="004721F8">
      <w:pPr>
        <w:tabs>
          <w:tab w:val="left" w:pos="180"/>
          <w:tab w:val="left" w:pos="360"/>
          <w:tab w:val="left" w:pos="540"/>
          <w:tab w:val="left" w:pos="8280"/>
        </w:tabs>
        <w:spacing w:line="360" w:lineRule="auto"/>
        <w:ind w:firstLineChars="200" w:firstLine="420"/>
        <w:rPr>
          <w:rFonts w:ascii="宋体" w:eastAsiaTheme="minorEastAsia" w:hAnsi="宋体" w:cs="宋体"/>
        </w:rPr>
      </w:pPr>
      <w:r>
        <w:rPr>
          <w:rFonts w:ascii="宋体" w:eastAsiaTheme="minorEastAsia" w:hAnsi="宋体" w:cs="宋体" w:hint="eastAsia"/>
        </w:rPr>
        <w:t>8、</w:t>
      </w:r>
      <w:r w:rsidR="00E87CF8">
        <w:rPr>
          <w:rFonts w:ascii="宋体" w:hAnsi="宋体" w:cs="宋体" w:hint="eastAsia"/>
        </w:rPr>
        <w:t>单位负责人为同一人或者存在直接控股、管理关系的不同供应商，不得参加同一合同项下的招投标活动；</w:t>
      </w:r>
    </w:p>
    <w:p w:rsidR="004B40E8" w:rsidRDefault="004721F8">
      <w:pPr>
        <w:tabs>
          <w:tab w:val="left" w:pos="180"/>
          <w:tab w:val="left" w:pos="360"/>
          <w:tab w:val="left" w:pos="540"/>
          <w:tab w:val="left" w:pos="8280"/>
        </w:tabs>
        <w:spacing w:line="360" w:lineRule="auto"/>
        <w:ind w:firstLineChars="200" w:firstLine="420"/>
        <w:rPr>
          <w:rFonts w:eastAsiaTheme="minorEastAsia"/>
        </w:rPr>
      </w:pPr>
      <w:r>
        <w:rPr>
          <w:rFonts w:ascii="宋体" w:eastAsiaTheme="minorEastAsia" w:hAnsi="宋体" w:cs="宋体" w:hint="eastAsia"/>
        </w:rPr>
        <w:t>9</w:t>
      </w:r>
      <w:r w:rsidR="00E87CF8">
        <w:rPr>
          <w:rFonts w:ascii="宋体" w:eastAsiaTheme="minorEastAsia" w:hAnsi="宋体" w:cs="宋体" w:hint="eastAsia"/>
        </w:rPr>
        <w:t>、</w:t>
      </w:r>
      <w:r w:rsidR="00E87CF8">
        <w:rPr>
          <w:rFonts w:ascii="宋体" w:hAnsi="宋体" w:cs="宋体" w:hint="eastAsia"/>
        </w:rPr>
        <w:t>本项目不接受联合体投标，本次招标采用资格后审。</w:t>
      </w:r>
    </w:p>
    <w:p w:rsidR="004B40E8" w:rsidRPr="00BE3FA8" w:rsidRDefault="00E87CF8">
      <w:pPr>
        <w:spacing w:line="400" w:lineRule="exact"/>
        <w:ind w:firstLineChars="300" w:firstLine="674"/>
        <w:rPr>
          <w:rFonts w:ascii="宋体" w:eastAsia="宋体" w:hAnsi="宋体" w:cs="宋体"/>
          <w:b/>
          <w:bCs/>
          <w:color w:val="auto"/>
          <w:spacing w:val="7"/>
        </w:rPr>
      </w:pPr>
      <w:r w:rsidRPr="00BE3FA8">
        <w:rPr>
          <w:rFonts w:ascii="宋体" w:eastAsia="宋体" w:hAnsi="宋体" w:cs="宋体" w:hint="eastAsia"/>
          <w:b/>
          <w:bCs/>
          <w:color w:val="auto"/>
          <w:spacing w:val="7"/>
        </w:rPr>
        <w:t>四、磋商文件获取的方式、时间：</w:t>
      </w:r>
    </w:p>
    <w:p w:rsidR="00782E59" w:rsidRPr="00BE3FA8" w:rsidRDefault="00E87CF8" w:rsidP="00782E59">
      <w:pPr>
        <w:spacing w:line="400" w:lineRule="exact"/>
        <w:ind w:firstLineChars="300" w:firstLine="672"/>
        <w:rPr>
          <w:rFonts w:ascii="宋体" w:eastAsia="宋体" w:hAnsi="宋体" w:cs="宋体"/>
          <w:color w:val="auto"/>
          <w:spacing w:val="7"/>
        </w:rPr>
      </w:pPr>
      <w:r w:rsidRPr="00BE3FA8">
        <w:rPr>
          <w:rFonts w:ascii="宋体" w:eastAsia="宋体" w:hAnsi="宋体" w:cs="宋体"/>
          <w:color w:val="auto"/>
          <w:spacing w:val="7"/>
        </w:rPr>
        <w:t>1</w:t>
      </w:r>
      <w:r w:rsidRPr="00BE3FA8">
        <w:rPr>
          <w:rFonts w:ascii="宋体" w:eastAsia="宋体" w:hAnsi="宋体" w:cs="宋体" w:hint="eastAsia"/>
          <w:color w:val="auto"/>
          <w:spacing w:val="7"/>
        </w:rPr>
        <w:t>、</w:t>
      </w:r>
      <w:r w:rsidR="00782E59" w:rsidRPr="00BE3FA8">
        <w:rPr>
          <w:rFonts w:ascii="宋体" w:eastAsia="宋体" w:hAnsi="宋体" w:cs="宋体" w:hint="eastAsia"/>
          <w:color w:val="auto"/>
          <w:spacing w:val="7"/>
        </w:rPr>
        <w:t>1、招标文件将于公告发布之日起在三门县公共资源交易中心 “网址：</w:t>
      </w:r>
      <w:r w:rsidR="00782E59" w:rsidRPr="00BE3FA8">
        <w:rPr>
          <w:rFonts w:ascii="宋体" w:eastAsia="宋体" w:hAnsi="宋体" w:cs="宋体"/>
          <w:color w:val="auto"/>
          <w:spacing w:val="7"/>
        </w:rPr>
        <w:t>http://www.sanmen.gov.cn/col/col1229610743/index.html</w:t>
      </w:r>
      <w:r w:rsidR="00782E59" w:rsidRPr="00BE3FA8">
        <w:rPr>
          <w:rFonts w:ascii="宋体" w:eastAsia="宋体" w:hAnsi="宋体" w:cs="宋体" w:hint="eastAsia"/>
          <w:color w:val="auto"/>
          <w:spacing w:val="7"/>
        </w:rPr>
        <w:t>”上发布并供下载，招标文件以书面为准。</w:t>
      </w:r>
    </w:p>
    <w:p w:rsidR="00782E59" w:rsidRPr="00BE3FA8" w:rsidRDefault="00782E59" w:rsidP="00782E59">
      <w:pPr>
        <w:spacing w:line="400" w:lineRule="exact"/>
        <w:ind w:firstLineChars="300" w:firstLine="672"/>
        <w:rPr>
          <w:rFonts w:ascii="宋体" w:eastAsia="宋体" w:hAnsi="宋体" w:cs="宋体"/>
          <w:color w:val="auto"/>
          <w:spacing w:val="7"/>
        </w:rPr>
      </w:pPr>
      <w:r w:rsidRPr="00BE3FA8">
        <w:rPr>
          <w:rFonts w:ascii="宋体" w:eastAsia="宋体" w:hAnsi="宋体" w:cs="宋体" w:hint="eastAsia"/>
          <w:color w:val="auto"/>
          <w:spacing w:val="7"/>
        </w:rPr>
        <w:t>2、投标人网上免费下载招标文件，不收取任何工本费。</w:t>
      </w:r>
      <w:bookmarkStart w:id="0" w:name="_GoBack"/>
      <w:bookmarkEnd w:id="0"/>
    </w:p>
    <w:p w:rsidR="004B40E8" w:rsidRDefault="00E87CF8">
      <w:pPr>
        <w:spacing w:line="400" w:lineRule="exact"/>
        <w:ind w:firstLineChars="300" w:firstLine="674"/>
        <w:rPr>
          <w:rFonts w:eastAsia="宋体"/>
          <w:b/>
          <w:bCs/>
        </w:rPr>
      </w:pPr>
      <w:r>
        <w:rPr>
          <w:rFonts w:ascii="宋体" w:eastAsia="宋体" w:hAnsi="宋体" w:cs="宋体" w:hint="eastAsia"/>
          <w:b/>
          <w:bCs/>
          <w:spacing w:val="7"/>
        </w:rPr>
        <w:lastRenderedPageBreak/>
        <w:t>五、磋商答疑会或现场踏勘：</w:t>
      </w:r>
      <w:r>
        <w:rPr>
          <w:rFonts w:ascii="宋体" w:eastAsia="宋体" w:hAnsi="宋体" w:cs="宋体" w:hint="eastAsia"/>
          <w:spacing w:val="7"/>
        </w:rPr>
        <w:t>不组织，投标人自行组织现场踏勘。</w:t>
      </w:r>
    </w:p>
    <w:p w:rsidR="004B40E8" w:rsidRDefault="00E87CF8">
      <w:pPr>
        <w:spacing w:line="400" w:lineRule="exact"/>
        <w:ind w:firstLineChars="300" w:firstLine="674"/>
        <w:rPr>
          <w:rFonts w:ascii="宋体" w:hAnsi="宋体" w:cs="宋体"/>
          <w:b/>
        </w:rPr>
      </w:pPr>
      <w:r>
        <w:rPr>
          <w:rFonts w:ascii="宋体" w:eastAsia="宋体" w:hAnsi="宋体" w:cs="宋体" w:hint="eastAsia"/>
          <w:b/>
          <w:bCs/>
          <w:spacing w:val="7"/>
        </w:rPr>
        <w:t>六、</w:t>
      </w:r>
      <w:r>
        <w:rPr>
          <w:rFonts w:ascii="宋体" w:hAnsi="宋体" w:cs="宋体" w:hint="eastAsia"/>
          <w:b/>
          <w:lang w:val="zh-CN"/>
        </w:rPr>
        <w:t>磋商响应文件的提交方式及注意事项</w:t>
      </w:r>
      <w:r>
        <w:rPr>
          <w:rFonts w:ascii="宋体" w:hAnsi="宋体" w:cs="宋体" w:hint="eastAsia"/>
          <w:b/>
        </w:rPr>
        <w:t xml:space="preserve">   </w:t>
      </w:r>
    </w:p>
    <w:p w:rsidR="004B40E8" w:rsidRDefault="00E87CF8">
      <w:pPr>
        <w:spacing w:line="400" w:lineRule="exact"/>
        <w:ind w:firstLineChars="300" w:firstLine="630"/>
        <w:rPr>
          <w:rFonts w:ascii="宋体" w:eastAsia="宋体" w:hAnsi="宋体" w:cs="宋体"/>
          <w:b/>
          <w:bCs/>
          <w:spacing w:val="7"/>
        </w:rPr>
      </w:pPr>
      <w:r>
        <w:rPr>
          <w:rFonts w:ascii="宋体" w:hAnsi="宋体" w:cs="宋体"/>
        </w:rPr>
        <w:t>本项目采用线下纸质投标材料进行响应。</w:t>
      </w:r>
      <w:r>
        <w:rPr>
          <w:rFonts w:ascii="宋体" w:hAnsi="宋体" w:cs="宋体" w:hint="eastAsia"/>
        </w:rPr>
        <w:t>响应人必须按照磋商文件的时间和地点进行响应，否则响应将被拒绝。</w:t>
      </w:r>
    </w:p>
    <w:p w:rsidR="004B40E8" w:rsidRDefault="00E87CF8">
      <w:pPr>
        <w:spacing w:line="400" w:lineRule="exact"/>
        <w:ind w:firstLineChars="300" w:firstLine="674"/>
        <w:rPr>
          <w:rFonts w:ascii="宋体" w:eastAsia="宋体" w:hAnsi="宋体" w:cs="宋体"/>
          <w:b/>
          <w:bCs/>
          <w:spacing w:val="7"/>
        </w:rPr>
      </w:pPr>
      <w:r>
        <w:rPr>
          <w:rFonts w:ascii="宋体" w:eastAsia="宋体" w:hAnsi="宋体" w:cs="宋体" w:hint="eastAsia"/>
          <w:b/>
          <w:bCs/>
          <w:spacing w:val="7"/>
        </w:rPr>
        <w:t>七、投标截止及磋商时间、地点：</w:t>
      </w:r>
    </w:p>
    <w:p w:rsidR="004B40E8" w:rsidRDefault="00E87CF8">
      <w:pPr>
        <w:spacing w:line="400" w:lineRule="exact"/>
        <w:ind w:left="427" w:firstLineChars="200" w:firstLine="448"/>
        <w:rPr>
          <w:rFonts w:ascii="宋体" w:eastAsia="宋体" w:hAnsi="宋体" w:cs="宋体"/>
          <w:spacing w:val="7"/>
        </w:rPr>
      </w:pPr>
      <w:r>
        <w:rPr>
          <w:rFonts w:ascii="宋体" w:eastAsia="宋体" w:hAnsi="宋体" w:cs="宋体"/>
          <w:spacing w:val="7"/>
        </w:rPr>
        <w:t>1</w:t>
      </w:r>
      <w:r>
        <w:rPr>
          <w:rFonts w:ascii="宋体" w:eastAsia="宋体" w:hAnsi="宋体" w:cs="宋体" w:hint="eastAsia"/>
          <w:spacing w:val="7"/>
        </w:rPr>
        <w:t>、磋商响应文件递交截止时间</w:t>
      </w:r>
      <w:r>
        <w:rPr>
          <w:rFonts w:ascii="宋体" w:eastAsia="宋体" w:hAnsi="宋体" w:cs="宋体"/>
          <w:spacing w:val="7"/>
        </w:rPr>
        <w:t xml:space="preserve"> (</w:t>
      </w:r>
      <w:r>
        <w:rPr>
          <w:rFonts w:ascii="宋体" w:eastAsia="宋体" w:hAnsi="宋体" w:cs="宋体" w:hint="eastAsia"/>
          <w:spacing w:val="7"/>
        </w:rPr>
        <w:t>投标截止时间，下同</w:t>
      </w:r>
      <w:r>
        <w:rPr>
          <w:rFonts w:ascii="宋体" w:eastAsia="宋体" w:hAnsi="宋体" w:cs="宋体"/>
          <w:spacing w:val="7"/>
        </w:rPr>
        <w:t xml:space="preserve">) </w:t>
      </w:r>
      <w:r>
        <w:rPr>
          <w:rFonts w:ascii="宋体" w:eastAsia="宋体" w:hAnsi="宋体" w:cs="宋体" w:hint="eastAsia"/>
          <w:spacing w:val="7"/>
        </w:rPr>
        <w:t>为</w:t>
      </w:r>
      <w:r>
        <w:rPr>
          <w:rFonts w:ascii="宋体" w:eastAsia="宋体" w:hAnsi="宋体" w:cs="宋体"/>
          <w:spacing w:val="7"/>
          <w:u w:val="single"/>
        </w:rPr>
        <w:t>202</w:t>
      </w:r>
      <w:r>
        <w:rPr>
          <w:rFonts w:ascii="宋体" w:eastAsia="宋体" w:hAnsi="宋体" w:cs="宋体" w:hint="eastAsia"/>
          <w:spacing w:val="7"/>
          <w:u w:val="single"/>
        </w:rPr>
        <w:t>5</w:t>
      </w:r>
      <w:r>
        <w:rPr>
          <w:rFonts w:ascii="宋体" w:eastAsia="宋体" w:hAnsi="宋体" w:cs="宋体" w:hint="eastAsia"/>
          <w:spacing w:val="7"/>
        </w:rPr>
        <w:t>年</w:t>
      </w:r>
      <w:r w:rsidR="009674F2">
        <w:rPr>
          <w:rFonts w:ascii="宋体" w:eastAsia="宋体" w:hAnsi="宋体" w:cs="宋体" w:hint="eastAsia"/>
          <w:spacing w:val="7"/>
          <w:u w:val="single"/>
        </w:rPr>
        <w:t>6</w:t>
      </w:r>
      <w:r>
        <w:rPr>
          <w:rFonts w:ascii="宋体" w:eastAsia="宋体" w:hAnsi="宋体" w:cs="宋体" w:hint="eastAsia"/>
          <w:spacing w:val="7"/>
        </w:rPr>
        <w:t>月</w:t>
      </w:r>
      <w:r w:rsidR="009674F2">
        <w:rPr>
          <w:rFonts w:ascii="宋体" w:eastAsia="宋体" w:hAnsi="宋体" w:cs="宋体" w:hint="eastAsia"/>
          <w:spacing w:val="7"/>
          <w:u w:val="single"/>
        </w:rPr>
        <w:t>4</w:t>
      </w:r>
      <w:r>
        <w:rPr>
          <w:rFonts w:ascii="宋体" w:eastAsia="宋体" w:hAnsi="宋体" w:cs="宋体"/>
          <w:spacing w:val="7"/>
          <w:u w:val="single"/>
        </w:rPr>
        <w:t xml:space="preserve"> </w:t>
      </w:r>
      <w:r>
        <w:rPr>
          <w:rFonts w:ascii="宋体" w:eastAsia="宋体" w:hAnsi="宋体" w:cs="宋体" w:hint="eastAsia"/>
          <w:spacing w:val="7"/>
        </w:rPr>
        <w:t>日</w:t>
      </w:r>
      <w:r>
        <w:rPr>
          <w:rFonts w:ascii="宋体" w:eastAsia="宋体" w:hAnsi="宋体" w:cs="宋体"/>
          <w:spacing w:val="7"/>
        </w:rPr>
        <w:t>9</w:t>
      </w:r>
      <w:r>
        <w:rPr>
          <w:rFonts w:ascii="宋体" w:eastAsia="宋体" w:hAnsi="宋体" w:cs="宋体" w:hint="eastAsia"/>
          <w:spacing w:val="7"/>
        </w:rPr>
        <w:t>时</w:t>
      </w:r>
      <w:r>
        <w:rPr>
          <w:rFonts w:ascii="宋体" w:eastAsia="宋体" w:hAnsi="宋体" w:cs="宋体"/>
          <w:spacing w:val="7"/>
        </w:rPr>
        <w:t>00</w:t>
      </w:r>
      <w:r>
        <w:rPr>
          <w:rFonts w:ascii="宋体" w:eastAsia="宋体" w:hAnsi="宋体" w:cs="宋体" w:hint="eastAsia"/>
          <w:spacing w:val="7"/>
        </w:rPr>
        <w:t>分，开标地点为三门县海</w:t>
      </w:r>
      <w:proofErr w:type="gramStart"/>
      <w:r>
        <w:rPr>
          <w:rFonts w:ascii="宋体" w:eastAsia="宋体" w:hAnsi="宋体" w:cs="宋体" w:hint="eastAsia"/>
          <w:spacing w:val="7"/>
        </w:rPr>
        <w:t>游街道环湖南路</w:t>
      </w:r>
      <w:proofErr w:type="gramEnd"/>
      <w:r>
        <w:rPr>
          <w:rFonts w:ascii="宋体" w:eastAsia="宋体" w:hAnsi="宋体" w:cs="宋体"/>
          <w:spacing w:val="7"/>
        </w:rPr>
        <w:t>39</w:t>
      </w:r>
      <w:r>
        <w:rPr>
          <w:rFonts w:ascii="宋体" w:eastAsia="宋体" w:hAnsi="宋体" w:cs="宋体" w:hint="eastAsia"/>
          <w:spacing w:val="7"/>
        </w:rPr>
        <w:t>—</w:t>
      </w:r>
      <w:r>
        <w:rPr>
          <w:rFonts w:ascii="宋体" w:eastAsia="宋体" w:hAnsi="宋体" w:cs="宋体"/>
          <w:spacing w:val="7"/>
        </w:rPr>
        <w:t>17</w:t>
      </w:r>
      <w:r>
        <w:rPr>
          <w:rFonts w:ascii="宋体" w:eastAsia="宋体" w:hAnsi="宋体" w:cs="宋体" w:hint="eastAsia"/>
          <w:spacing w:val="7"/>
        </w:rPr>
        <w:t>（具体</w:t>
      </w:r>
      <w:proofErr w:type="gramStart"/>
      <w:r>
        <w:rPr>
          <w:rFonts w:ascii="宋体" w:eastAsia="宋体" w:hAnsi="宋体" w:cs="宋体" w:hint="eastAsia"/>
          <w:spacing w:val="7"/>
        </w:rPr>
        <w:t>开标室见</w:t>
      </w:r>
      <w:proofErr w:type="gramEnd"/>
      <w:r>
        <w:rPr>
          <w:rFonts w:ascii="宋体" w:eastAsia="宋体" w:hAnsi="宋体" w:cs="宋体"/>
          <w:spacing w:val="7"/>
        </w:rPr>
        <w:t>LED</w:t>
      </w:r>
      <w:r>
        <w:rPr>
          <w:rFonts w:ascii="宋体" w:eastAsia="宋体" w:hAnsi="宋体" w:cs="宋体" w:hint="eastAsia"/>
          <w:spacing w:val="7"/>
        </w:rPr>
        <w:t>屏幕）</w:t>
      </w:r>
      <w:r>
        <w:rPr>
          <w:rFonts w:ascii="宋体" w:eastAsia="宋体" w:hAnsi="宋体" w:cs="宋体"/>
          <w:spacing w:val="7"/>
        </w:rPr>
        <w:t xml:space="preserve"> </w:t>
      </w:r>
      <w:r>
        <w:rPr>
          <w:rFonts w:ascii="宋体" w:eastAsia="宋体" w:hAnsi="宋体" w:cs="宋体" w:hint="eastAsia"/>
          <w:spacing w:val="7"/>
        </w:rPr>
        <w:t>。</w:t>
      </w:r>
    </w:p>
    <w:p w:rsidR="004B40E8" w:rsidRDefault="00E87CF8">
      <w:pPr>
        <w:spacing w:line="400" w:lineRule="exact"/>
        <w:ind w:left="427" w:firstLineChars="200" w:firstLine="448"/>
        <w:rPr>
          <w:rFonts w:ascii="宋体" w:eastAsia="宋体" w:hAnsi="宋体" w:cs="宋体"/>
          <w:spacing w:val="7"/>
        </w:rPr>
      </w:pPr>
      <w:r>
        <w:rPr>
          <w:rFonts w:ascii="宋体" w:eastAsia="宋体" w:hAnsi="宋体" w:cs="宋体" w:hint="eastAsia"/>
          <w:spacing w:val="7"/>
        </w:rPr>
        <w:t>2、</w:t>
      </w:r>
      <w:r>
        <w:rPr>
          <w:rFonts w:ascii="宋体" w:hAnsi="宋体" w:cs="宋体" w:hint="eastAsia"/>
          <w:kern w:val="20"/>
          <w:lang w:val="zh-CN"/>
        </w:rPr>
        <w:t>请在此时间前将响应文件送达开标地点，逾期或不符合规定的响应文件恕不接受。</w:t>
      </w:r>
    </w:p>
    <w:p w:rsidR="004B40E8" w:rsidRDefault="00E87CF8">
      <w:pPr>
        <w:spacing w:line="400" w:lineRule="exact"/>
        <w:ind w:firstLineChars="300" w:firstLine="674"/>
        <w:rPr>
          <w:rFonts w:ascii="宋体" w:eastAsia="宋体" w:hAnsi="宋体" w:cs="宋体"/>
          <w:b/>
          <w:bCs/>
          <w:spacing w:val="7"/>
        </w:rPr>
      </w:pPr>
      <w:r>
        <w:rPr>
          <w:rFonts w:ascii="宋体" w:eastAsia="宋体" w:hAnsi="宋体" w:cs="宋体" w:hint="eastAsia"/>
          <w:b/>
          <w:bCs/>
          <w:spacing w:val="7"/>
        </w:rPr>
        <w:t>八、磋商保证金：无。</w:t>
      </w:r>
    </w:p>
    <w:p w:rsidR="004B40E8" w:rsidRDefault="00E87CF8">
      <w:pPr>
        <w:spacing w:line="400" w:lineRule="exact"/>
        <w:ind w:firstLineChars="300" w:firstLine="674"/>
        <w:rPr>
          <w:rFonts w:ascii="宋体" w:eastAsia="宋体" w:hAnsi="宋体" w:cs="宋体"/>
          <w:b/>
          <w:bCs/>
          <w:spacing w:val="7"/>
        </w:rPr>
      </w:pPr>
      <w:r>
        <w:rPr>
          <w:rFonts w:ascii="宋体" w:eastAsia="宋体" w:hAnsi="宋体" w:cs="宋体" w:hint="eastAsia"/>
          <w:b/>
          <w:bCs/>
          <w:spacing w:val="7"/>
        </w:rPr>
        <w:t>九、相关注意事项：</w:t>
      </w:r>
    </w:p>
    <w:p w:rsidR="004B40E8" w:rsidRDefault="00E87CF8">
      <w:pPr>
        <w:spacing w:line="400" w:lineRule="exact"/>
        <w:ind w:firstLineChars="300" w:firstLine="674"/>
        <w:rPr>
          <w:rFonts w:ascii="宋体" w:eastAsia="宋体" w:hAnsi="宋体" w:cs="宋体"/>
          <w:spacing w:val="7"/>
        </w:rPr>
      </w:pPr>
      <w:r>
        <w:rPr>
          <w:rFonts w:ascii="宋体" w:eastAsia="宋体" w:hAnsi="宋体" w:cs="宋体" w:hint="eastAsia"/>
          <w:b/>
          <w:bCs/>
          <w:spacing w:val="7"/>
        </w:rPr>
        <w:t>1.</w:t>
      </w:r>
      <w:r>
        <w:rPr>
          <w:rFonts w:ascii="宋体" w:eastAsia="宋体" w:hAnsi="宋体" w:cs="宋体" w:hint="eastAsia"/>
          <w:spacing w:val="7"/>
        </w:rPr>
        <w:t>供应商认为磋商文件使自己的权益受到损害的，可以自</w:t>
      </w:r>
      <w:proofErr w:type="gramStart"/>
      <w:r>
        <w:rPr>
          <w:rFonts w:ascii="宋体" w:eastAsia="宋体" w:hAnsi="宋体" w:cs="宋体" w:hint="eastAsia"/>
          <w:spacing w:val="7"/>
        </w:rPr>
        <w:t>收到磋商</w:t>
      </w:r>
      <w:proofErr w:type="gramEnd"/>
      <w:r>
        <w:rPr>
          <w:rFonts w:ascii="宋体" w:eastAsia="宋体" w:hAnsi="宋体" w:cs="宋体" w:hint="eastAsia"/>
          <w:spacing w:val="7"/>
        </w:rPr>
        <w:t xml:space="preserve">文件之日起 3 </w:t>
      </w:r>
      <w:proofErr w:type="gramStart"/>
      <w:r>
        <w:rPr>
          <w:rFonts w:ascii="宋体" w:eastAsia="宋体" w:hAnsi="宋体" w:cs="宋体" w:hint="eastAsia"/>
          <w:spacing w:val="7"/>
        </w:rPr>
        <w:t>个</w:t>
      </w:r>
      <w:proofErr w:type="gramEnd"/>
      <w:r>
        <w:rPr>
          <w:rFonts w:ascii="宋体" w:eastAsia="宋体" w:hAnsi="宋体" w:cs="宋体" w:hint="eastAsia"/>
          <w:spacing w:val="7"/>
        </w:rPr>
        <w:t>工作日内且应当在投标截止时间之前，以书面形式一次性向采购人和代理机构提出同一环节的质疑。否则，被质疑人可不予接受。质疑供应商对采购人、采购代理机构的答复不满意或者采购人、采购代理机构未在规定的时间内</w:t>
      </w:r>
      <w:proofErr w:type="gramStart"/>
      <w:r>
        <w:rPr>
          <w:rFonts w:ascii="宋体" w:eastAsia="宋体" w:hAnsi="宋体" w:cs="宋体" w:hint="eastAsia"/>
          <w:spacing w:val="7"/>
        </w:rPr>
        <w:t>作出</w:t>
      </w:r>
      <w:proofErr w:type="gramEnd"/>
      <w:r>
        <w:rPr>
          <w:rFonts w:ascii="宋体" w:eastAsia="宋体" w:hAnsi="宋体" w:cs="宋体" w:hint="eastAsia"/>
          <w:spacing w:val="7"/>
        </w:rPr>
        <w:t>答复的，可以在答复期满后十五个工作日内向主管管理部门投诉。</w:t>
      </w:r>
    </w:p>
    <w:p w:rsidR="004B40E8" w:rsidRDefault="00E87CF8">
      <w:pPr>
        <w:spacing w:line="360" w:lineRule="auto"/>
        <w:ind w:firstLineChars="200" w:firstLine="450"/>
        <w:rPr>
          <w:rFonts w:ascii="宋体" w:eastAsia="宋体" w:hAnsi="宋体" w:cs="宋体"/>
          <w:b/>
          <w:bCs/>
          <w:spacing w:val="7"/>
        </w:rPr>
      </w:pPr>
      <w:r>
        <w:rPr>
          <w:rFonts w:ascii="宋体" w:eastAsia="宋体" w:hAnsi="宋体" w:cs="宋体" w:hint="eastAsia"/>
          <w:b/>
          <w:bCs/>
          <w:spacing w:val="7"/>
        </w:rPr>
        <w:t>十一、联系方式：</w:t>
      </w:r>
    </w:p>
    <w:p w:rsidR="004B40E8" w:rsidRDefault="00E87CF8">
      <w:pPr>
        <w:spacing w:line="360" w:lineRule="auto"/>
        <w:ind w:left="427" w:firstLineChars="200" w:firstLine="448"/>
        <w:rPr>
          <w:rFonts w:ascii="宋体" w:eastAsia="宋体" w:hAnsi="宋体" w:cs="宋体"/>
          <w:spacing w:val="7"/>
        </w:rPr>
      </w:pPr>
      <w:r>
        <w:rPr>
          <w:rFonts w:ascii="宋体" w:eastAsia="宋体" w:hAnsi="宋体" w:cs="宋体" w:hint="eastAsia"/>
          <w:spacing w:val="7"/>
        </w:rPr>
        <w:t xml:space="preserve">( </w:t>
      </w:r>
      <w:proofErr w:type="gramStart"/>
      <w:r>
        <w:rPr>
          <w:rFonts w:ascii="宋体" w:eastAsia="宋体" w:hAnsi="宋体" w:cs="宋体" w:hint="eastAsia"/>
          <w:spacing w:val="7"/>
        </w:rPr>
        <w:t>一</w:t>
      </w:r>
      <w:proofErr w:type="gramEnd"/>
      <w:r>
        <w:rPr>
          <w:rFonts w:ascii="宋体" w:eastAsia="宋体" w:hAnsi="宋体" w:cs="宋体" w:hint="eastAsia"/>
          <w:spacing w:val="7"/>
        </w:rPr>
        <w:t>) 采购代理机构</w:t>
      </w:r>
    </w:p>
    <w:p w:rsidR="004B40E8" w:rsidRDefault="00E87CF8">
      <w:pPr>
        <w:spacing w:line="360" w:lineRule="auto"/>
        <w:ind w:left="427" w:firstLineChars="200" w:firstLine="448"/>
        <w:rPr>
          <w:rFonts w:ascii="宋体" w:eastAsia="宋体" w:hAnsi="宋体" w:cs="宋体"/>
          <w:spacing w:val="7"/>
        </w:rPr>
      </w:pPr>
      <w:r>
        <w:rPr>
          <w:rFonts w:ascii="宋体" w:eastAsia="宋体" w:hAnsi="宋体" w:cs="宋体" w:hint="eastAsia"/>
          <w:spacing w:val="7"/>
        </w:rPr>
        <w:t>代理机构名称：浙江省三门县工程建设监理有限公司</w:t>
      </w:r>
    </w:p>
    <w:p w:rsidR="004B40E8" w:rsidRDefault="00E87CF8">
      <w:pPr>
        <w:spacing w:line="360" w:lineRule="auto"/>
        <w:ind w:left="427" w:firstLineChars="200" w:firstLine="448"/>
        <w:rPr>
          <w:rFonts w:ascii="宋体" w:eastAsia="宋体" w:hAnsi="宋体" w:cs="宋体"/>
          <w:spacing w:val="7"/>
        </w:rPr>
      </w:pPr>
      <w:r>
        <w:rPr>
          <w:rFonts w:ascii="宋体" w:eastAsia="宋体" w:hAnsi="宋体" w:cs="宋体" w:hint="eastAsia"/>
          <w:spacing w:val="7"/>
        </w:rPr>
        <w:t>联系人： 张星星    联系电话：13656766067</w:t>
      </w:r>
    </w:p>
    <w:p w:rsidR="004B40E8" w:rsidRDefault="004B40E8">
      <w:pPr>
        <w:spacing w:line="360" w:lineRule="auto"/>
        <w:ind w:left="427" w:firstLineChars="200" w:firstLine="448"/>
        <w:rPr>
          <w:rFonts w:ascii="宋体" w:eastAsia="宋体" w:hAnsi="宋体" w:cs="宋体"/>
          <w:spacing w:val="7"/>
        </w:rPr>
      </w:pPr>
    </w:p>
    <w:p w:rsidR="004B40E8" w:rsidRDefault="00E87CF8">
      <w:pPr>
        <w:spacing w:line="360" w:lineRule="auto"/>
        <w:ind w:left="427" w:firstLineChars="200" w:firstLine="448"/>
        <w:rPr>
          <w:rFonts w:ascii="宋体" w:eastAsia="宋体" w:hAnsi="宋体" w:cs="宋体"/>
          <w:spacing w:val="7"/>
        </w:rPr>
      </w:pPr>
      <w:r>
        <w:rPr>
          <w:rFonts w:ascii="宋体" w:eastAsia="宋体" w:hAnsi="宋体" w:cs="宋体" w:hint="eastAsia"/>
          <w:spacing w:val="7"/>
        </w:rPr>
        <w:t>(二) 采购人 (受理招标文件相关质疑及答复)</w:t>
      </w:r>
    </w:p>
    <w:p w:rsidR="004B40E8" w:rsidRDefault="00E87CF8">
      <w:pPr>
        <w:spacing w:line="360" w:lineRule="auto"/>
        <w:ind w:left="427" w:firstLineChars="200" w:firstLine="448"/>
        <w:rPr>
          <w:rFonts w:ascii="宋体" w:eastAsia="宋体" w:hAnsi="宋体" w:cs="宋体"/>
          <w:spacing w:val="7"/>
        </w:rPr>
      </w:pPr>
      <w:r>
        <w:rPr>
          <w:rFonts w:ascii="宋体" w:eastAsia="宋体" w:hAnsi="宋体" w:cs="宋体" w:hint="eastAsia"/>
          <w:spacing w:val="7"/>
        </w:rPr>
        <w:t>采购人名称：三门</w:t>
      </w:r>
      <w:proofErr w:type="gramStart"/>
      <w:r>
        <w:rPr>
          <w:rFonts w:ascii="宋体" w:eastAsia="宋体" w:hAnsi="宋体" w:cs="宋体" w:hint="eastAsia"/>
          <w:spacing w:val="7"/>
        </w:rPr>
        <w:t>县产城商贸</w:t>
      </w:r>
      <w:proofErr w:type="gramEnd"/>
      <w:r>
        <w:rPr>
          <w:rFonts w:ascii="宋体" w:eastAsia="宋体" w:hAnsi="宋体" w:cs="宋体" w:hint="eastAsia"/>
          <w:spacing w:val="7"/>
        </w:rPr>
        <w:t>有限公司</w:t>
      </w:r>
    </w:p>
    <w:p w:rsidR="004B40E8" w:rsidRDefault="00E87CF8">
      <w:pPr>
        <w:spacing w:line="360" w:lineRule="auto"/>
        <w:ind w:left="427" w:firstLineChars="200" w:firstLine="448"/>
        <w:rPr>
          <w:rFonts w:ascii="宋体" w:eastAsia="宋体" w:hAnsi="宋体" w:cs="宋体"/>
          <w:spacing w:val="7"/>
        </w:rPr>
      </w:pPr>
      <w:r>
        <w:rPr>
          <w:rFonts w:ascii="宋体" w:eastAsia="宋体" w:hAnsi="宋体" w:cs="宋体" w:hint="eastAsia"/>
          <w:spacing w:val="7"/>
        </w:rPr>
        <w:t>联系人：</w:t>
      </w:r>
      <w:proofErr w:type="gramStart"/>
      <w:r>
        <w:rPr>
          <w:rFonts w:ascii="宋体" w:eastAsia="宋体" w:hAnsi="宋体" w:cs="宋体" w:hint="eastAsia"/>
          <w:spacing w:val="7"/>
        </w:rPr>
        <w:t>赵欢辉</w:t>
      </w:r>
      <w:proofErr w:type="gramEnd"/>
      <w:r>
        <w:rPr>
          <w:rFonts w:ascii="宋体" w:eastAsia="宋体" w:hAnsi="宋体" w:cs="宋体" w:hint="eastAsia"/>
          <w:spacing w:val="7"/>
        </w:rPr>
        <w:t xml:space="preserve">        联系电话：13968525938</w:t>
      </w:r>
    </w:p>
    <w:p w:rsidR="004B40E8" w:rsidRDefault="004B40E8">
      <w:pPr>
        <w:spacing w:line="360" w:lineRule="auto"/>
        <w:ind w:firstLineChars="200" w:firstLine="476"/>
        <w:jc w:val="right"/>
        <w:rPr>
          <w:rFonts w:ascii="宋体" w:eastAsia="宋体" w:hAnsi="宋体" w:cs="宋体"/>
          <w:spacing w:val="14"/>
        </w:rPr>
      </w:pPr>
    </w:p>
    <w:p w:rsidR="004B40E8" w:rsidRDefault="004B40E8">
      <w:pPr>
        <w:pStyle w:val="10"/>
        <w:rPr>
          <w:rFonts w:ascii="宋体" w:eastAsia="宋体" w:hAnsi="宋体" w:cs="宋体"/>
          <w:spacing w:val="14"/>
        </w:rPr>
      </w:pPr>
    </w:p>
    <w:p w:rsidR="004B40E8" w:rsidRDefault="004B40E8">
      <w:pPr>
        <w:spacing w:line="360" w:lineRule="auto"/>
        <w:ind w:firstLineChars="200" w:firstLine="476"/>
        <w:jc w:val="right"/>
        <w:rPr>
          <w:rFonts w:ascii="宋体" w:eastAsia="宋体" w:hAnsi="宋体" w:cs="宋体"/>
          <w:spacing w:val="14"/>
        </w:rPr>
      </w:pPr>
    </w:p>
    <w:p w:rsidR="004B40E8" w:rsidRDefault="00E87CF8">
      <w:pPr>
        <w:spacing w:line="360" w:lineRule="auto"/>
        <w:ind w:firstLineChars="200" w:firstLine="476"/>
        <w:jc w:val="right"/>
        <w:rPr>
          <w:rFonts w:ascii="宋体" w:eastAsia="宋体" w:hAnsi="宋体" w:cs="宋体"/>
          <w:spacing w:val="14"/>
        </w:rPr>
      </w:pPr>
      <w:r>
        <w:rPr>
          <w:rFonts w:ascii="宋体" w:eastAsia="宋体" w:hAnsi="宋体" w:cs="宋体" w:hint="eastAsia"/>
          <w:spacing w:val="14"/>
        </w:rPr>
        <w:t>三门</w:t>
      </w:r>
      <w:proofErr w:type="gramStart"/>
      <w:r>
        <w:rPr>
          <w:rFonts w:ascii="宋体" w:eastAsia="宋体" w:hAnsi="宋体" w:cs="宋体" w:hint="eastAsia"/>
          <w:spacing w:val="14"/>
        </w:rPr>
        <w:t>县产城商贸</w:t>
      </w:r>
      <w:proofErr w:type="gramEnd"/>
      <w:r>
        <w:rPr>
          <w:rFonts w:ascii="宋体" w:eastAsia="宋体" w:hAnsi="宋体" w:cs="宋体" w:hint="eastAsia"/>
          <w:spacing w:val="14"/>
        </w:rPr>
        <w:t>有限公司</w:t>
      </w:r>
    </w:p>
    <w:p w:rsidR="004B40E8" w:rsidRDefault="00E87CF8">
      <w:pPr>
        <w:spacing w:line="360" w:lineRule="auto"/>
        <w:ind w:firstLineChars="200" w:firstLine="476"/>
        <w:jc w:val="right"/>
        <w:rPr>
          <w:rFonts w:ascii="宋体" w:eastAsia="宋体" w:hAnsi="宋体" w:cs="宋体"/>
          <w:spacing w:val="14"/>
        </w:rPr>
      </w:pPr>
      <w:r>
        <w:rPr>
          <w:rFonts w:ascii="宋体" w:eastAsia="宋体" w:hAnsi="宋体" w:cs="宋体" w:hint="eastAsia"/>
          <w:spacing w:val="14"/>
        </w:rPr>
        <w:t xml:space="preserve">  浙江省三门县工程建设监理有限公司</w:t>
      </w:r>
    </w:p>
    <w:p w:rsidR="004B40E8" w:rsidRDefault="00E87CF8">
      <w:pPr>
        <w:wordWrap w:val="0"/>
        <w:spacing w:line="360" w:lineRule="auto"/>
        <w:ind w:firstLineChars="200" w:firstLine="416"/>
        <w:jc w:val="right"/>
        <w:rPr>
          <w:rFonts w:ascii="宋体" w:eastAsia="宋体" w:hAnsi="宋体" w:cs="宋体"/>
        </w:rPr>
      </w:pPr>
      <w:r>
        <w:rPr>
          <w:rFonts w:ascii="宋体" w:eastAsia="宋体" w:hAnsi="宋体" w:cs="宋体" w:hint="eastAsia"/>
          <w:spacing w:val="-1"/>
        </w:rPr>
        <w:t>2025</w:t>
      </w:r>
      <w:r>
        <w:rPr>
          <w:rFonts w:ascii="宋体" w:eastAsia="宋体" w:hAnsi="宋体" w:cs="宋体"/>
        </w:rPr>
        <w:t>年</w:t>
      </w:r>
      <w:r w:rsidR="009674F2">
        <w:rPr>
          <w:rFonts w:ascii="宋体" w:eastAsia="宋体" w:hAnsi="宋体" w:cs="宋体" w:hint="eastAsia"/>
        </w:rPr>
        <w:t>5</w:t>
      </w:r>
      <w:r>
        <w:rPr>
          <w:rFonts w:ascii="宋体" w:eastAsia="宋体" w:hAnsi="宋体" w:cs="宋体"/>
        </w:rPr>
        <w:t>月</w:t>
      </w:r>
      <w:r w:rsidR="009674F2">
        <w:rPr>
          <w:rFonts w:ascii="宋体" w:eastAsia="宋体" w:hAnsi="宋体" w:cs="宋体" w:hint="eastAsia"/>
        </w:rPr>
        <w:t>2</w:t>
      </w:r>
      <w:r w:rsidR="005D4B69">
        <w:rPr>
          <w:rFonts w:ascii="宋体" w:eastAsia="宋体" w:hAnsi="宋体" w:cs="宋体" w:hint="eastAsia"/>
        </w:rPr>
        <w:t>3</w:t>
      </w:r>
      <w:r>
        <w:rPr>
          <w:rFonts w:ascii="宋体" w:eastAsia="宋体" w:hAnsi="宋体" w:cs="宋体"/>
        </w:rPr>
        <w:t>日</w:t>
      </w:r>
    </w:p>
    <w:p w:rsidR="004B40E8" w:rsidRDefault="004B40E8">
      <w:pPr>
        <w:spacing w:line="360" w:lineRule="auto"/>
        <w:ind w:firstLineChars="200" w:firstLine="420"/>
        <w:jc w:val="right"/>
        <w:sectPr w:rsidR="004B40E8">
          <w:footerReference w:type="default" r:id="rId10"/>
          <w:pgSz w:w="11906" w:h="16839"/>
          <w:pgMar w:top="1429" w:right="1077" w:bottom="1429" w:left="1077" w:header="0" w:footer="998" w:gutter="0"/>
          <w:cols w:space="0"/>
        </w:sectPr>
      </w:pPr>
    </w:p>
    <w:p w:rsidR="004B40E8" w:rsidRDefault="00E87CF8">
      <w:pPr>
        <w:spacing w:before="117"/>
        <w:jc w:val="center"/>
        <w:rPr>
          <w:rFonts w:ascii="宋体" w:eastAsia="宋体" w:hAnsi="宋体" w:cs="宋体"/>
          <w:spacing w:val="11"/>
          <w:sz w:val="32"/>
          <w:szCs w:val="32"/>
        </w:rPr>
      </w:pPr>
      <w:r>
        <w:rPr>
          <w:rFonts w:ascii="宋体" w:eastAsia="宋体" w:hAnsi="宋体" w:cs="宋体"/>
          <w:spacing w:val="11"/>
          <w:sz w:val="32"/>
          <w:szCs w:val="32"/>
        </w:rPr>
        <w:lastRenderedPageBreak/>
        <w:t>第二章 供应商须知</w:t>
      </w:r>
    </w:p>
    <w:p w:rsidR="004B40E8" w:rsidRDefault="00E87CF8">
      <w:pPr>
        <w:spacing w:before="117"/>
        <w:jc w:val="center"/>
        <w:rPr>
          <w:rFonts w:ascii="宋体" w:eastAsia="宋体" w:hAnsi="宋体" w:cs="宋体"/>
          <w:spacing w:val="11"/>
          <w:sz w:val="32"/>
          <w:szCs w:val="32"/>
        </w:rPr>
      </w:pPr>
      <w:r>
        <w:rPr>
          <w:rFonts w:ascii="宋体" w:eastAsia="宋体" w:hAnsi="宋体" w:cs="宋体"/>
          <w:spacing w:val="11"/>
          <w:sz w:val="32"/>
          <w:szCs w:val="32"/>
        </w:rPr>
        <w:t>前附表</w:t>
      </w:r>
    </w:p>
    <w:p w:rsidR="004B40E8" w:rsidRDefault="004B40E8"/>
    <w:tbl>
      <w:tblPr>
        <w:tblW w:w="10162" w:type="dxa"/>
        <w:tblInd w:w="-17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671"/>
        <w:gridCol w:w="1735"/>
        <w:gridCol w:w="7756"/>
      </w:tblGrid>
      <w:tr w:rsidR="004B40E8">
        <w:trPr>
          <w:trHeight w:val="454"/>
        </w:trPr>
        <w:tc>
          <w:tcPr>
            <w:tcW w:w="671" w:type="dxa"/>
            <w:vAlign w:val="center"/>
          </w:tcPr>
          <w:p w:rsidR="004B40E8" w:rsidRDefault="00E87CF8">
            <w:pPr>
              <w:spacing w:line="300" w:lineRule="exact"/>
              <w:jc w:val="center"/>
              <w:rPr>
                <w:rFonts w:ascii="宋体" w:hAnsi="宋体" w:cs="宋体"/>
                <w:b/>
              </w:rPr>
            </w:pPr>
            <w:r>
              <w:rPr>
                <w:rFonts w:ascii="宋体" w:hAnsi="宋体" w:cs="宋体" w:hint="eastAsia"/>
                <w:b/>
              </w:rPr>
              <w:t>序号</w:t>
            </w:r>
          </w:p>
        </w:tc>
        <w:tc>
          <w:tcPr>
            <w:tcW w:w="1735" w:type="dxa"/>
            <w:vAlign w:val="center"/>
          </w:tcPr>
          <w:p w:rsidR="004B40E8" w:rsidRDefault="00E87CF8" w:rsidP="00BB78FD">
            <w:pPr>
              <w:spacing w:line="300" w:lineRule="exact"/>
              <w:ind w:firstLineChars="100" w:firstLine="211"/>
              <w:jc w:val="center"/>
              <w:rPr>
                <w:rFonts w:ascii="宋体" w:hAnsi="宋体" w:cs="宋体"/>
                <w:b/>
              </w:rPr>
            </w:pPr>
            <w:r>
              <w:rPr>
                <w:rFonts w:ascii="宋体" w:hAnsi="宋体" w:cs="宋体" w:hint="eastAsia"/>
                <w:b/>
              </w:rPr>
              <w:t>项</w:t>
            </w:r>
            <w:r>
              <w:rPr>
                <w:rFonts w:ascii="宋体" w:hAnsi="宋体" w:cs="宋体" w:hint="eastAsia"/>
                <w:b/>
              </w:rPr>
              <w:t xml:space="preserve">   </w:t>
            </w:r>
            <w:r>
              <w:rPr>
                <w:rFonts w:ascii="宋体" w:hAnsi="宋体" w:cs="宋体" w:hint="eastAsia"/>
                <w:b/>
              </w:rPr>
              <w:t>目</w:t>
            </w:r>
          </w:p>
        </w:tc>
        <w:tc>
          <w:tcPr>
            <w:tcW w:w="7756" w:type="dxa"/>
            <w:vAlign w:val="center"/>
          </w:tcPr>
          <w:p w:rsidR="004B40E8" w:rsidRDefault="00E87CF8">
            <w:pPr>
              <w:spacing w:line="300" w:lineRule="exact"/>
              <w:jc w:val="center"/>
              <w:rPr>
                <w:rFonts w:ascii="宋体" w:hAnsi="宋体" w:cs="宋体"/>
                <w:b/>
              </w:rPr>
            </w:pPr>
            <w:r>
              <w:rPr>
                <w:rFonts w:ascii="宋体" w:hAnsi="宋体" w:cs="宋体" w:hint="eastAsia"/>
                <w:b/>
              </w:rPr>
              <w:t>内</w:t>
            </w:r>
            <w:r>
              <w:rPr>
                <w:rFonts w:ascii="宋体" w:hAnsi="宋体" w:cs="宋体" w:hint="eastAsia"/>
                <w:b/>
              </w:rPr>
              <w:t xml:space="preserve">                </w:t>
            </w:r>
            <w:r>
              <w:rPr>
                <w:rFonts w:ascii="宋体" w:hAnsi="宋体" w:cs="宋体" w:hint="eastAsia"/>
                <w:b/>
              </w:rPr>
              <w:t>容</w:t>
            </w:r>
          </w:p>
        </w:tc>
      </w:tr>
      <w:tr w:rsidR="004B40E8">
        <w:trPr>
          <w:cantSplit/>
          <w:trHeight w:val="454"/>
        </w:trPr>
        <w:tc>
          <w:tcPr>
            <w:tcW w:w="671" w:type="dxa"/>
            <w:vAlign w:val="center"/>
          </w:tcPr>
          <w:p w:rsidR="004B40E8" w:rsidRDefault="00E87CF8">
            <w:pPr>
              <w:spacing w:line="320" w:lineRule="exact"/>
              <w:jc w:val="center"/>
              <w:rPr>
                <w:rFonts w:ascii="宋体" w:hAnsi="宋体" w:cs="宋体"/>
              </w:rPr>
            </w:pPr>
            <w:r>
              <w:rPr>
                <w:rFonts w:ascii="宋体" w:hAnsi="宋体" w:cs="宋体" w:hint="eastAsia"/>
              </w:rPr>
              <w:t>1</w:t>
            </w:r>
          </w:p>
        </w:tc>
        <w:tc>
          <w:tcPr>
            <w:tcW w:w="1735" w:type="dxa"/>
            <w:vAlign w:val="center"/>
          </w:tcPr>
          <w:p w:rsidR="004B40E8" w:rsidRDefault="00E87CF8">
            <w:pPr>
              <w:spacing w:line="360" w:lineRule="exact"/>
              <w:jc w:val="center"/>
              <w:rPr>
                <w:rFonts w:ascii="宋体" w:hAnsi="宋体" w:cs="宋体"/>
                <w:bCs/>
              </w:rPr>
            </w:pPr>
            <w:r>
              <w:rPr>
                <w:rFonts w:ascii="宋体" w:hAnsi="宋体" w:cs="宋体" w:hint="eastAsia"/>
                <w:bCs/>
              </w:rPr>
              <w:t>项目名称</w:t>
            </w:r>
          </w:p>
        </w:tc>
        <w:tc>
          <w:tcPr>
            <w:tcW w:w="7756" w:type="dxa"/>
            <w:vAlign w:val="center"/>
          </w:tcPr>
          <w:p w:rsidR="004B40E8" w:rsidRDefault="00E87CF8">
            <w:pPr>
              <w:spacing w:line="360" w:lineRule="exact"/>
              <w:ind w:leftChars="-1" w:left="-2" w:firstLineChars="1" w:firstLine="2"/>
              <w:rPr>
                <w:rFonts w:ascii="宋体" w:eastAsia="宋体" w:hAnsi="宋体" w:cs="宋体"/>
                <w:bCs/>
              </w:rPr>
            </w:pPr>
            <w:r>
              <w:rPr>
                <w:rFonts w:ascii="宋体" w:eastAsia="宋体" w:hAnsi="宋体" w:cs="宋体" w:hint="eastAsia"/>
                <w:spacing w:val="7"/>
              </w:rPr>
              <w:t>三门县城乡融合共富工程-海润街道长湾村异地搬迁安置房（空气能热水器）</w:t>
            </w:r>
          </w:p>
        </w:tc>
      </w:tr>
      <w:tr w:rsidR="004B40E8">
        <w:trPr>
          <w:cantSplit/>
          <w:trHeight w:val="454"/>
        </w:trPr>
        <w:tc>
          <w:tcPr>
            <w:tcW w:w="671" w:type="dxa"/>
            <w:vAlign w:val="center"/>
          </w:tcPr>
          <w:p w:rsidR="004B40E8" w:rsidRDefault="00E87CF8">
            <w:pPr>
              <w:spacing w:line="320" w:lineRule="exact"/>
              <w:jc w:val="center"/>
              <w:rPr>
                <w:rFonts w:ascii="宋体" w:hAnsi="宋体" w:cs="宋体"/>
              </w:rPr>
            </w:pPr>
            <w:r>
              <w:rPr>
                <w:rFonts w:ascii="宋体" w:hAnsi="宋体" w:cs="宋体" w:hint="eastAsia"/>
              </w:rPr>
              <w:t>2</w:t>
            </w:r>
          </w:p>
        </w:tc>
        <w:tc>
          <w:tcPr>
            <w:tcW w:w="1735" w:type="dxa"/>
            <w:vAlign w:val="center"/>
          </w:tcPr>
          <w:p w:rsidR="004B40E8" w:rsidRDefault="00E87CF8">
            <w:pPr>
              <w:spacing w:line="360" w:lineRule="exact"/>
              <w:jc w:val="center"/>
              <w:rPr>
                <w:rFonts w:ascii="宋体" w:hAnsi="宋体" w:cs="宋体"/>
                <w:bCs/>
              </w:rPr>
            </w:pPr>
            <w:r>
              <w:rPr>
                <w:rFonts w:ascii="宋体" w:hAnsi="宋体" w:cs="宋体" w:hint="eastAsia"/>
                <w:bCs/>
              </w:rPr>
              <w:t>招标内容</w:t>
            </w:r>
          </w:p>
        </w:tc>
        <w:tc>
          <w:tcPr>
            <w:tcW w:w="7756" w:type="dxa"/>
            <w:vAlign w:val="center"/>
          </w:tcPr>
          <w:p w:rsidR="004B40E8" w:rsidRDefault="00E87CF8">
            <w:pPr>
              <w:spacing w:line="360" w:lineRule="exact"/>
              <w:ind w:leftChars="-1" w:left="-2" w:firstLineChars="1" w:firstLine="2"/>
              <w:rPr>
                <w:rFonts w:ascii="宋体" w:hAnsi="宋体" w:cs="宋体"/>
                <w:bCs/>
              </w:rPr>
            </w:pPr>
            <w:r>
              <w:rPr>
                <w:rFonts w:ascii="宋体" w:hAnsi="宋体" w:cs="宋体" w:hint="eastAsia"/>
                <w:bCs/>
              </w:rPr>
              <w:t>详见</w:t>
            </w:r>
            <w:r>
              <w:rPr>
                <w:rFonts w:ascii="宋体" w:eastAsia="宋体" w:hAnsi="宋体" w:cs="宋体" w:hint="eastAsia"/>
                <w:bCs/>
              </w:rPr>
              <w:t>竞争性磋商文件</w:t>
            </w:r>
            <w:r>
              <w:rPr>
                <w:rFonts w:ascii="宋体" w:hAnsi="宋体" w:cs="宋体" w:hint="eastAsia"/>
                <w:bCs/>
              </w:rPr>
              <w:t>“第</w:t>
            </w:r>
            <w:r>
              <w:rPr>
                <w:rFonts w:ascii="宋体" w:eastAsia="宋体" w:hAnsi="宋体" w:cs="宋体" w:hint="eastAsia"/>
                <w:bCs/>
              </w:rPr>
              <w:t>四章</w:t>
            </w:r>
            <w:r>
              <w:rPr>
                <w:rFonts w:ascii="宋体" w:hAnsi="宋体" w:cs="宋体" w:hint="eastAsia"/>
                <w:bCs/>
              </w:rPr>
              <w:t>采购需求”内容</w:t>
            </w:r>
          </w:p>
        </w:tc>
      </w:tr>
      <w:tr w:rsidR="004B40E8">
        <w:trPr>
          <w:cantSplit/>
          <w:trHeight w:val="454"/>
        </w:trPr>
        <w:tc>
          <w:tcPr>
            <w:tcW w:w="671" w:type="dxa"/>
            <w:vAlign w:val="center"/>
          </w:tcPr>
          <w:p w:rsidR="004B40E8" w:rsidRDefault="00E87CF8">
            <w:pPr>
              <w:spacing w:line="320" w:lineRule="exact"/>
              <w:jc w:val="center"/>
              <w:rPr>
                <w:rFonts w:ascii="宋体" w:hAnsi="宋体" w:cs="宋体"/>
              </w:rPr>
            </w:pPr>
            <w:r>
              <w:rPr>
                <w:rFonts w:ascii="宋体" w:hAnsi="宋体" w:cs="宋体" w:hint="eastAsia"/>
              </w:rPr>
              <w:t>3</w:t>
            </w:r>
          </w:p>
        </w:tc>
        <w:tc>
          <w:tcPr>
            <w:tcW w:w="1735" w:type="dxa"/>
            <w:vAlign w:val="center"/>
          </w:tcPr>
          <w:p w:rsidR="004B40E8" w:rsidRDefault="00E87CF8">
            <w:pPr>
              <w:spacing w:line="360" w:lineRule="exact"/>
              <w:jc w:val="center"/>
              <w:rPr>
                <w:rFonts w:ascii="宋体" w:hAnsi="宋体" w:cs="宋体"/>
                <w:bCs/>
              </w:rPr>
            </w:pPr>
            <w:r>
              <w:rPr>
                <w:rFonts w:ascii="宋体" w:hAnsi="宋体" w:cs="宋体" w:hint="eastAsia"/>
                <w:bCs/>
              </w:rPr>
              <w:t>招标方式</w:t>
            </w:r>
          </w:p>
        </w:tc>
        <w:tc>
          <w:tcPr>
            <w:tcW w:w="7756" w:type="dxa"/>
            <w:vAlign w:val="center"/>
          </w:tcPr>
          <w:p w:rsidR="004B40E8" w:rsidRDefault="00E87CF8">
            <w:pPr>
              <w:rPr>
                <w:rFonts w:ascii="宋体" w:eastAsia="宋体" w:hAnsi="宋体" w:cs="宋体"/>
                <w:bCs/>
              </w:rPr>
            </w:pPr>
            <w:r>
              <w:rPr>
                <w:rFonts w:ascii="宋体" w:eastAsia="宋体" w:hAnsi="宋体" w:cs="宋体" w:hint="eastAsia"/>
                <w:bCs/>
              </w:rPr>
              <w:t>竞争性磋商</w:t>
            </w:r>
          </w:p>
        </w:tc>
      </w:tr>
      <w:tr w:rsidR="004B40E8">
        <w:trPr>
          <w:trHeight w:val="454"/>
        </w:trPr>
        <w:tc>
          <w:tcPr>
            <w:tcW w:w="671" w:type="dxa"/>
            <w:vAlign w:val="center"/>
          </w:tcPr>
          <w:p w:rsidR="004B40E8" w:rsidRDefault="00E87CF8">
            <w:pPr>
              <w:spacing w:line="320" w:lineRule="exact"/>
              <w:jc w:val="center"/>
              <w:rPr>
                <w:rFonts w:ascii="宋体" w:hAnsi="宋体" w:cs="宋体"/>
              </w:rPr>
            </w:pPr>
            <w:r>
              <w:rPr>
                <w:rFonts w:ascii="宋体" w:hAnsi="宋体" w:cs="宋体" w:hint="eastAsia"/>
              </w:rPr>
              <w:t>4</w:t>
            </w:r>
          </w:p>
        </w:tc>
        <w:tc>
          <w:tcPr>
            <w:tcW w:w="1735" w:type="dxa"/>
            <w:vAlign w:val="center"/>
          </w:tcPr>
          <w:p w:rsidR="004B40E8" w:rsidRDefault="00E87CF8">
            <w:pPr>
              <w:spacing w:line="360" w:lineRule="exact"/>
              <w:jc w:val="center"/>
              <w:rPr>
                <w:rFonts w:ascii="宋体" w:hAnsi="宋体" w:cs="宋体"/>
                <w:bCs/>
                <w:color w:val="auto"/>
              </w:rPr>
            </w:pPr>
            <w:r>
              <w:rPr>
                <w:rFonts w:ascii="宋体" w:hAnsi="宋体" w:cs="宋体" w:hint="eastAsia"/>
                <w:bCs/>
                <w:color w:val="auto"/>
              </w:rPr>
              <w:t>▲</w:t>
            </w:r>
            <w:r>
              <w:rPr>
                <w:rFonts w:ascii="宋体" w:eastAsia="宋体" w:hAnsi="宋体" w:cs="宋体" w:hint="eastAsia"/>
                <w:bCs/>
                <w:color w:val="auto"/>
              </w:rPr>
              <w:t>质保期</w:t>
            </w:r>
          </w:p>
        </w:tc>
        <w:tc>
          <w:tcPr>
            <w:tcW w:w="7756" w:type="dxa"/>
            <w:vAlign w:val="center"/>
          </w:tcPr>
          <w:p w:rsidR="004B40E8" w:rsidRDefault="00E87CF8">
            <w:pPr>
              <w:spacing w:line="360" w:lineRule="exact"/>
              <w:rPr>
                <w:rFonts w:ascii="宋体" w:eastAsia="宋体" w:hAnsi="宋体" w:cs="宋体"/>
                <w:bCs/>
                <w:color w:val="auto"/>
              </w:rPr>
            </w:pPr>
            <w:r>
              <w:rPr>
                <w:rFonts w:ascii="宋体" w:hint="eastAsia"/>
                <w:color w:val="auto"/>
              </w:rPr>
              <w:t>自批次需求项目通过验收之日起不少于</w:t>
            </w:r>
            <w:r>
              <w:rPr>
                <w:rFonts w:ascii="宋体" w:hint="eastAsia"/>
                <w:color w:val="auto"/>
              </w:rPr>
              <w:t>3</w:t>
            </w:r>
            <w:r>
              <w:rPr>
                <w:rFonts w:ascii="宋体" w:hint="eastAsia"/>
                <w:color w:val="auto"/>
              </w:rPr>
              <w:t>年。</w:t>
            </w:r>
          </w:p>
        </w:tc>
      </w:tr>
      <w:tr w:rsidR="004B40E8">
        <w:trPr>
          <w:trHeight w:val="454"/>
        </w:trPr>
        <w:tc>
          <w:tcPr>
            <w:tcW w:w="671" w:type="dxa"/>
            <w:vAlign w:val="center"/>
          </w:tcPr>
          <w:p w:rsidR="004B40E8" w:rsidRDefault="00E87CF8">
            <w:pPr>
              <w:spacing w:line="320" w:lineRule="exact"/>
              <w:jc w:val="center"/>
              <w:rPr>
                <w:rFonts w:ascii="宋体" w:eastAsiaTheme="minorEastAsia" w:hAnsi="宋体" w:cs="宋体"/>
              </w:rPr>
            </w:pPr>
            <w:r>
              <w:rPr>
                <w:rFonts w:ascii="宋体" w:eastAsiaTheme="minorEastAsia" w:hAnsi="宋体" w:cs="宋体" w:hint="eastAsia"/>
              </w:rPr>
              <w:t>5</w:t>
            </w:r>
          </w:p>
        </w:tc>
        <w:tc>
          <w:tcPr>
            <w:tcW w:w="1735" w:type="dxa"/>
            <w:vAlign w:val="center"/>
          </w:tcPr>
          <w:p w:rsidR="004B40E8" w:rsidRDefault="00E87CF8">
            <w:pPr>
              <w:pStyle w:val="TableParagraph"/>
              <w:spacing w:line="440" w:lineRule="exact"/>
              <w:jc w:val="center"/>
              <w:rPr>
                <w:color w:val="auto"/>
                <w:sz w:val="24"/>
                <w:szCs w:val="24"/>
              </w:rPr>
            </w:pPr>
            <w:r>
              <w:rPr>
                <w:rFonts w:hint="eastAsia"/>
                <w:color w:val="auto"/>
                <w:szCs w:val="24"/>
              </w:rPr>
              <w:t>计划工期</w:t>
            </w:r>
          </w:p>
        </w:tc>
        <w:tc>
          <w:tcPr>
            <w:tcW w:w="7756" w:type="dxa"/>
            <w:vAlign w:val="center"/>
          </w:tcPr>
          <w:p w:rsidR="004B40E8" w:rsidRDefault="00E87CF8">
            <w:pPr>
              <w:spacing w:line="360" w:lineRule="exact"/>
              <w:rPr>
                <w:rFonts w:ascii="宋体" w:hAnsi="宋体" w:cs="宋体"/>
                <w:bCs/>
                <w:color w:val="auto"/>
              </w:rPr>
            </w:pPr>
            <w:r>
              <w:rPr>
                <w:rFonts w:ascii="宋体" w:eastAsia="宋体" w:hAnsi="宋体" w:cs="宋体" w:hint="eastAsia"/>
                <w:color w:val="auto"/>
                <w:szCs w:val="24"/>
              </w:rPr>
              <w:t>投标人在接到招标人的排</w:t>
            </w:r>
            <w:proofErr w:type="gramStart"/>
            <w:r>
              <w:rPr>
                <w:rFonts w:ascii="宋体" w:eastAsia="宋体" w:hAnsi="宋体" w:cs="宋体" w:hint="eastAsia"/>
                <w:color w:val="auto"/>
                <w:szCs w:val="24"/>
              </w:rPr>
              <w:t>产通知</w:t>
            </w:r>
            <w:proofErr w:type="gramEnd"/>
            <w:r>
              <w:rPr>
                <w:rFonts w:ascii="宋体" w:eastAsia="宋体" w:hAnsi="宋体" w:cs="宋体" w:hint="eastAsia"/>
                <w:color w:val="auto"/>
                <w:szCs w:val="24"/>
              </w:rPr>
              <w:t xml:space="preserve">后30天内货到工地（按批次），货到工地具备安装条件后60天内配合完成安装、调试、试运行并通过验收。 </w:t>
            </w:r>
          </w:p>
        </w:tc>
      </w:tr>
      <w:tr w:rsidR="004B40E8">
        <w:trPr>
          <w:trHeight w:val="454"/>
        </w:trPr>
        <w:tc>
          <w:tcPr>
            <w:tcW w:w="671" w:type="dxa"/>
            <w:vAlign w:val="center"/>
          </w:tcPr>
          <w:p w:rsidR="004B40E8" w:rsidRDefault="00E87CF8">
            <w:pPr>
              <w:spacing w:line="320" w:lineRule="exact"/>
              <w:jc w:val="center"/>
              <w:rPr>
                <w:rFonts w:ascii="宋体" w:eastAsiaTheme="minorEastAsia" w:hAnsi="宋体" w:cs="宋体"/>
              </w:rPr>
            </w:pPr>
            <w:r>
              <w:rPr>
                <w:rFonts w:ascii="宋体" w:eastAsiaTheme="minorEastAsia" w:hAnsi="宋体" w:cs="宋体" w:hint="eastAsia"/>
              </w:rPr>
              <w:t>6</w:t>
            </w:r>
          </w:p>
        </w:tc>
        <w:tc>
          <w:tcPr>
            <w:tcW w:w="1735" w:type="dxa"/>
            <w:vAlign w:val="center"/>
          </w:tcPr>
          <w:p w:rsidR="004B40E8" w:rsidRDefault="00E87CF8">
            <w:pPr>
              <w:spacing w:line="360" w:lineRule="exact"/>
              <w:jc w:val="center"/>
              <w:rPr>
                <w:rFonts w:ascii="宋体" w:hAnsi="宋体" w:cs="宋体"/>
                <w:bCs/>
              </w:rPr>
            </w:pPr>
            <w:r>
              <w:rPr>
                <w:rFonts w:ascii="宋体" w:hAnsi="宋体" w:cs="宋体" w:hint="eastAsia"/>
                <w:bCs/>
              </w:rPr>
              <w:t>评标方法</w:t>
            </w:r>
          </w:p>
        </w:tc>
        <w:tc>
          <w:tcPr>
            <w:tcW w:w="7756" w:type="dxa"/>
            <w:vAlign w:val="center"/>
          </w:tcPr>
          <w:p w:rsidR="004B40E8" w:rsidRDefault="00E87CF8">
            <w:pPr>
              <w:spacing w:line="360" w:lineRule="exact"/>
              <w:rPr>
                <w:rFonts w:ascii="宋体" w:hAnsi="宋体" w:cs="宋体"/>
              </w:rPr>
            </w:pPr>
            <w:r>
              <w:rPr>
                <w:rFonts w:ascii="宋体" w:hAnsi="宋体" w:cs="宋体" w:hint="eastAsia"/>
                <w:bCs/>
              </w:rPr>
              <w:t>综合评分法</w:t>
            </w:r>
          </w:p>
        </w:tc>
      </w:tr>
      <w:tr w:rsidR="004B40E8">
        <w:trPr>
          <w:trHeight w:val="454"/>
        </w:trPr>
        <w:tc>
          <w:tcPr>
            <w:tcW w:w="671" w:type="dxa"/>
            <w:vAlign w:val="center"/>
          </w:tcPr>
          <w:p w:rsidR="004B40E8" w:rsidRDefault="00E87CF8">
            <w:pPr>
              <w:spacing w:line="320" w:lineRule="exact"/>
              <w:jc w:val="center"/>
              <w:rPr>
                <w:rFonts w:ascii="宋体" w:eastAsiaTheme="minorEastAsia" w:hAnsi="宋体" w:cs="宋体"/>
              </w:rPr>
            </w:pPr>
            <w:r>
              <w:rPr>
                <w:rFonts w:ascii="宋体" w:eastAsiaTheme="minorEastAsia" w:hAnsi="宋体" w:cs="宋体" w:hint="eastAsia"/>
              </w:rPr>
              <w:t>7</w:t>
            </w:r>
          </w:p>
        </w:tc>
        <w:tc>
          <w:tcPr>
            <w:tcW w:w="1735" w:type="dxa"/>
            <w:vAlign w:val="center"/>
          </w:tcPr>
          <w:p w:rsidR="004B40E8" w:rsidRDefault="00E87CF8">
            <w:pPr>
              <w:spacing w:line="360" w:lineRule="exact"/>
              <w:jc w:val="center"/>
              <w:rPr>
                <w:rFonts w:ascii="宋体" w:hAnsi="宋体" w:cs="宋体"/>
                <w:bCs/>
              </w:rPr>
            </w:pPr>
            <w:r>
              <w:rPr>
                <w:rFonts w:ascii="宋体" w:hAnsi="宋体" w:cs="宋体" w:hint="eastAsia"/>
                <w:bCs/>
              </w:rPr>
              <w:t>▲投标文件有效期</w:t>
            </w:r>
          </w:p>
        </w:tc>
        <w:tc>
          <w:tcPr>
            <w:tcW w:w="7756" w:type="dxa"/>
            <w:vAlign w:val="center"/>
          </w:tcPr>
          <w:p w:rsidR="004B40E8" w:rsidRDefault="00E87CF8">
            <w:pPr>
              <w:pStyle w:val="ac"/>
              <w:snapToGrid w:val="0"/>
              <w:rPr>
                <w:bCs/>
                <w:color w:val="000000"/>
                <w:sz w:val="21"/>
                <w:szCs w:val="21"/>
              </w:rPr>
            </w:pPr>
            <w:r>
              <w:rPr>
                <w:rFonts w:hint="eastAsia"/>
                <w:color w:val="000000"/>
                <w:sz w:val="21"/>
                <w:szCs w:val="21"/>
              </w:rPr>
              <w:t>自投标响应文件提交截止之日起</w:t>
            </w:r>
            <w:r>
              <w:rPr>
                <w:rFonts w:hint="eastAsia"/>
                <w:color w:val="000000"/>
                <w:sz w:val="21"/>
                <w:szCs w:val="21"/>
              </w:rPr>
              <w:t>90</w:t>
            </w:r>
            <w:r>
              <w:rPr>
                <w:rFonts w:hint="eastAsia"/>
                <w:color w:val="000000"/>
                <w:sz w:val="21"/>
                <w:szCs w:val="21"/>
              </w:rPr>
              <w:t>天内有效。</w:t>
            </w:r>
          </w:p>
        </w:tc>
      </w:tr>
      <w:tr w:rsidR="004B40E8">
        <w:trPr>
          <w:trHeight w:val="454"/>
        </w:trPr>
        <w:tc>
          <w:tcPr>
            <w:tcW w:w="671" w:type="dxa"/>
            <w:vAlign w:val="center"/>
          </w:tcPr>
          <w:p w:rsidR="004B40E8" w:rsidRDefault="00E87CF8">
            <w:pPr>
              <w:spacing w:line="320" w:lineRule="exact"/>
              <w:jc w:val="center"/>
              <w:rPr>
                <w:rFonts w:ascii="宋体" w:eastAsiaTheme="minorEastAsia" w:hAnsi="宋体" w:cs="宋体"/>
              </w:rPr>
            </w:pPr>
            <w:r>
              <w:rPr>
                <w:rFonts w:ascii="宋体" w:eastAsiaTheme="minorEastAsia" w:hAnsi="宋体" w:cs="宋体" w:hint="eastAsia"/>
              </w:rPr>
              <w:t>8</w:t>
            </w:r>
          </w:p>
        </w:tc>
        <w:tc>
          <w:tcPr>
            <w:tcW w:w="1735" w:type="dxa"/>
            <w:vAlign w:val="center"/>
          </w:tcPr>
          <w:p w:rsidR="004B40E8" w:rsidRDefault="00E87CF8">
            <w:pPr>
              <w:spacing w:line="360" w:lineRule="exact"/>
              <w:jc w:val="center"/>
              <w:rPr>
                <w:rFonts w:ascii="宋体" w:hAnsi="宋体" w:cs="宋体"/>
                <w:bCs/>
              </w:rPr>
            </w:pPr>
            <w:r>
              <w:rPr>
                <w:rFonts w:ascii="宋体" w:eastAsiaTheme="minorEastAsia" w:hAnsi="宋体" w:cs="宋体" w:hint="eastAsia"/>
                <w:bCs/>
              </w:rPr>
              <w:t>磋商</w:t>
            </w:r>
            <w:r>
              <w:rPr>
                <w:rFonts w:ascii="宋体" w:hAnsi="宋体" w:cs="宋体" w:hint="eastAsia"/>
                <w:bCs/>
              </w:rPr>
              <w:t>保证金</w:t>
            </w:r>
          </w:p>
        </w:tc>
        <w:tc>
          <w:tcPr>
            <w:tcW w:w="7756" w:type="dxa"/>
            <w:vAlign w:val="center"/>
          </w:tcPr>
          <w:p w:rsidR="004B40E8" w:rsidRDefault="00E87CF8">
            <w:pPr>
              <w:spacing w:line="360" w:lineRule="exact"/>
              <w:rPr>
                <w:rFonts w:ascii="宋体" w:eastAsia="宋体" w:hAnsi="宋体" w:cs="宋体"/>
              </w:rPr>
            </w:pPr>
            <w:r>
              <w:rPr>
                <w:rFonts w:ascii="宋体" w:eastAsia="宋体" w:hAnsi="宋体" w:cs="宋体" w:hint="eastAsia"/>
              </w:rPr>
              <w:t>无</w:t>
            </w:r>
          </w:p>
        </w:tc>
      </w:tr>
      <w:tr w:rsidR="004B40E8">
        <w:trPr>
          <w:trHeight w:val="806"/>
        </w:trPr>
        <w:tc>
          <w:tcPr>
            <w:tcW w:w="671" w:type="dxa"/>
            <w:vAlign w:val="center"/>
          </w:tcPr>
          <w:p w:rsidR="004B40E8" w:rsidRDefault="00E87CF8">
            <w:pPr>
              <w:spacing w:line="320" w:lineRule="exact"/>
              <w:jc w:val="center"/>
              <w:rPr>
                <w:rFonts w:ascii="宋体" w:eastAsiaTheme="minorEastAsia" w:hAnsi="宋体" w:cs="宋体"/>
              </w:rPr>
            </w:pPr>
            <w:r>
              <w:rPr>
                <w:rFonts w:ascii="宋体" w:eastAsiaTheme="minorEastAsia" w:hAnsi="宋体" w:cs="宋体" w:hint="eastAsia"/>
              </w:rPr>
              <w:t>9</w:t>
            </w:r>
          </w:p>
        </w:tc>
        <w:tc>
          <w:tcPr>
            <w:tcW w:w="1735" w:type="dxa"/>
            <w:vAlign w:val="center"/>
          </w:tcPr>
          <w:p w:rsidR="004B40E8" w:rsidRDefault="00E87CF8">
            <w:pPr>
              <w:spacing w:line="360" w:lineRule="exact"/>
              <w:jc w:val="center"/>
              <w:rPr>
                <w:rFonts w:ascii="宋体" w:hAnsi="宋体" w:cs="宋体"/>
                <w:color w:val="FF0000"/>
              </w:rPr>
            </w:pPr>
            <w:r>
              <w:rPr>
                <w:rFonts w:ascii="宋体" w:hAnsi="宋体" w:cs="宋体" w:hint="eastAsia"/>
                <w:bCs/>
              </w:rPr>
              <w:t>▲投标文件份数</w:t>
            </w:r>
          </w:p>
        </w:tc>
        <w:tc>
          <w:tcPr>
            <w:tcW w:w="7756" w:type="dxa"/>
            <w:vAlign w:val="center"/>
          </w:tcPr>
          <w:p w:rsidR="004B40E8" w:rsidRDefault="00E87CF8" w:rsidP="00735909">
            <w:pPr>
              <w:pStyle w:val="ac"/>
              <w:snapToGrid w:val="0"/>
              <w:spacing w:before="0" w:beforeAutospacing="0" w:after="0" w:afterAutospacing="0" w:line="360" w:lineRule="exact"/>
              <w:rPr>
                <w:color w:val="FF0000"/>
                <w:sz w:val="21"/>
                <w:szCs w:val="21"/>
              </w:rPr>
            </w:pPr>
            <w:r>
              <w:rPr>
                <w:bCs/>
                <w:kern w:val="2"/>
                <w:sz w:val="21"/>
                <w:szCs w:val="21"/>
              </w:rPr>
              <w:t>资格证明文件共</w:t>
            </w:r>
            <w:r>
              <w:rPr>
                <w:bCs/>
                <w:kern w:val="2"/>
                <w:sz w:val="21"/>
                <w:szCs w:val="21"/>
              </w:rPr>
              <w:t xml:space="preserve"> </w:t>
            </w:r>
            <w:r w:rsidR="00735909">
              <w:rPr>
                <w:rFonts w:hint="eastAsia"/>
                <w:bCs/>
                <w:kern w:val="2"/>
                <w:sz w:val="21"/>
                <w:szCs w:val="21"/>
              </w:rPr>
              <w:t>3</w:t>
            </w:r>
            <w:r>
              <w:rPr>
                <w:bCs/>
                <w:kern w:val="2"/>
                <w:sz w:val="21"/>
                <w:szCs w:val="21"/>
              </w:rPr>
              <w:t>份（</w:t>
            </w:r>
            <w:r>
              <w:rPr>
                <w:rFonts w:hint="eastAsia"/>
                <w:bCs/>
                <w:kern w:val="2"/>
                <w:sz w:val="21"/>
                <w:szCs w:val="21"/>
              </w:rPr>
              <w:t>1</w:t>
            </w:r>
            <w:r>
              <w:rPr>
                <w:bCs/>
                <w:kern w:val="2"/>
                <w:sz w:val="21"/>
                <w:szCs w:val="21"/>
              </w:rPr>
              <w:t>正本</w:t>
            </w:r>
            <w:r w:rsidR="00735909">
              <w:rPr>
                <w:rFonts w:hint="eastAsia"/>
                <w:bCs/>
                <w:kern w:val="2"/>
                <w:sz w:val="21"/>
                <w:szCs w:val="21"/>
              </w:rPr>
              <w:t>2</w:t>
            </w:r>
            <w:r>
              <w:rPr>
                <w:bCs/>
                <w:kern w:val="2"/>
                <w:sz w:val="21"/>
                <w:szCs w:val="21"/>
              </w:rPr>
              <w:t>副本，</w:t>
            </w:r>
            <w:r>
              <w:rPr>
                <w:rFonts w:hint="eastAsia"/>
                <w:bCs/>
                <w:kern w:val="2"/>
                <w:sz w:val="21"/>
                <w:szCs w:val="21"/>
              </w:rPr>
              <w:t>密</w:t>
            </w:r>
            <w:r>
              <w:rPr>
                <w:bCs/>
                <w:kern w:val="2"/>
                <w:sz w:val="21"/>
                <w:szCs w:val="21"/>
              </w:rPr>
              <w:t>封装成一袋），商务与技术文件共</w:t>
            </w:r>
            <w:r>
              <w:rPr>
                <w:bCs/>
                <w:kern w:val="2"/>
                <w:sz w:val="21"/>
                <w:szCs w:val="21"/>
              </w:rPr>
              <w:t xml:space="preserve"> </w:t>
            </w:r>
            <w:r w:rsidR="00735909">
              <w:rPr>
                <w:rFonts w:hint="eastAsia"/>
                <w:bCs/>
                <w:kern w:val="2"/>
                <w:sz w:val="21"/>
                <w:szCs w:val="21"/>
              </w:rPr>
              <w:t>3</w:t>
            </w:r>
            <w:r>
              <w:rPr>
                <w:bCs/>
                <w:kern w:val="2"/>
                <w:sz w:val="21"/>
                <w:szCs w:val="21"/>
              </w:rPr>
              <w:t xml:space="preserve"> </w:t>
            </w:r>
            <w:r>
              <w:rPr>
                <w:bCs/>
                <w:kern w:val="2"/>
                <w:sz w:val="21"/>
                <w:szCs w:val="21"/>
              </w:rPr>
              <w:t>份（</w:t>
            </w:r>
            <w:r>
              <w:rPr>
                <w:rFonts w:hint="eastAsia"/>
                <w:bCs/>
                <w:kern w:val="2"/>
                <w:sz w:val="21"/>
                <w:szCs w:val="21"/>
              </w:rPr>
              <w:t>1</w:t>
            </w:r>
            <w:r>
              <w:rPr>
                <w:bCs/>
                <w:kern w:val="2"/>
                <w:sz w:val="21"/>
                <w:szCs w:val="21"/>
              </w:rPr>
              <w:t>正本</w:t>
            </w:r>
            <w:r w:rsidR="00735909">
              <w:rPr>
                <w:rFonts w:hint="eastAsia"/>
                <w:bCs/>
                <w:kern w:val="2"/>
                <w:sz w:val="21"/>
                <w:szCs w:val="21"/>
              </w:rPr>
              <w:t>2</w:t>
            </w:r>
            <w:r>
              <w:rPr>
                <w:bCs/>
                <w:kern w:val="2"/>
                <w:sz w:val="21"/>
                <w:szCs w:val="21"/>
              </w:rPr>
              <w:t>副本，</w:t>
            </w:r>
            <w:r>
              <w:rPr>
                <w:rFonts w:hint="eastAsia"/>
                <w:bCs/>
                <w:kern w:val="2"/>
                <w:sz w:val="21"/>
                <w:szCs w:val="21"/>
              </w:rPr>
              <w:t>密</w:t>
            </w:r>
            <w:r>
              <w:rPr>
                <w:bCs/>
                <w:kern w:val="2"/>
                <w:sz w:val="21"/>
                <w:szCs w:val="21"/>
              </w:rPr>
              <w:t>封装成一袋），报价文件共</w:t>
            </w:r>
            <w:r>
              <w:rPr>
                <w:bCs/>
                <w:kern w:val="2"/>
                <w:sz w:val="21"/>
                <w:szCs w:val="21"/>
              </w:rPr>
              <w:t xml:space="preserve"> </w:t>
            </w:r>
            <w:r w:rsidR="00735909">
              <w:rPr>
                <w:rFonts w:hint="eastAsia"/>
                <w:bCs/>
                <w:kern w:val="2"/>
                <w:sz w:val="21"/>
                <w:szCs w:val="21"/>
              </w:rPr>
              <w:t>3</w:t>
            </w:r>
            <w:r>
              <w:rPr>
                <w:bCs/>
                <w:kern w:val="2"/>
                <w:sz w:val="21"/>
                <w:szCs w:val="21"/>
              </w:rPr>
              <w:t xml:space="preserve"> </w:t>
            </w:r>
            <w:r>
              <w:rPr>
                <w:bCs/>
                <w:kern w:val="2"/>
                <w:sz w:val="21"/>
                <w:szCs w:val="21"/>
              </w:rPr>
              <w:t>份（</w:t>
            </w:r>
            <w:r>
              <w:rPr>
                <w:rFonts w:hint="eastAsia"/>
                <w:bCs/>
                <w:kern w:val="2"/>
                <w:sz w:val="21"/>
                <w:szCs w:val="21"/>
              </w:rPr>
              <w:t>1</w:t>
            </w:r>
            <w:r>
              <w:rPr>
                <w:bCs/>
                <w:kern w:val="2"/>
                <w:sz w:val="21"/>
                <w:szCs w:val="21"/>
              </w:rPr>
              <w:t>正本</w:t>
            </w:r>
            <w:r w:rsidR="00735909">
              <w:rPr>
                <w:rFonts w:hint="eastAsia"/>
                <w:bCs/>
                <w:kern w:val="2"/>
                <w:sz w:val="21"/>
                <w:szCs w:val="21"/>
              </w:rPr>
              <w:t>2</w:t>
            </w:r>
            <w:r>
              <w:rPr>
                <w:bCs/>
                <w:kern w:val="2"/>
                <w:sz w:val="21"/>
                <w:szCs w:val="21"/>
              </w:rPr>
              <w:t>副本，</w:t>
            </w:r>
            <w:r>
              <w:rPr>
                <w:rFonts w:hint="eastAsia"/>
                <w:bCs/>
                <w:kern w:val="2"/>
                <w:sz w:val="21"/>
                <w:szCs w:val="21"/>
              </w:rPr>
              <w:t>密</w:t>
            </w:r>
            <w:r>
              <w:rPr>
                <w:bCs/>
                <w:kern w:val="2"/>
                <w:sz w:val="21"/>
                <w:szCs w:val="21"/>
              </w:rPr>
              <w:t>封装成一袋）</w:t>
            </w:r>
            <w:r>
              <w:rPr>
                <w:rFonts w:hint="eastAsia"/>
                <w:bCs/>
                <w:kern w:val="2"/>
                <w:sz w:val="21"/>
                <w:szCs w:val="21"/>
              </w:rPr>
              <w:t>。</w:t>
            </w:r>
          </w:p>
        </w:tc>
      </w:tr>
      <w:tr w:rsidR="004B40E8">
        <w:trPr>
          <w:trHeight w:val="375"/>
        </w:trPr>
        <w:tc>
          <w:tcPr>
            <w:tcW w:w="671" w:type="dxa"/>
            <w:vAlign w:val="center"/>
          </w:tcPr>
          <w:p w:rsidR="004B40E8" w:rsidRDefault="00E87CF8">
            <w:pPr>
              <w:spacing w:line="320" w:lineRule="exact"/>
              <w:jc w:val="center"/>
              <w:rPr>
                <w:rFonts w:ascii="宋体" w:eastAsiaTheme="minorEastAsia" w:hAnsi="宋体" w:cs="宋体"/>
              </w:rPr>
            </w:pPr>
            <w:r>
              <w:rPr>
                <w:rFonts w:ascii="宋体" w:eastAsiaTheme="minorEastAsia" w:hAnsi="宋体" w:cs="宋体" w:hint="eastAsia"/>
              </w:rPr>
              <w:t>10</w:t>
            </w:r>
          </w:p>
        </w:tc>
        <w:tc>
          <w:tcPr>
            <w:tcW w:w="1735" w:type="dxa"/>
            <w:vAlign w:val="center"/>
          </w:tcPr>
          <w:p w:rsidR="004B40E8" w:rsidRDefault="00E87CF8">
            <w:pPr>
              <w:spacing w:line="360" w:lineRule="exact"/>
              <w:jc w:val="center"/>
              <w:rPr>
                <w:rFonts w:ascii="宋体" w:hAnsi="宋体" w:cs="宋体"/>
              </w:rPr>
            </w:pPr>
            <w:r>
              <w:rPr>
                <w:rFonts w:ascii="宋体" w:hAnsi="宋体" w:cs="宋体" w:hint="eastAsia"/>
              </w:rPr>
              <w:t>投标文件</w:t>
            </w:r>
          </w:p>
          <w:p w:rsidR="004B40E8" w:rsidRDefault="00E87CF8">
            <w:pPr>
              <w:spacing w:line="360" w:lineRule="exact"/>
              <w:jc w:val="center"/>
              <w:rPr>
                <w:rFonts w:ascii="宋体" w:hAnsi="宋体" w:cs="宋体"/>
                <w:bCs/>
              </w:rPr>
            </w:pPr>
            <w:r>
              <w:rPr>
                <w:rFonts w:ascii="宋体" w:hAnsi="宋体" w:cs="宋体" w:hint="eastAsia"/>
              </w:rPr>
              <w:t>密封及装订</w:t>
            </w:r>
          </w:p>
        </w:tc>
        <w:tc>
          <w:tcPr>
            <w:tcW w:w="7756" w:type="dxa"/>
            <w:vAlign w:val="center"/>
          </w:tcPr>
          <w:p w:rsidR="004B40E8" w:rsidRDefault="00E87CF8">
            <w:pPr>
              <w:rPr>
                <w:rFonts w:ascii="宋体" w:hAnsi="宋体" w:cs="宋体"/>
                <w:b/>
                <w:bCs/>
              </w:rPr>
            </w:pPr>
            <w:r>
              <w:rPr>
                <w:rFonts w:ascii="宋体" w:hAnsi="宋体" w:cs="宋体" w:hint="eastAsia"/>
                <w:bCs/>
              </w:rPr>
              <w:t>投标</w:t>
            </w:r>
            <w:r>
              <w:rPr>
                <w:rFonts w:ascii="宋体" w:eastAsia="宋体" w:hAnsi="宋体" w:cs="宋体" w:hint="eastAsia"/>
                <w:bCs/>
              </w:rPr>
              <w:t>响应</w:t>
            </w:r>
            <w:r>
              <w:rPr>
                <w:rFonts w:ascii="宋体" w:hAnsi="宋体" w:cs="宋体" w:hint="eastAsia"/>
                <w:bCs/>
              </w:rPr>
              <w:t>文件正、副本分别装订成册，密</w:t>
            </w:r>
            <w:r>
              <w:rPr>
                <w:rFonts w:hint="eastAsia"/>
                <w:bCs/>
              </w:rPr>
              <w:t>封装成一袋</w:t>
            </w:r>
            <w:r>
              <w:rPr>
                <w:rFonts w:ascii="宋体" w:hAnsi="宋体" w:cs="宋体" w:hint="eastAsia"/>
                <w:bCs/>
              </w:rPr>
              <w:t>。</w:t>
            </w:r>
            <w:r>
              <w:rPr>
                <w:rFonts w:ascii="宋体" w:hAnsi="宋体" w:cs="宋体" w:hint="eastAsia"/>
                <w:b/>
                <w:bCs/>
              </w:rPr>
              <w:t>原件无需密封但需带至开标现场备查。</w:t>
            </w:r>
          </w:p>
          <w:p w:rsidR="004B40E8" w:rsidRDefault="00E87CF8">
            <w:pPr>
              <w:spacing w:line="360" w:lineRule="exact"/>
              <w:rPr>
                <w:rFonts w:ascii="宋体" w:hAnsi="宋体" w:cs="宋体"/>
                <w:bCs/>
              </w:rPr>
            </w:pPr>
            <w:r>
              <w:rPr>
                <w:rFonts w:ascii="宋体" w:hAnsi="宋体" w:cs="宋体" w:hint="eastAsia"/>
                <w:bCs/>
              </w:rPr>
              <w:t>装订要求：</w:t>
            </w:r>
            <w:r>
              <w:rPr>
                <w:rFonts w:ascii="宋体" w:hAnsi="宋体" w:cs="宋体" w:hint="eastAsia"/>
                <w:lang w:val="zh-CN"/>
              </w:rPr>
              <w:t>响应</w:t>
            </w:r>
            <w:r>
              <w:rPr>
                <w:rFonts w:ascii="宋体" w:hAnsi="宋体" w:cs="宋体" w:hint="eastAsia"/>
                <w:bCs/>
              </w:rPr>
              <w:t>文件要求</w:t>
            </w:r>
            <w:proofErr w:type="gramStart"/>
            <w:r>
              <w:rPr>
                <w:rFonts w:ascii="宋体" w:hAnsi="宋体" w:cs="宋体" w:hint="eastAsia"/>
                <w:bCs/>
              </w:rPr>
              <w:t>采用封胶装订</w:t>
            </w:r>
            <w:proofErr w:type="gramEnd"/>
            <w:r>
              <w:rPr>
                <w:rFonts w:ascii="宋体" w:hAnsi="宋体" w:cs="宋体" w:hint="eastAsia"/>
                <w:bCs/>
              </w:rPr>
              <w:t>，不得采用活页装订（活页装订是指用卡条、</w:t>
            </w:r>
            <w:proofErr w:type="gramStart"/>
            <w:r>
              <w:rPr>
                <w:rFonts w:ascii="宋体" w:hAnsi="宋体" w:cs="宋体" w:hint="eastAsia"/>
                <w:bCs/>
              </w:rPr>
              <w:t>抽杆夹</w:t>
            </w:r>
            <w:proofErr w:type="gramEnd"/>
            <w:r>
              <w:rPr>
                <w:rFonts w:ascii="宋体" w:hAnsi="宋体" w:cs="宋体" w:hint="eastAsia"/>
                <w:bCs/>
              </w:rPr>
              <w:t>、订书机等形式装订，使标书可以拆卸或者在翻动过程中易脱落的一种装订方式</w:t>
            </w:r>
            <w:r>
              <w:rPr>
                <w:rFonts w:ascii="宋体" w:eastAsia="宋体" w:hAnsi="宋体" w:cs="宋体" w:hint="eastAsia"/>
                <w:bCs/>
              </w:rPr>
              <w:t>）</w:t>
            </w:r>
            <w:r>
              <w:rPr>
                <w:rFonts w:ascii="宋体" w:hAnsi="宋体" w:cs="宋体" w:hint="eastAsia"/>
                <w:bCs/>
              </w:rPr>
              <w:t>。</w:t>
            </w:r>
            <w:r>
              <w:rPr>
                <w:rFonts w:ascii="宋体" w:hAnsi="宋体" w:cs="宋体" w:hint="eastAsia"/>
                <w:lang w:val="zh-CN"/>
              </w:rPr>
              <w:t>响应文件的封袋上应标明采购项目名称、投标单位名称，</w:t>
            </w:r>
            <w:r>
              <w:rPr>
                <w:rFonts w:ascii="宋体" w:hAnsi="宋体" w:cs="宋体" w:hint="eastAsia"/>
                <w:bCs/>
              </w:rPr>
              <w:t>采用活页装订的投标文件按无效标处理。</w:t>
            </w:r>
          </w:p>
        </w:tc>
      </w:tr>
      <w:tr w:rsidR="004B40E8">
        <w:trPr>
          <w:trHeight w:val="971"/>
        </w:trPr>
        <w:tc>
          <w:tcPr>
            <w:tcW w:w="671" w:type="dxa"/>
            <w:vAlign w:val="center"/>
          </w:tcPr>
          <w:p w:rsidR="004B40E8" w:rsidRDefault="00E87CF8">
            <w:pPr>
              <w:spacing w:line="320" w:lineRule="exact"/>
              <w:jc w:val="center"/>
              <w:rPr>
                <w:rFonts w:ascii="宋体" w:eastAsiaTheme="minorEastAsia" w:hAnsi="宋体" w:cs="宋体"/>
              </w:rPr>
            </w:pPr>
            <w:r>
              <w:rPr>
                <w:rFonts w:ascii="宋体" w:hAnsi="宋体" w:cs="宋体" w:hint="eastAsia"/>
              </w:rPr>
              <w:t>1</w:t>
            </w:r>
            <w:r>
              <w:rPr>
                <w:rFonts w:ascii="宋体" w:eastAsiaTheme="minorEastAsia" w:hAnsi="宋体" w:cs="宋体" w:hint="eastAsia"/>
              </w:rPr>
              <w:t>1</w:t>
            </w:r>
          </w:p>
        </w:tc>
        <w:tc>
          <w:tcPr>
            <w:tcW w:w="1735" w:type="dxa"/>
            <w:vAlign w:val="center"/>
          </w:tcPr>
          <w:p w:rsidR="004B40E8" w:rsidRDefault="00E87CF8">
            <w:pPr>
              <w:spacing w:line="360" w:lineRule="exact"/>
              <w:jc w:val="center"/>
              <w:rPr>
                <w:rFonts w:ascii="宋体" w:hAnsi="宋体" w:cs="宋体"/>
                <w:bCs/>
              </w:rPr>
            </w:pPr>
            <w:r>
              <w:rPr>
                <w:rFonts w:ascii="宋体" w:hAnsi="宋体" w:cs="宋体"/>
                <w:bCs/>
              </w:rPr>
              <w:t>▲</w:t>
            </w:r>
            <w:r>
              <w:rPr>
                <w:rFonts w:ascii="宋体" w:hAnsi="宋体" w:cs="宋体"/>
                <w:bCs/>
              </w:rPr>
              <w:t>投标</w:t>
            </w:r>
            <w:r>
              <w:rPr>
                <w:rFonts w:ascii="宋体" w:eastAsia="宋体" w:hAnsi="宋体" w:cs="宋体" w:hint="eastAsia"/>
                <w:bCs/>
              </w:rPr>
              <w:t>响应</w:t>
            </w:r>
            <w:r>
              <w:rPr>
                <w:rFonts w:ascii="宋体" w:hAnsi="宋体" w:cs="宋体"/>
                <w:bCs/>
              </w:rPr>
              <w:t>文件提交截止及开标时间及地点</w:t>
            </w:r>
          </w:p>
        </w:tc>
        <w:tc>
          <w:tcPr>
            <w:tcW w:w="7756" w:type="dxa"/>
            <w:vAlign w:val="center"/>
          </w:tcPr>
          <w:p w:rsidR="004B40E8" w:rsidRDefault="00E87CF8">
            <w:pPr>
              <w:pStyle w:val="ac"/>
              <w:snapToGrid w:val="0"/>
              <w:spacing w:before="0" w:beforeAutospacing="0" w:after="0" w:afterAutospacing="0" w:line="360" w:lineRule="exact"/>
              <w:rPr>
                <w:sz w:val="21"/>
                <w:szCs w:val="21"/>
              </w:rPr>
            </w:pPr>
            <w:r>
              <w:rPr>
                <w:rFonts w:hint="eastAsia"/>
                <w:sz w:val="21"/>
                <w:szCs w:val="21"/>
              </w:rPr>
              <w:t>时间：</w:t>
            </w:r>
            <w:r>
              <w:rPr>
                <w:sz w:val="21"/>
                <w:szCs w:val="21"/>
                <w:u w:val="single"/>
              </w:rPr>
              <w:t xml:space="preserve"> 202</w:t>
            </w:r>
            <w:r>
              <w:rPr>
                <w:rFonts w:hint="eastAsia"/>
                <w:sz w:val="21"/>
                <w:szCs w:val="21"/>
                <w:u w:val="single"/>
              </w:rPr>
              <w:t>5</w:t>
            </w:r>
            <w:r>
              <w:rPr>
                <w:sz w:val="21"/>
                <w:szCs w:val="21"/>
                <w:u w:val="single"/>
              </w:rPr>
              <w:t xml:space="preserve"> </w:t>
            </w:r>
            <w:r>
              <w:rPr>
                <w:rFonts w:hint="eastAsia"/>
                <w:sz w:val="21"/>
                <w:szCs w:val="21"/>
              </w:rPr>
              <w:t>年</w:t>
            </w:r>
            <w:r>
              <w:rPr>
                <w:sz w:val="21"/>
                <w:szCs w:val="21"/>
                <w:u w:val="single"/>
              </w:rPr>
              <w:t xml:space="preserve"> </w:t>
            </w:r>
            <w:r w:rsidR="00735909">
              <w:rPr>
                <w:rFonts w:hint="eastAsia"/>
                <w:sz w:val="21"/>
                <w:szCs w:val="21"/>
                <w:u w:val="single"/>
              </w:rPr>
              <w:t>6</w:t>
            </w:r>
            <w:r>
              <w:rPr>
                <w:sz w:val="21"/>
                <w:szCs w:val="21"/>
                <w:u w:val="single"/>
              </w:rPr>
              <w:t xml:space="preserve">  </w:t>
            </w:r>
            <w:r>
              <w:rPr>
                <w:rFonts w:hint="eastAsia"/>
                <w:bCs/>
                <w:sz w:val="21"/>
                <w:szCs w:val="21"/>
              </w:rPr>
              <w:t>月</w:t>
            </w:r>
            <w:r>
              <w:rPr>
                <w:bCs/>
                <w:sz w:val="21"/>
                <w:szCs w:val="21"/>
                <w:u w:val="single"/>
              </w:rPr>
              <w:t xml:space="preserve"> </w:t>
            </w:r>
            <w:r w:rsidR="00735909">
              <w:rPr>
                <w:rFonts w:hint="eastAsia"/>
                <w:bCs/>
                <w:sz w:val="21"/>
                <w:szCs w:val="21"/>
                <w:u w:val="single"/>
              </w:rPr>
              <w:t>4</w:t>
            </w:r>
            <w:r>
              <w:rPr>
                <w:bCs/>
                <w:sz w:val="21"/>
                <w:szCs w:val="21"/>
                <w:u w:val="single"/>
              </w:rPr>
              <w:t xml:space="preserve"> </w:t>
            </w:r>
            <w:r>
              <w:rPr>
                <w:rFonts w:hint="eastAsia"/>
                <w:bCs/>
                <w:sz w:val="21"/>
                <w:szCs w:val="21"/>
              </w:rPr>
              <w:t>日</w:t>
            </w:r>
            <w:r>
              <w:rPr>
                <w:sz w:val="21"/>
                <w:szCs w:val="21"/>
                <w:u w:val="single"/>
              </w:rPr>
              <w:t xml:space="preserve"> 9 </w:t>
            </w:r>
            <w:r>
              <w:rPr>
                <w:rFonts w:hint="eastAsia"/>
                <w:sz w:val="21"/>
                <w:szCs w:val="21"/>
              </w:rPr>
              <w:t>时</w:t>
            </w:r>
            <w:r>
              <w:rPr>
                <w:sz w:val="21"/>
                <w:szCs w:val="21"/>
                <w:u w:val="single"/>
              </w:rPr>
              <w:t xml:space="preserve"> 00 </w:t>
            </w:r>
            <w:r>
              <w:rPr>
                <w:rFonts w:hint="eastAsia"/>
                <w:sz w:val="21"/>
                <w:szCs w:val="21"/>
                <w:u w:val="single"/>
              </w:rPr>
              <w:t>分</w:t>
            </w:r>
            <w:r>
              <w:rPr>
                <w:rFonts w:hint="eastAsia"/>
                <w:sz w:val="21"/>
                <w:szCs w:val="21"/>
              </w:rPr>
              <w:t>（北京时间）</w:t>
            </w:r>
          </w:p>
          <w:p w:rsidR="004B40E8" w:rsidRDefault="00E87CF8">
            <w:pPr>
              <w:pStyle w:val="ac"/>
              <w:snapToGrid w:val="0"/>
              <w:spacing w:before="0" w:beforeAutospacing="0" w:after="0" w:afterAutospacing="0" w:line="360" w:lineRule="exact"/>
              <w:rPr>
                <w:color w:val="000000"/>
                <w:sz w:val="21"/>
                <w:szCs w:val="21"/>
              </w:rPr>
            </w:pPr>
            <w:r>
              <w:rPr>
                <w:rFonts w:hint="eastAsia"/>
                <w:color w:val="000000"/>
                <w:sz w:val="21"/>
                <w:szCs w:val="21"/>
              </w:rPr>
              <w:t>地点：</w:t>
            </w:r>
            <w:proofErr w:type="gramStart"/>
            <w:r>
              <w:rPr>
                <w:rFonts w:hint="eastAsia"/>
                <w:color w:val="000000"/>
                <w:sz w:val="21"/>
                <w:szCs w:val="21"/>
              </w:rPr>
              <w:t>三门县环湖南路</w:t>
            </w:r>
            <w:proofErr w:type="gramEnd"/>
            <w:r>
              <w:rPr>
                <w:color w:val="000000"/>
                <w:sz w:val="21"/>
                <w:szCs w:val="21"/>
              </w:rPr>
              <w:t>39-17</w:t>
            </w:r>
            <w:r>
              <w:rPr>
                <w:rFonts w:hint="eastAsia"/>
                <w:color w:val="000000"/>
                <w:sz w:val="21"/>
                <w:szCs w:val="21"/>
              </w:rPr>
              <w:t>（具体</w:t>
            </w:r>
            <w:proofErr w:type="gramStart"/>
            <w:r>
              <w:rPr>
                <w:rFonts w:hint="eastAsia"/>
                <w:color w:val="000000"/>
                <w:sz w:val="21"/>
                <w:szCs w:val="21"/>
              </w:rPr>
              <w:t>开标室见</w:t>
            </w:r>
            <w:proofErr w:type="gramEnd"/>
            <w:r>
              <w:rPr>
                <w:color w:val="000000"/>
                <w:sz w:val="21"/>
                <w:szCs w:val="21"/>
              </w:rPr>
              <w:t>LED</w:t>
            </w:r>
            <w:r>
              <w:rPr>
                <w:rFonts w:hint="eastAsia"/>
                <w:color w:val="000000"/>
                <w:sz w:val="21"/>
                <w:szCs w:val="21"/>
              </w:rPr>
              <w:t>屏幕）</w:t>
            </w:r>
            <w:r>
              <w:rPr>
                <w:color w:val="000000"/>
                <w:sz w:val="21"/>
                <w:szCs w:val="21"/>
              </w:rPr>
              <w:t xml:space="preserve"> </w:t>
            </w:r>
            <w:r>
              <w:rPr>
                <w:rFonts w:hint="eastAsia"/>
                <w:color w:val="000000"/>
                <w:sz w:val="21"/>
                <w:szCs w:val="21"/>
              </w:rPr>
              <w:t>。</w:t>
            </w:r>
            <w:r>
              <w:rPr>
                <w:kern w:val="2"/>
                <w:sz w:val="21"/>
                <w:szCs w:val="21"/>
              </w:rPr>
              <w:t xml:space="preserve"> </w:t>
            </w:r>
          </w:p>
        </w:tc>
      </w:tr>
      <w:tr w:rsidR="004B40E8">
        <w:trPr>
          <w:trHeight w:val="931"/>
        </w:trPr>
        <w:tc>
          <w:tcPr>
            <w:tcW w:w="671" w:type="dxa"/>
            <w:tcBorders>
              <w:bottom w:val="single" w:sz="4" w:space="0" w:color="auto"/>
            </w:tcBorders>
            <w:vAlign w:val="center"/>
          </w:tcPr>
          <w:p w:rsidR="004B40E8" w:rsidRDefault="00E87CF8">
            <w:pPr>
              <w:spacing w:line="320" w:lineRule="exact"/>
              <w:jc w:val="center"/>
              <w:rPr>
                <w:rFonts w:ascii="宋体" w:eastAsiaTheme="minorEastAsia" w:hAnsi="宋体" w:cs="宋体"/>
              </w:rPr>
            </w:pPr>
            <w:r>
              <w:rPr>
                <w:rFonts w:ascii="宋体" w:hAnsi="宋体" w:cs="宋体" w:hint="eastAsia"/>
              </w:rPr>
              <w:t>1</w:t>
            </w:r>
            <w:r>
              <w:rPr>
                <w:rFonts w:ascii="宋体" w:eastAsiaTheme="minorEastAsia" w:hAnsi="宋体" w:cs="宋体" w:hint="eastAsia"/>
              </w:rPr>
              <w:t>2</w:t>
            </w:r>
          </w:p>
        </w:tc>
        <w:tc>
          <w:tcPr>
            <w:tcW w:w="1735" w:type="dxa"/>
            <w:tcBorders>
              <w:bottom w:val="single" w:sz="4" w:space="0" w:color="auto"/>
            </w:tcBorders>
            <w:vAlign w:val="center"/>
          </w:tcPr>
          <w:p w:rsidR="004B40E8" w:rsidRDefault="00E87CF8">
            <w:pPr>
              <w:spacing w:line="360" w:lineRule="exact"/>
              <w:jc w:val="center"/>
              <w:rPr>
                <w:rFonts w:ascii="宋体" w:hAnsi="宋体" w:cs="宋体"/>
                <w:b/>
                <w:lang w:val="zh-CN"/>
              </w:rPr>
            </w:pPr>
            <w:r>
              <w:rPr>
                <w:rFonts w:ascii="宋体" w:hAnsi="宋体" w:cs="宋体" w:hint="eastAsia"/>
                <w:bCs/>
              </w:rPr>
              <w:t>答疑与澄清</w:t>
            </w:r>
          </w:p>
        </w:tc>
        <w:tc>
          <w:tcPr>
            <w:tcW w:w="7756" w:type="dxa"/>
            <w:tcBorders>
              <w:bottom w:val="single" w:sz="4" w:space="0" w:color="auto"/>
            </w:tcBorders>
            <w:vAlign w:val="center"/>
          </w:tcPr>
          <w:p w:rsidR="004B40E8" w:rsidRDefault="00E87CF8">
            <w:pPr>
              <w:spacing w:line="360" w:lineRule="exact"/>
              <w:rPr>
                <w:rFonts w:ascii="宋体" w:hAnsi="宋体" w:cs="宋体"/>
                <w:bCs/>
              </w:rPr>
            </w:pPr>
            <w:r>
              <w:rPr>
                <w:rFonts w:ascii="宋体" w:hAnsi="宋体" w:cs="宋体" w:hint="eastAsia"/>
                <w:bCs/>
              </w:rPr>
              <w:t>投标人认为采购文件使自己的权益受到损害的，可以自收到</w:t>
            </w:r>
            <w:r>
              <w:rPr>
                <w:rFonts w:ascii="宋体" w:eastAsia="宋体" w:hAnsi="宋体" w:cs="宋体" w:hint="eastAsia"/>
                <w:bCs/>
              </w:rPr>
              <w:t>竞争性磋商</w:t>
            </w:r>
            <w:r>
              <w:rPr>
                <w:rFonts w:ascii="宋体" w:hAnsi="宋体" w:cs="宋体" w:hint="eastAsia"/>
                <w:bCs/>
              </w:rPr>
              <w:t>文件之日（发售截止日之后收到采购文件的，以发售截止日为准）起</w:t>
            </w:r>
            <w:r>
              <w:rPr>
                <w:rFonts w:ascii="宋体" w:eastAsia="宋体" w:hAnsi="宋体" w:cs="宋体" w:hint="eastAsia"/>
                <w:bCs/>
              </w:rPr>
              <w:t>3</w:t>
            </w:r>
            <w:r>
              <w:rPr>
                <w:rFonts w:ascii="宋体" w:hAnsi="宋体" w:cs="宋体" w:hint="eastAsia"/>
                <w:bCs/>
              </w:rPr>
              <w:t>个工作日内，以书面形式向招标人和代理机构提出质疑。</w:t>
            </w:r>
          </w:p>
        </w:tc>
      </w:tr>
      <w:tr w:rsidR="004B40E8">
        <w:trPr>
          <w:trHeight w:val="445"/>
        </w:trPr>
        <w:tc>
          <w:tcPr>
            <w:tcW w:w="671" w:type="dxa"/>
            <w:tcBorders>
              <w:top w:val="single" w:sz="4" w:space="0" w:color="auto"/>
              <w:bottom w:val="single" w:sz="4" w:space="0" w:color="auto"/>
            </w:tcBorders>
            <w:vAlign w:val="center"/>
          </w:tcPr>
          <w:p w:rsidR="004B40E8" w:rsidRDefault="00E87CF8">
            <w:pPr>
              <w:spacing w:line="320" w:lineRule="exact"/>
              <w:jc w:val="center"/>
              <w:rPr>
                <w:rFonts w:ascii="宋体" w:eastAsiaTheme="minorEastAsia" w:hAnsi="宋体" w:cs="宋体"/>
              </w:rPr>
            </w:pPr>
            <w:r>
              <w:rPr>
                <w:rFonts w:ascii="宋体" w:hAnsi="宋体" w:cs="宋体" w:hint="eastAsia"/>
              </w:rPr>
              <w:t>1</w:t>
            </w:r>
            <w:r>
              <w:rPr>
                <w:rFonts w:ascii="宋体" w:eastAsiaTheme="minorEastAsia" w:hAnsi="宋体" w:cs="宋体" w:hint="eastAsia"/>
              </w:rPr>
              <w:t>3</w:t>
            </w:r>
          </w:p>
        </w:tc>
        <w:tc>
          <w:tcPr>
            <w:tcW w:w="1735" w:type="dxa"/>
            <w:tcBorders>
              <w:top w:val="single" w:sz="4" w:space="0" w:color="auto"/>
              <w:bottom w:val="single" w:sz="4" w:space="0" w:color="auto"/>
            </w:tcBorders>
            <w:vAlign w:val="center"/>
          </w:tcPr>
          <w:p w:rsidR="004B40E8" w:rsidRDefault="00E87CF8">
            <w:pPr>
              <w:spacing w:line="360" w:lineRule="exact"/>
              <w:jc w:val="center"/>
              <w:rPr>
                <w:rFonts w:ascii="宋体" w:hAnsi="宋体" w:cs="宋体"/>
                <w:lang w:val="zh-CN"/>
              </w:rPr>
            </w:pPr>
            <w:r>
              <w:rPr>
                <w:rFonts w:ascii="宋体" w:hAnsi="宋体" w:cs="宋体" w:hint="eastAsia"/>
                <w:lang w:val="zh-CN"/>
              </w:rPr>
              <w:t>实质性条款</w:t>
            </w:r>
          </w:p>
        </w:tc>
        <w:tc>
          <w:tcPr>
            <w:tcW w:w="7756" w:type="dxa"/>
            <w:tcBorders>
              <w:top w:val="single" w:sz="4" w:space="0" w:color="auto"/>
              <w:bottom w:val="single" w:sz="4" w:space="0" w:color="auto"/>
            </w:tcBorders>
            <w:vAlign w:val="center"/>
          </w:tcPr>
          <w:p w:rsidR="004B40E8" w:rsidRDefault="00E87CF8">
            <w:pPr>
              <w:spacing w:line="360" w:lineRule="exact"/>
              <w:ind w:left="1050" w:hanging="1050"/>
              <w:rPr>
                <w:rFonts w:ascii="宋体" w:hAnsi="宋体" w:cs="宋体"/>
                <w:lang w:val="zh-CN"/>
              </w:rPr>
            </w:pPr>
            <w:r>
              <w:rPr>
                <w:rFonts w:ascii="宋体" w:hAnsi="宋体" w:cs="宋体" w:hint="eastAsia"/>
                <w:lang w:val="zh-CN"/>
              </w:rPr>
              <w:t>带</w:t>
            </w:r>
            <w:r>
              <w:rPr>
                <w:rFonts w:ascii="宋体" w:hAnsi="宋体" w:cs="宋体" w:hint="eastAsia"/>
                <w:bCs/>
              </w:rPr>
              <w:t>▲是实质性条款，投标文件须</w:t>
            </w:r>
            <w:proofErr w:type="gramStart"/>
            <w:r>
              <w:rPr>
                <w:rFonts w:ascii="宋体" w:hAnsi="宋体" w:cs="宋体" w:hint="eastAsia"/>
                <w:bCs/>
              </w:rPr>
              <w:t>作出</w:t>
            </w:r>
            <w:proofErr w:type="gramEnd"/>
            <w:r>
              <w:rPr>
                <w:rFonts w:ascii="宋体" w:hAnsi="宋体" w:cs="宋体" w:hint="eastAsia"/>
                <w:bCs/>
              </w:rPr>
              <w:t>实质性响应，否则作无效标处理。</w:t>
            </w:r>
          </w:p>
        </w:tc>
      </w:tr>
      <w:tr w:rsidR="004B40E8">
        <w:trPr>
          <w:trHeight w:val="313"/>
        </w:trPr>
        <w:tc>
          <w:tcPr>
            <w:tcW w:w="671" w:type="dxa"/>
            <w:tcBorders>
              <w:top w:val="single" w:sz="4" w:space="0" w:color="auto"/>
              <w:bottom w:val="single" w:sz="4" w:space="0" w:color="auto"/>
            </w:tcBorders>
            <w:vAlign w:val="center"/>
          </w:tcPr>
          <w:p w:rsidR="004B40E8" w:rsidRDefault="00E87CF8">
            <w:pPr>
              <w:spacing w:line="320" w:lineRule="exact"/>
              <w:jc w:val="center"/>
              <w:rPr>
                <w:rFonts w:ascii="宋体" w:eastAsiaTheme="minorEastAsia" w:hAnsi="宋体" w:cs="宋体"/>
              </w:rPr>
            </w:pPr>
            <w:r>
              <w:rPr>
                <w:rFonts w:ascii="宋体" w:hAnsi="宋体" w:cs="宋体" w:hint="eastAsia"/>
              </w:rPr>
              <w:t>1</w:t>
            </w:r>
            <w:r>
              <w:rPr>
                <w:rFonts w:ascii="宋体" w:eastAsiaTheme="minorEastAsia" w:hAnsi="宋体" w:cs="宋体" w:hint="eastAsia"/>
              </w:rPr>
              <w:t>4</w:t>
            </w:r>
          </w:p>
        </w:tc>
        <w:tc>
          <w:tcPr>
            <w:tcW w:w="1735" w:type="dxa"/>
            <w:tcBorders>
              <w:top w:val="single" w:sz="4" w:space="0" w:color="auto"/>
              <w:bottom w:val="single" w:sz="4" w:space="0" w:color="auto"/>
            </w:tcBorders>
            <w:vAlign w:val="center"/>
          </w:tcPr>
          <w:p w:rsidR="004B40E8" w:rsidRDefault="00E87CF8">
            <w:pPr>
              <w:spacing w:line="360" w:lineRule="exact"/>
              <w:jc w:val="center"/>
              <w:rPr>
                <w:rFonts w:ascii="宋体" w:hAnsi="宋体" w:cs="宋体"/>
                <w:bCs/>
              </w:rPr>
            </w:pPr>
            <w:r>
              <w:rPr>
                <w:rFonts w:ascii="宋体" w:hAnsi="宋体" w:cs="宋体" w:hint="eastAsia"/>
                <w:bCs/>
              </w:rPr>
              <w:t>履约保证金</w:t>
            </w:r>
          </w:p>
        </w:tc>
        <w:tc>
          <w:tcPr>
            <w:tcW w:w="7756" w:type="dxa"/>
            <w:tcBorders>
              <w:top w:val="single" w:sz="4" w:space="0" w:color="auto"/>
              <w:bottom w:val="single" w:sz="4" w:space="0" w:color="auto"/>
            </w:tcBorders>
            <w:vAlign w:val="center"/>
          </w:tcPr>
          <w:p w:rsidR="004B40E8" w:rsidRDefault="00E87CF8">
            <w:pPr>
              <w:spacing w:line="360" w:lineRule="exact"/>
              <w:rPr>
                <w:rFonts w:ascii="宋体" w:eastAsia="宋体" w:hAnsi="宋体" w:cs="宋体"/>
              </w:rPr>
            </w:pPr>
            <w:r>
              <w:rPr>
                <w:rFonts w:ascii="宋体" w:eastAsia="宋体" w:hAnsi="宋体" w:cs="宋体" w:hint="eastAsia"/>
              </w:rPr>
              <w:t>无</w:t>
            </w:r>
          </w:p>
        </w:tc>
      </w:tr>
      <w:tr w:rsidR="004B40E8">
        <w:trPr>
          <w:trHeight w:val="477"/>
        </w:trPr>
        <w:tc>
          <w:tcPr>
            <w:tcW w:w="671" w:type="dxa"/>
            <w:tcBorders>
              <w:top w:val="single" w:sz="4" w:space="0" w:color="auto"/>
              <w:bottom w:val="single" w:sz="4" w:space="0" w:color="auto"/>
            </w:tcBorders>
            <w:vAlign w:val="center"/>
          </w:tcPr>
          <w:p w:rsidR="004B40E8" w:rsidRDefault="00E87CF8">
            <w:pPr>
              <w:spacing w:line="320" w:lineRule="exact"/>
              <w:jc w:val="center"/>
              <w:rPr>
                <w:rFonts w:ascii="宋体" w:eastAsiaTheme="minorEastAsia" w:hAnsi="宋体" w:cs="宋体"/>
              </w:rPr>
            </w:pPr>
            <w:r>
              <w:rPr>
                <w:rFonts w:ascii="宋体" w:hAnsi="宋体" w:cs="宋体" w:hint="eastAsia"/>
              </w:rPr>
              <w:t>1</w:t>
            </w:r>
            <w:r>
              <w:rPr>
                <w:rFonts w:ascii="宋体" w:eastAsiaTheme="minorEastAsia" w:hAnsi="宋体" w:cs="宋体" w:hint="eastAsia"/>
              </w:rPr>
              <w:t>5</w:t>
            </w:r>
          </w:p>
        </w:tc>
        <w:tc>
          <w:tcPr>
            <w:tcW w:w="1735" w:type="dxa"/>
            <w:tcBorders>
              <w:top w:val="single" w:sz="4" w:space="0" w:color="auto"/>
              <w:bottom w:val="single" w:sz="4" w:space="0" w:color="auto"/>
            </w:tcBorders>
            <w:vAlign w:val="center"/>
          </w:tcPr>
          <w:p w:rsidR="004B40E8" w:rsidRDefault="00E87CF8">
            <w:pPr>
              <w:spacing w:line="360" w:lineRule="exact"/>
              <w:rPr>
                <w:rFonts w:ascii="宋体" w:hAnsi="宋体" w:cs="宋体"/>
                <w:bCs/>
              </w:rPr>
            </w:pPr>
            <w:r>
              <w:rPr>
                <w:rFonts w:ascii="宋体" w:hAnsi="宋体" w:cs="宋体" w:hint="eastAsia"/>
                <w:bCs/>
              </w:rPr>
              <w:t>付款方式</w:t>
            </w:r>
          </w:p>
        </w:tc>
        <w:tc>
          <w:tcPr>
            <w:tcW w:w="7756" w:type="dxa"/>
            <w:tcBorders>
              <w:top w:val="single" w:sz="4" w:space="0" w:color="auto"/>
              <w:bottom w:val="single" w:sz="4" w:space="0" w:color="auto"/>
            </w:tcBorders>
            <w:vAlign w:val="center"/>
          </w:tcPr>
          <w:p w:rsidR="004B40E8" w:rsidRDefault="00E87CF8">
            <w:pPr>
              <w:spacing w:line="360" w:lineRule="exact"/>
              <w:rPr>
                <w:rFonts w:ascii="宋体" w:eastAsiaTheme="minorEastAsia" w:hAnsi="宋体" w:cs="宋体"/>
                <w:bCs/>
              </w:rPr>
            </w:pPr>
            <w:r>
              <w:rPr>
                <w:rFonts w:ascii="宋体" w:eastAsiaTheme="minorEastAsia" w:hAnsi="宋体" w:cs="宋体" w:hint="eastAsia"/>
                <w:bCs/>
              </w:rPr>
              <w:t>详见合同附条款</w:t>
            </w:r>
          </w:p>
        </w:tc>
      </w:tr>
      <w:tr w:rsidR="004B40E8">
        <w:trPr>
          <w:trHeight w:val="459"/>
        </w:trPr>
        <w:tc>
          <w:tcPr>
            <w:tcW w:w="671" w:type="dxa"/>
            <w:tcBorders>
              <w:top w:val="single" w:sz="4" w:space="0" w:color="auto"/>
              <w:bottom w:val="single" w:sz="4" w:space="0" w:color="auto"/>
            </w:tcBorders>
            <w:vAlign w:val="center"/>
          </w:tcPr>
          <w:p w:rsidR="004B40E8" w:rsidRDefault="00E87CF8">
            <w:pPr>
              <w:spacing w:line="320" w:lineRule="exact"/>
              <w:jc w:val="center"/>
              <w:rPr>
                <w:rFonts w:ascii="宋体" w:eastAsia="宋体" w:hAnsi="宋体" w:cs="宋体"/>
              </w:rPr>
            </w:pPr>
            <w:r>
              <w:rPr>
                <w:rFonts w:ascii="宋体" w:hAnsi="宋体" w:cs="宋体" w:hint="eastAsia"/>
              </w:rPr>
              <w:t>1</w:t>
            </w:r>
            <w:r>
              <w:rPr>
                <w:rFonts w:ascii="宋体" w:eastAsia="宋体" w:hAnsi="宋体" w:cs="宋体" w:hint="eastAsia"/>
              </w:rPr>
              <w:t>6</w:t>
            </w:r>
          </w:p>
        </w:tc>
        <w:tc>
          <w:tcPr>
            <w:tcW w:w="1735" w:type="dxa"/>
            <w:tcBorders>
              <w:top w:val="single" w:sz="4" w:space="0" w:color="auto"/>
              <w:bottom w:val="single" w:sz="4" w:space="0" w:color="auto"/>
            </w:tcBorders>
            <w:vAlign w:val="center"/>
          </w:tcPr>
          <w:p w:rsidR="004B40E8" w:rsidRDefault="00E87CF8">
            <w:pPr>
              <w:spacing w:line="360" w:lineRule="exact"/>
              <w:jc w:val="center"/>
              <w:rPr>
                <w:rFonts w:ascii="宋体" w:hAnsi="宋体" w:cs="宋体"/>
              </w:rPr>
            </w:pPr>
            <w:r>
              <w:rPr>
                <w:rFonts w:ascii="宋体" w:hAnsi="宋体" w:cs="宋体" w:hint="eastAsia"/>
              </w:rPr>
              <w:t>解释权</w:t>
            </w:r>
          </w:p>
        </w:tc>
        <w:tc>
          <w:tcPr>
            <w:tcW w:w="7756" w:type="dxa"/>
            <w:tcBorders>
              <w:top w:val="single" w:sz="4" w:space="0" w:color="auto"/>
              <w:bottom w:val="single" w:sz="4" w:space="0" w:color="auto"/>
            </w:tcBorders>
            <w:vAlign w:val="center"/>
          </w:tcPr>
          <w:p w:rsidR="004B40E8" w:rsidRDefault="00E87CF8">
            <w:pPr>
              <w:spacing w:line="360" w:lineRule="exact"/>
              <w:rPr>
                <w:rFonts w:ascii="宋体" w:hAnsi="宋体" w:cs="宋体"/>
              </w:rPr>
            </w:pPr>
            <w:r>
              <w:rPr>
                <w:rFonts w:ascii="宋体" w:hAnsi="宋体" w:cs="宋体" w:hint="eastAsia"/>
              </w:rPr>
              <w:t>本招标文件解释权属于招标采购单位（招标人和代理机构）</w:t>
            </w:r>
          </w:p>
        </w:tc>
      </w:tr>
      <w:tr w:rsidR="004B40E8">
        <w:trPr>
          <w:trHeight w:val="579"/>
        </w:trPr>
        <w:tc>
          <w:tcPr>
            <w:tcW w:w="671" w:type="dxa"/>
            <w:tcBorders>
              <w:top w:val="single" w:sz="4" w:space="0" w:color="auto"/>
              <w:bottom w:val="single" w:sz="4" w:space="0" w:color="auto"/>
            </w:tcBorders>
            <w:vAlign w:val="center"/>
          </w:tcPr>
          <w:p w:rsidR="004B40E8" w:rsidRDefault="00E87CF8">
            <w:pPr>
              <w:spacing w:line="320" w:lineRule="exact"/>
              <w:jc w:val="center"/>
              <w:rPr>
                <w:rFonts w:ascii="宋体" w:eastAsia="宋体" w:hAnsi="宋体" w:cs="宋体"/>
              </w:rPr>
            </w:pPr>
            <w:r>
              <w:rPr>
                <w:rFonts w:ascii="宋体" w:hAnsi="宋体" w:cs="宋体" w:hint="eastAsia"/>
              </w:rPr>
              <w:t>1</w:t>
            </w:r>
            <w:r>
              <w:rPr>
                <w:rFonts w:ascii="宋体" w:eastAsia="宋体" w:hAnsi="宋体" w:cs="宋体" w:hint="eastAsia"/>
              </w:rPr>
              <w:t>7</w:t>
            </w:r>
          </w:p>
        </w:tc>
        <w:tc>
          <w:tcPr>
            <w:tcW w:w="1735" w:type="dxa"/>
            <w:tcBorders>
              <w:top w:val="single" w:sz="4" w:space="0" w:color="auto"/>
              <w:bottom w:val="single" w:sz="4" w:space="0" w:color="auto"/>
            </w:tcBorders>
            <w:vAlign w:val="center"/>
          </w:tcPr>
          <w:p w:rsidR="004B40E8" w:rsidRDefault="00E87CF8">
            <w:pPr>
              <w:spacing w:line="400" w:lineRule="exact"/>
              <w:jc w:val="center"/>
              <w:rPr>
                <w:rFonts w:ascii="宋体" w:hAnsi="宋体"/>
              </w:rPr>
            </w:pPr>
            <w:r>
              <w:rPr>
                <w:rFonts w:ascii="宋体" w:hAnsi="宋体" w:hint="eastAsia"/>
              </w:rPr>
              <w:t>其他</w:t>
            </w:r>
          </w:p>
        </w:tc>
        <w:tc>
          <w:tcPr>
            <w:tcW w:w="7756" w:type="dxa"/>
            <w:tcBorders>
              <w:top w:val="single" w:sz="4" w:space="0" w:color="auto"/>
              <w:bottom w:val="single" w:sz="4" w:space="0" w:color="auto"/>
            </w:tcBorders>
            <w:vAlign w:val="center"/>
          </w:tcPr>
          <w:p w:rsidR="004B40E8" w:rsidRDefault="00E87CF8">
            <w:pPr>
              <w:spacing w:line="400" w:lineRule="exact"/>
              <w:rPr>
                <w:rFonts w:ascii="宋体" w:hAnsi="宋体"/>
                <w:bCs/>
              </w:rPr>
            </w:pPr>
            <w:r>
              <w:rPr>
                <w:rFonts w:ascii="宋体" w:hAnsi="宋体" w:hint="eastAsia"/>
                <w:bCs/>
              </w:rPr>
              <w:t>本项目代理费</w:t>
            </w:r>
            <w:proofErr w:type="gramStart"/>
            <w:r>
              <w:rPr>
                <w:rFonts w:ascii="宋体" w:hAnsi="宋体" w:hint="eastAsia"/>
                <w:bCs/>
              </w:rPr>
              <w:t>由成交人</w:t>
            </w:r>
            <w:proofErr w:type="gramEnd"/>
            <w:r>
              <w:rPr>
                <w:rFonts w:ascii="宋体" w:hAnsi="宋体" w:hint="eastAsia"/>
                <w:bCs/>
              </w:rPr>
              <w:t>支付。</w:t>
            </w:r>
            <w:r>
              <w:rPr>
                <w:rFonts w:ascii="宋体" w:hAnsi="宋体" w:hint="eastAsia"/>
                <w:b/>
                <w:bCs/>
              </w:rPr>
              <w:t>招标代理费为人民币</w:t>
            </w:r>
            <w:r>
              <w:rPr>
                <w:rFonts w:ascii="宋体" w:eastAsia="宋体" w:hAnsi="宋体" w:hint="eastAsia"/>
                <w:b/>
                <w:bCs/>
                <w:color w:val="auto"/>
              </w:rPr>
              <w:t>5000</w:t>
            </w:r>
            <w:r>
              <w:rPr>
                <w:rFonts w:ascii="宋体" w:hAnsi="宋体" w:hint="eastAsia"/>
                <w:b/>
                <w:bCs/>
              </w:rPr>
              <w:t>元整，</w:t>
            </w:r>
            <w:proofErr w:type="gramStart"/>
            <w:r>
              <w:rPr>
                <w:rFonts w:ascii="宋体" w:hAnsi="宋体" w:hint="eastAsia"/>
                <w:bCs/>
              </w:rPr>
              <w:t>由成交人</w:t>
            </w:r>
            <w:proofErr w:type="gramEnd"/>
            <w:r>
              <w:rPr>
                <w:rFonts w:ascii="宋体" w:hAnsi="宋体" w:hint="eastAsia"/>
                <w:bCs/>
              </w:rPr>
              <w:t>领取成交通知书时支付给采购代理机构。</w:t>
            </w:r>
            <w:r>
              <w:rPr>
                <w:rFonts w:ascii="宋体" w:hAnsi="宋体" w:cs="宋体" w:hint="eastAsia"/>
                <w:bCs/>
              </w:rPr>
              <w:t>投标单位在报价时需综合考虑在投标报价中。</w:t>
            </w:r>
          </w:p>
        </w:tc>
      </w:tr>
    </w:tbl>
    <w:p w:rsidR="004B40E8" w:rsidRDefault="004B40E8">
      <w:pPr>
        <w:jc w:val="both"/>
        <w:rPr>
          <w:rFonts w:ascii="宋体" w:eastAsia="宋体" w:hAnsi="宋体" w:cs="宋体"/>
          <w:spacing w:val="7"/>
        </w:rPr>
        <w:sectPr w:rsidR="004B40E8">
          <w:footerReference w:type="default" r:id="rId11"/>
          <w:pgSz w:w="11906" w:h="16839"/>
          <w:pgMar w:top="1429" w:right="1077" w:bottom="1429" w:left="1077" w:header="0" w:footer="998" w:gutter="0"/>
          <w:cols w:space="0"/>
        </w:sectPr>
      </w:pPr>
    </w:p>
    <w:p w:rsidR="004B40E8" w:rsidRDefault="00E87CF8">
      <w:pPr>
        <w:spacing w:line="360" w:lineRule="auto"/>
        <w:ind w:left="427" w:firstLineChars="200" w:firstLine="450"/>
        <w:rPr>
          <w:rFonts w:ascii="宋体" w:eastAsia="宋体" w:hAnsi="宋体" w:cs="宋体"/>
          <w:b/>
          <w:bCs/>
          <w:spacing w:val="7"/>
        </w:rPr>
      </w:pPr>
      <w:proofErr w:type="gramStart"/>
      <w:r>
        <w:rPr>
          <w:rFonts w:ascii="宋体" w:eastAsia="宋体" w:hAnsi="宋体" w:cs="宋体" w:hint="eastAsia"/>
          <w:b/>
          <w:bCs/>
          <w:spacing w:val="7"/>
        </w:rPr>
        <w:lastRenderedPageBreak/>
        <w:t>一</w:t>
      </w:r>
      <w:proofErr w:type="gramEnd"/>
      <w:r>
        <w:rPr>
          <w:rFonts w:ascii="宋体" w:eastAsia="宋体" w:hAnsi="宋体" w:cs="宋体" w:hint="eastAsia"/>
          <w:b/>
          <w:bCs/>
          <w:spacing w:val="7"/>
        </w:rPr>
        <w:t xml:space="preserve"> 、总  则</w:t>
      </w:r>
    </w:p>
    <w:p w:rsidR="004B40E8" w:rsidRDefault="00E87CF8">
      <w:pPr>
        <w:spacing w:line="360" w:lineRule="auto"/>
        <w:ind w:left="427" w:firstLineChars="200" w:firstLine="448"/>
        <w:rPr>
          <w:rFonts w:ascii="宋体" w:eastAsia="宋体" w:hAnsi="宋体" w:cs="宋体"/>
          <w:spacing w:val="7"/>
        </w:rPr>
      </w:pPr>
      <w:r>
        <w:rPr>
          <w:rFonts w:ascii="宋体" w:eastAsia="宋体" w:hAnsi="宋体" w:cs="宋体" w:hint="eastAsia"/>
          <w:spacing w:val="7"/>
        </w:rPr>
        <w:t xml:space="preserve">( </w:t>
      </w:r>
      <w:proofErr w:type="gramStart"/>
      <w:r>
        <w:rPr>
          <w:rFonts w:ascii="宋体" w:eastAsia="宋体" w:hAnsi="宋体" w:cs="宋体" w:hint="eastAsia"/>
          <w:spacing w:val="7"/>
        </w:rPr>
        <w:t>一</w:t>
      </w:r>
      <w:proofErr w:type="gramEnd"/>
      <w:r>
        <w:rPr>
          <w:rFonts w:ascii="宋体" w:eastAsia="宋体" w:hAnsi="宋体" w:cs="宋体" w:hint="eastAsia"/>
          <w:spacing w:val="7"/>
        </w:rPr>
        <w:t>)  适用范围</w:t>
      </w:r>
    </w:p>
    <w:p w:rsidR="004B40E8" w:rsidRDefault="00E87CF8">
      <w:pPr>
        <w:spacing w:line="360" w:lineRule="auto"/>
        <w:ind w:left="427" w:firstLineChars="200" w:firstLine="448"/>
        <w:rPr>
          <w:rFonts w:ascii="宋体" w:eastAsia="宋体" w:hAnsi="宋体" w:cs="宋体"/>
          <w:spacing w:val="7"/>
        </w:rPr>
      </w:pPr>
      <w:r>
        <w:rPr>
          <w:rFonts w:ascii="宋体" w:eastAsia="宋体" w:hAnsi="宋体" w:cs="宋体" w:hint="eastAsia"/>
          <w:spacing w:val="7"/>
        </w:rPr>
        <w:t>本磋商文件适用于本次项目的磋商、评审、确定成交供应商、验收、合同履约、付款等行为(法律、法规另有规定的，从其规定) 。</w:t>
      </w:r>
    </w:p>
    <w:p w:rsidR="004B40E8" w:rsidRDefault="00E87CF8">
      <w:pPr>
        <w:spacing w:line="360" w:lineRule="auto"/>
        <w:ind w:left="427" w:firstLineChars="200" w:firstLine="448"/>
        <w:rPr>
          <w:rFonts w:ascii="宋体" w:eastAsia="宋体" w:hAnsi="宋体" w:cs="宋体"/>
          <w:spacing w:val="7"/>
        </w:rPr>
      </w:pPr>
      <w:r>
        <w:rPr>
          <w:rFonts w:ascii="宋体" w:eastAsia="宋体" w:hAnsi="宋体" w:cs="宋体" w:hint="eastAsia"/>
          <w:spacing w:val="7"/>
        </w:rPr>
        <w:t>(二) 定义</w:t>
      </w:r>
    </w:p>
    <w:p w:rsidR="004B40E8" w:rsidRDefault="00E87CF8">
      <w:pPr>
        <w:spacing w:line="360" w:lineRule="auto"/>
        <w:ind w:left="427" w:firstLineChars="200" w:firstLine="448"/>
        <w:rPr>
          <w:rFonts w:ascii="宋体" w:eastAsia="宋体" w:hAnsi="宋体" w:cs="宋体"/>
          <w:spacing w:val="7"/>
        </w:rPr>
      </w:pPr>
      <w:r>
        <w:rPr>
          <w:rFonts w:ascii="宋体" w:eastAsia="宋体" w:hAnsi="宋体" w:cs="宋体" w:hint="eastAsia"/>
          <w:spacing w:val="7"/>
        </w:rPr>
        <w:t>1、“采购组织机构”指采购人委托组织招标的集中采购机构/采购代理机构。</w:t>
      </w:r>
    </w:p>
    <w:p w:rsidR="004B40E8" w:rsidRDefault="00E87CF8">
      <w:pPr>
        <w:spacing w:line="360" w:lineRule="auto"/>
        <w:ind w:left="427" w:firstLineChars="200" w:firstLine="448"/>
        <w:rPr>
          <w:rFonts w:ascii="宋体" w:eastAsia="宋体" w:hAnsi="宋体" w:cs="宋体"/>
          <w:spacing w:val="7"/>
        </w:rPr>
      </w:pPr>
      <w:r>
        <w:rPr>
          <w:rFonts w:ascii="宋体" w:eastAsia="宋体" w:hAnsi="宋体" w:cs="宋体" w:hint="eastAsia"/>
          <w:spacing w:val="7"/>
        </w:rPr>
        <w:t>2、采购人：是指委托集中采购机构/采购代理机构采购本次项目的国家机关、事业单位和团体组织。</w:t>
      </w:r>
    </w:p>
    <w:p w:rsidR="004B40E8" w:rsidRDefault="00E87CF8">
      <w:pPr>
        <w:spacing w:line="360" w:lineRule="auto"/>
        <w:ind w:left="427" w:firstLineChars="200" w:firstLine="448"/>
        <w:rPr>
          <w:rFonts w:ascii="宋体" w:eastAsia="宋体" w:hAnsi="宋体" w:cs="宋体"/>
          <w:spacing w:val="7"/>
        </w:rPr>
      </w:pPr>
      <w:r>
        <w:rPr>
          <w:rFonts w:ascii="宋体" w:eastAsia="宋体" w:hAnsi="宋体" w:cs="宋体" w:hint="eastAsia"/>
          <w:spacing w:val="7"/>
        </w:rPr>
        <w:t>3、供应商：是指向采购组织机构</w:t>
      </w:r>
      <w:proofErr w:type="gramStart"/>
      <w:r>
        <w:rPr>
          <w:rFonts w:ascii="宋体" w:eastAsia="宋体" w:hAnsi="宋体" w:cs="宋体" w:hint="eastAsia"/>
          <w:spacing w:val="7"/>
        </w:rPr>
        <w:t>提交磋商</w:t>
      </w:r>
      <w:proofErr w:type="gramEnd"/>
      <w:r>
        <w:rPr>
          <w:rFonts w:ascii="宋体" w:eastAsia="宋体" w:hAnsi="宋体" w:cs="宋体" w:hint="eastAsia"/>
          <w:spacing w:val="7"/>
        </w:rPr>
        <w:t>响应文件的单位或个人。</w:t>
      </w:r>
    </w:p>
    <w:p w:rsidR="004B40E8" w:rsidRDefault="00E87CF8">
      <w:pPr>
        <w:spacing w:line="360" w:lineRule="auto"/>
        <w:ind w:left="427" w:firstLineChars="200" w:firstLine="448"/>
        <w:rPr>
          <w:rFonts w:ascii="宋体" w:eastAsia="宋体" w:hAnsi="宋体" w:cs="宋体"/>
          <w:spacing w:val="7"/>
        </w:rPr>
      </w:pPr>
      <w:r>
        <w:rPr>
          <w:rFonts w:ascii="宋体" w:eastAsia="宋体" w:hAnsi="宋体" w:cs="宋体" w:hint="eastAsia"/>
          <w:spacing w:val="7"/>
        </w:rPr>
        <w:t>4、货物：是指各种形态和种类的物品，包括原材料、燃料、设备、产品等。</w:t>
      </w:r>
    </w:p>
    <w:p w:rsidR="004B40E8" w:rsidRDefault="00E87CF8">
      <w:pPr>
        <w:spacing w:line="360" w:lineRule="auto"/>
        <w:ind w:left="427" w:firstLineChars="200" w:firstLine="448"/>
        <w:rPr>
          <w:rFonts w:ascii="宋体" w:eastAsia="宋体" w:hAnsi="宋体" w:cs="宋体"/>
          <w:spacing w:val="7"/>
        </w:rPr>
      </w:pPr>
      <w:r>
        <w:rPr>
          <w:rFonts w:ascii="宋体" w:eastAsia="宋体" w:hAnsi="宋体" w:cs="宋体" w:hint="eastAsia"/>
          <w:spacing w:val="7"/>
        </w:rPr>
        <w:t>5、服务：是指除货物和工程以外的采购对象，包括各类专业服务、信息网络开发服务、金融保险服务、运输服务，以及维修与维护服务等。</w:t>
      </w:r>
    </w:p>
    <w:p w:rsidR="004B40E8" w:rsidRDefault="00E87CF8">
      <w:pPr>
        <w:spacing w:line="360" w:lineRule="auto"/>
        <w:ind w:left="427" w:firstLineChars="200" w:firstLine="448"/>
        <w:rPr>
          <w:rFonts w:ascii="宋体" w:eastAsia="宋体" w:hAnsi="宋体" w:cs="宋体"/>
          <w:spacing w:val="7"/>
        </w:rPr>
      </w:pPr>
      <w:r>
        <w:rPr>
          <w:rFonts w:ascii="宋体" w:eastAsia="宋体" w:hAnsi="宋体" w:cs="宋体" w:hint="eastAsia"/>
          <w:spacing w:val="7"/>
        </w:rPr>
        <w:t>6、“书面形式”包括信函、传真等。</w:t>
      </w:r>
    </w:p>
    <w:p w:rsidR="004B40E8" w:rsidRDefault="00E87CF8">
      <w:pPr>
        <w:spacing w:line="360" w:lineRule="auto"/>
        <w:ind w:left="427" w:firstLineChars="200" w:firstLine="448"/>
        <w:rPr>
          <w:rFonts w:ascii="宋体" w:eastAsia="宋体" w:hAnsi="宋体" w:cs="宋体"/>
          <w:spacing w:val="7"/>
        </w:rPr>
      </w:pPr>
      <w:r>
        <w:rPr>
          <w:rFonts w:ascii="宋体" w:eastAsia="宋体" w:hAnsi="宋体" w:cs="宋体" w:hint="eastAsia"/>
          <w:spacing w:val="7"/>
        </w:rPr>
        <w:t>7、“▲”系指实质性要求条款。</w:t>
      </w:r>
    </w:p>
    <w:p w:rsidR="004B40E8" w:rsidRDefault="00E87CF8">
      <w:pPr>
        <w:spacing w:line="360" w:lineRule="auto"/>
        <w:ind w:left="427" w:firstLineChars="200" w:firstLine="448"/>
        <w:rPr>
          <w:rFonts w:ascii="宋体" w:eastAsia="宋体" w:hAnsi="宋体" w:cs="宋体"/>
          <w:color w:val="auto"/>
          <w:spacing w:val="7"/>
        </w:rPr>
      </w:pPr>
      <w:r>
        <w:rPr>
          <w:rFonts w:ascii="宋体" w:eastAsia="宋体" w:hAnsi="宋体" w:cs="宋体" w:hint="eastAsia"/>
          <w:color w:val="auto"/>
          <w:spacing w:val="7"/>
        </w:rPr>
        <w:t>(三) 磋商费用</w:t>
      </w:r>
    </w:p>
    <w:p w:rsidR="004B40E8" w:rsidRDefault="00E87CF8">
      <w:pPr>
        <w:spacing w:line="360" w:lineRule="auto"/>
        <w:ind w:left="427" w:firstLineChars="200" w:firstLine="448"/>
        <w:rPr>
          <w:rFonts w:ascii="宋体" w:eastAsia="宋体" w:hAnsi="宋体" w:cs="宋体"/>
          <w:spacing w:val="7"/>
        </w:rPr>
      </w:pPr>
      <w:r>
        <w:rPr>
          <w:rFonts w:ascii="宋体" w:eastAsia="宋体" w:hAnsi="宋体" w:cs="宋体" w:hint="eastAsia"/>
          <w:spacing w:val="7"/>
        </w:rPr>
        <w:t>3.1 不论磋商结果如何，供应商均应自行承担所有与磋商有关的全部费用 (磋商文件有相关规定除外) 。</w:t>
      </w:r>
    </w:p>
    <w:p w:rsidR="004B40E8" w:rsidRDefault="00E87CF8">
      <w:pPr>
        <w:spacing w:line="360" w:lineRule="auto"/>
        <w:ind w:left="427" w:firstLineChars="200" w:firstLine="448"/>
        <w:rPr>
          <w:rFonts w:ascii="宋体" w:eastAsia="宋体" w:hAnsi="宋体" w:cs="宋体"/>
          <w:spacing w:val="7"/>
        </w:rPr>
      </w:pPr>
      <w:r>
        <w:rPr>
          <w:rFonts w:ascii="宋体" w:eastAsia="宋体" w:hAnsi="宋体" w:cs="宋体" w:hint="eastAsia"/>
          <w:spacing w:val="7"/>
        </w:rPr>
        <w:t>3.2招标代理费共计人民币</w:t>
      </w:r>
      <w:r>
        <w:rPr>
          <w:rFonts w:ascii="宋体" w:eastAsia="宋体" w:hAnsi="宋体" w:cs="宋体" w:hint="eastAsia"/>
          <w:color w:val="auto"/>
          <w:spacing w:val="7"/>
        </w:rPr>
        <w:t>5</w:t>
      </w:r>
      <w:r>
        <w:rPr>
          <w:rFonts w:ascii="宋体" w:eastAsia="宋体" w:hAnsi="宋体" w:cs="宋体"/>
          <w:color w:val="auto"/>
          <w:spacing w:val="7"/>
        </w:rPr>
        <w:t>000</w:t>
      </w:r>
      <w:r>
        <w:rPr>
          <w:rFonts w:ascii="宋体" w:eastAsia="宋体" w:hAnsi="宋体" w:cs="宋体" w:hint="eastAsia"/>
          <w:spacing w:val="7"/>
        </w:rPr>
        <w:t>元由中标人支付，在领取中标通知书前一次性付清。</w:t>
      </w:r>
    </w:p>
    <w:p w:rsidR="004B40E8" w:rsidRDefault="00E87CF8">
      <w:pPr>
        <w:spacing w:line="360" w:lineRule="auto"/>
        <w:ind w:left="427" w:firstLineChars="200" w:firstLine="448"/>
        <w:rPr>
          <w:rFonts w:ascii="宋体" w:eastAsia="宋体" w:hAnsi="宋体" w:cs="宋体"/>
          <w:spacing w:val="7"/>
        </w:rPr>
      </w:pPr>
      <w:r>
        <w:rPr>
          <w:rFonts w:ascii="宋体" w:eastAsia="宋体" w:hAnsi="宋体" w:cs="宋体" w:hint="eastAsia"/>
          <w:spacing w:val="7"/>
        </w:rPr>
        <w:t>(四) 特别说明</w:t>
      </w:r>
    </w:p>
    <w:p w:rsidR="004B40E8" w:rsidRDefault="00E87CF8">
      <w:pPr>
        <w:spacing w:line="360" w:lineRule="auto"/>
        <w:ind w:left="427" w:firstLineChars="200" w:firstLine="448"/>
        <w:rPr>
          <w:rFonts w:ascii="宋体" w:eastAsia="宋体" w:hAnsi="宋体" w:cs="宋体"/>
          <w:spacing w:val="7"/>
        </w:rPr>
      </w:pPr>
      <w:r>
        <w:rPr>
          <w:rFonts w:ascii="宋体" w:eastAsia="宋体" w:hAnsi="宋体" w:cs="宋体" w:hint="eastAsia"/>
          <w:spacing w:val="7"/>
        </w:rPr>
        <w:t>1、供应商磋商标的除磋商文件中明确规定要求“提供官网截图或相应检测报告的证明材料”以外，所有技术参数描述均以响应文件为准。供应商对磋商标的技术参数 的真实性承担法律责任。项目磋商结束后、质疑期限内，如有质疑供应商认为成交供 应</w:t>
      </w:r>
      <w:proofErr w:type="gramStart"/>
      <w:r>
        <w:rPr>
          <w:rFonts w:ascii="宋体" w:eastAsia="宋体" w:hAnsi="宋体" w:cs="宋体" w:hint="eastAsia"/>
          <w:spacing w:val="7"/>
        </w:rPr>
        <w:t>商成交</w:t>
      </w:r>
      <w:proofErr w:type="gramEnd"/>
      <w:r>
        <w:rPr>
          <w:rFonts w:ascii="宋体" w:eastAsia="宋体" w:hAnsi="宋体" w:cs="宋体" w:hint="eastAsia"/>
          <w:spacing w:val="7"/>
        </w:rPr>
        <w:t>标的、响应文件技术参数与采购需求存在重大偏离、错误、甚至造假的情况， 而采购文件中未明确规定要求“提供官网截图或相应检测报告的证明材料”的，则应 提供其他具体有效的证明材料。</w:t>
      </w:r>
    </w:p>
    <w:p w:rsidR="004B40E8" w:rsidRDefault="00E87CF8">
      <w:pPr>
        <w:spacing w:line="360" w:lineRule="auto"/>
        <w:ind w:left="427" w:firstLineChars="200" w:firstLine="448"/>
        <w:rPr>
          <w:rFonts w:ascii="宋体" w:eastAsia="宋体" w:hAnsi="宋体" w:cs="宋体"/>
          <w:spacing w:val="7"/>
        </w:rPr>
      </w:pPr>
      <w:r>
        <w:rPr>
          <w:rFonts w:ascii="宋体" w:eastAsia="宋体" w:hAnsi="宋体" w:cs="宋体" w:hint="eastAsia"/>
          <w:spacing w:val="7"/>
        </w:rPr>
        <w:t>2、供应商在磋商活动中提供任何虚假材料,其响应无效，并报监管部门查处；成交 后发现的，处以采购金额千分之五以上千</w:t>
      </w:r>
      <w:proofErr w:type="gramStart"/>
      <w:r>
        <w:rPr>
          <w:rFonts w:ascii="宋体" w:eastAsia="宋体" w:hAnsi="宋体" w:cs="宋体" w:hint="eastAsia"/>
          <w:spacing w:val="7"/>
        </w:rPr>
        <w:t>分之十</w:t>
      </w:r>
      <w:proofErr w:type="gramEnd"/>
      <w:r>
        <w:rPr>
          <w:rFonts w:ascii="宋体" w:eastAsia="宋体" w:hAnsi="宋体" w:cs="宋体" w:hint="eastAsia"/>
          <w:spacing w:val="7"/>
        </w:rPr>
        <w:t>以下的罚款，列入不良行为记录名单， 在一至三年内禁止参加采购活动，有违法所得的，并处没收违法所得，情节严重的，由工商行政管理机关吊销营业执照；构成犯罪的，依法追究刑事责任。</w:t>
      </w:r>
    </w:p>
    <w:p w:rsidR="004B40E8" w:rsidRDefault="00E87CF8">
      <w:pPr>
        <w:spacing w:line="360" w:lineRule="auto"/>
        <w:ind w:left="427" w:firstLineChars="200" w:firstLine="448"/>
        <w:rPr>
          <w:rFonts w:ascii="宋体" w:eastAsia="宋体" w:hAnsi="宋体" w:cs="宋体"/>
          <w:spacing w:val="7"/>
        </w:rPr>
      </w:pPr>
      <w:r>
        <w:rPr>
          <w:rFonts w:ascii="宋体" w:eastAsia="宋体" w:hAnsi="宋体" w:cs="宋体" w:hint="eastAsia"/>
          <w:spacing w:val="7"/>
        </w:rPr>
        <w:t>3、供应商被列入“黑名单”的，在处罚有效期内，资格审查时不予通过。</w:t>
      </w:r>
    </w:p>
    <w:p w:rsidR="004B40E8" w:rsidRDefault="00E87CF8">
      <w:pPr>
        <w:spacing w:line="360" w:lineRule="auto"/>
        <w:ind w:left="427" w:firstLineChars="200" w:firstLine="448"/>
        <w:rPr>
          <w:rFonts w:ascii="宋体" w:eastAsia="宋体" w:hAnsi="宋体" w:cs="宋体"/>
          <w:spacing w:val="7"/>
        </w:rPr>
      </w:pPr>
      <w:r>
        <w:rPr>
          <w:rFonts w:ascii="宋体" w:eastAsia="宋体" w:hAnsi="宋体" w:cs="宋体" w:hint="eastAsia"/>
          <w:spacing w:val="7"/>
        </w:rPr>
        <w:t>4、供应商不得相互串通报价，不得妨碍其他供应商的公平竞争，不得损害采购人或其他供应商的合法权益，供应商不得以向采购人、磋商小组成员行贿或者采取其他 不正当手段谋取成交。</w:t>
      </w:r>
    </w:p>
    <w:p w:rsidR="004B40E8" w:rsidRDefault="00E87CF8">
      <w:pPr>
        <w:spacing w:line="360" w:lineRule="auto"/>
        <w:ind w:left="427" w:firstLineChars="200" w:firstLine="448"/>
        <w:rPr>
          <w:rFonts w:ascii="宋体" w:eastAsia="宋体" w:hAnsi="宋体" w:cs="宋体"/>
          <w:spacing w:val="7"/>
        </w:rPr>
      </w:pPr>
      <w:r>
        <w:rPr>
          <w:rFonts w:ascii="宋体" w:eastAsia="宋体" w:hAnsi="宋体" w:cs="宋体" w:hint="eastAsia"/>
          <w:spacing w:val="7"/>
        </w:rPr>
        <w:t>5、为采购项目提供整体设计、规范编制或者项目管理、监理、检测等服务的供应商，不得再参加该采购项目的其他采购活动。</w:t>
      </w:r>
    </w:p>
    <w:p w:rsidR="004B40E8" w:rsidRDefault="00E87CF8">
      <w:pPr>
        <w:spacing w:line="360" w:lineRule="auto"/>
        <w:ind w:left="427" w:firstLineChars="200" w:firstLine="448"/>
        <w:rPr>
          <w:rFonts w:ascii="宋体" w:eastAsia="宋体" w:hAnsi="宋体" w:cs="宋体"/>
          <w:spacing w:val="7"/>
        </w:rPr>
      </w:pPr>
      <w:r>
        <w:rPr>
          <w:rFonts w:ascii="宋体" w:eastAsia="宋体" w:hAnsi="宋体" w:cs="宋体" w:hint="eastAsia"/>
          <w:spacing w:val="7"/>
        </w:rPr>
        <w:lastRenderedPageBreak/>
        <w:t>6、响应文件格式中的表格式样可以根据项目差别做适当调整,但应当保持表格样式基本形态不变。</w:t>
      </w:r>
    </w:p>
    <w:p w:rsidR="004B40E8" w:rsidRDefault="00E87CF8">
      <w:pPr>
        <w:spacing w:line="360" w:lineRule="auto"/>
        <w:ind w:left="427" w:firstLineChars="200" w:firstLine="448"/>
        <w:rPr>
          <w:rFonts w:ascii="宋体" w:eastAsia="宋体" w:hAnsi="宋体" w:cs="宋体"/>
          <w:spacing w:val="7"/>
        </w:rPr>
      </w:pPr>
      <w:r>
        <w:rPr>
          <w:rFonts w:ascii="宋体" w:eastAsia="宋体" w:hAnsi="宋体" w:cs="宋体" w:hint="eastAsia"/>
          <w:spacing w:val="7"/>
        </w:rPr>
        <w:t>7、单位负责人为同一人或者存在直接控股、管理关系的不同供应商，不得参加同一合同项下的采购活动。</w:t>
      </w:r>
    </w:p>
    <w:p w:rsidR="004B40E8" w:rsidRDefault="00E87CF8">
      <w:pPr>
        <w:spacing w:line="360" w:lineRule="auto"/>
        <w:ind w:left="427" w:firstLineChars="200" w:firstLine="448"/>
        <w:rPr>
          <w:rFonts w:ascii="宋体" w:eastAsia="宋体" w:hAnsi="宋体" w:cs="宋体"/>
          <w:spacing w:val="7"/>
        </w:rPr>
      </w:pPr>
      <w:r>
        <w:rPr>
          <w:rFonts w:ascii="宋体" w:eastAsia="宋体" w:hAnsi="宋体" w:cs="宋体" w:hint="eastAsia"/>
          <w:spacing w:val="7"/>
        </w:rPr>
        <w:t>8、本项目不允许分包。</w:t>
      </w:r>
    </w:p>
    <w:p w:rsidR="004B40E8" w:rsidRDefault="00E87CF8">
      <w:pPr>
        <w:spacing w:line="360" w:lineRule="auto"/>
        <w:ind w:left="427" w:firstLineChars="200" w:firstLine="450"/>
        <w:rPr>
          <w:rFonts w:ascii="宋体" w:eastAsia="宋体" w:hAnsi="宋体" w:cs="宋体"/>
          <w:b/>
          <w:bCs/>
          <w:spacing w:val="7"/>
        </w:rPr>
      </w:pPr>
      <w:r>
        <w:rPr>
          <w:rFonts w:ascii="宋体" w:eastAsia="宋体" w:hAnsi="宋体" w:cs="宋体" w:hint="eastAsia"/>
          <w:b/>
          <w:bCs/>
          <w:spacing w:val="7"/>
        </w:rPr>
        <w:t>二、磋商文件</w:t>
      </w:r>
    </w:p>
    <w:p w:rsidR="004B40E8" w:rsidRDefault="00E87CF8">
      <w:pPr>
        <w:spacing w:line="360" w:lineRule="auto"/>
        <w:ind w:left="427" w:firstLineChars="200" w:firstLine="448"/>
        <w:rPr>
          <w:rFonts w:ascii="宋体" w:eastAsia="宋体" w:hAnsi="宋体" w:cs="宋体"/>
          <w:spacing w:val="7"/>
        </w:rPr>
      </w:pPr>
      <w:r>
        <w:rPr>
          <w:rFonts w:ascii="宋体" w:eastAsia="宋体" w:hAnsi="宋体" w:cs="宋体" w:hint="eastAsia"/>
          <w:spacing w:val="7"/>
        </w:rPr>
        <w:t xml:space="preserve">( </w:t>
      </w:r>
      <w:proofErr w:type="gramStart"/>
      <w:r>
        <w:rPr>
          <w:rFonts w:ascii="宋体" w:eastAsia="宋体" w:hAnsi="宋体" w:cs="宋体" w:hint="eastAsia"/>
          <w:spacing w:val="7"/>
        </w:rPr>
        <w:t>一</w:t>
      </w:r>
      <w:proofErr w:type="gramEnd"/>
      <w:r>
        <w:rPr>
          <w:rFonts w:ascii="宋体" w:eastAsia="宋体" w:hAnsi="宋体" w:cs="宋体" w:hint="eastAsia"/>
          <w:spacing w:val="7"/>
        </w:rPr>
        <w:t>) 磋商文件由磋商文件总目录所列内容组成。</w:t>
      </w:r>
    </w:p>
    <w:p w:rsidR="004B40E8" w:rsidRDefault="00E87CF8">
      <w:pPr>
        <w:spacing w:line="360" w:lineRule="auto"/>
        <w:ind w:left="427" w:firstLineChars="200" w:firstLine="448"/>
        <w:rPr>
          <w:rFonts w:ascii="宋体" w:eastAsia="宋体" w:hAnsi="宋体" w:cs="宋体"/>
          <w:spacing w:val="7"/>
        </w:rPr>
      </w:pPr>
      <w:r>
        <w:rPr>
          <w:rFonts w:ascii="宋体" w:eastAsia="宋体" w:hAnsi="宋体" w:cs="宋体" w:hint="eastAsia"/>
          <w:spacing w:val="7"/>
        </w:rPr>
        <w:t>(二) 磋商文件的澄清或修改</w:t>
      </w:r>
    </w:p>
    <w:p w:rsidR="004B40E8" w:rsidRDefault="00E87CF8">
      <w:pPr>
        <w:spacing w:line="360" w:lineRule="auto"/>
        <w:ind w:left="427" w:firstLineChars="200" w:firstLine="448"/>
        <w:rPr>
          <w:rFonts w:ascii="宋体" w:eastAsia="宋体" w:hAnsi="宋体" w:cs="宋体"/>
          <w:spacing w:val="7"/>
        </w:rPr>
      </w:pPr>
      <w:r>
        <w:rPr>
          <w:rFonts w:ascii="宋体" w:eastAsia="宋体" w:hAnsi="宋体" w:cs="宋体" w:hint="eastAsia"/>
          <w:spacing w:val="7"/>
        </w:rPr>
        <w:t>1、采购组织机构可视采购具体情况对已发出的磋商文件进行必要的澄清或者修改。澄清或者修改的内容可能影响响应文件编制的，采购人或者采购组织机构应当在磋商截止时间至少5日前，在原公告发布媒体上发布澄清公告，澄清或者修改的内容为磋商文件的组成部分；不足5日的，采购人或者采购组织机构应当顺延提交响应文件的截止时间。</w:t>
      </w:r>
    </w:p>
    <w:p w:rsidR="004B40E8" w:rsidRDefault="00E87CF8">
      <w:pPr>
        <w:spacing w:line="360" w:lineRule="auto"/>
        <w:ind w:left="427" w:firstLineChars="200" w:firstLine="448"/>
        <w:rPr>
          <w:rFonts w:ascii="宋体" w:eastAsia="宋体" w:hAnsi="宋体" w:cs="宋体"/>
          <w:spacing w:val="7"/>
        </w:rPr>
      </w:pPr>
      <w:r>
        <w:rPr>
          <w:rFonts w:ascii="宋体" w:eastAsia="宋体" w:hAnsi="宋体" w:cs="宋体" w:hint="eastAsia"/>
          <w:spacing w:val="7"/>
        </w:rPr>
        <w:t>2、供应商在规定的时间内未对磋商文件提出疑问、质疑或要求澄清的，将视其为无异议。对磋商文件中描述有歧义或前后不一致的地方，磋商小组有权进行评判，但 对同一条款的评判应适用于每个供应商。</w:t>
      </w:r>
    </w:p>
    <w:p w:rsidR="004B40E8" w:rsidRDefault="00E87CF8">
      <w:pPr>
        <w:spacing w:line="360" w:lineRule="auto"/>
        <w:ind w:left="427" w:firstLineChars="200" w:firstLine="450"/>
        <w:rPr>
          <w:rFonts w:ascii="宋体" w:eastAsia="宋体" w:hAnsi="宋体" w:cs="宋体"/>
          <w:b/>
          <w:bCs/>
          <w:spacing w:val="7"/>
        </w:rPr>
      </w:pPr>
      <w:r>
        <w:rPr>
          <w:rFonts w:ascii="宋体" w:eastAsia="宋体" w:hAnsi="宋体" w:cs="宋体" w:hint="eastAsia"/>
          <w:b/>
          <w:bCs/>
          <w:spacing w:val="7"/>
        </w:rPr>
        <w:t>三、响应文件</w:t>
      </w:r>
    </w:p>
    <w:p w:rsidR="004B40E8" w:rsidRDefault="00E87CF8">
      <w:pPr>
        <w:spacing w:line="360" w:lineRule="auto"/>
        <w:ind w:left="427" w:firstLineChars="200" w:firstLine="448"/>
        <w:rPr>
          <w:rFonts w:ascii="宋体" w:eastAsia="宋体" w:hAnsi="宋体" w:cs="宋体"/>
          <w:spacing w:val="7"/>
        </w:rPr>
      </w:pPr>
      <w:r>
        <w:rPr>
          <w:rFonts w:ascii="宋体" w:eastAsia="宋体" w:hAnsi="宋体" w:cs="宋体" w:hint="eastAsia"/>
          <w:spacing w:val="7"/>
        </w:rPr>
        <w:t xml:space="preserve">( </w:t>
      </w:r>
      <w:proofErr w:type="gramStart"/>
      <w:r>
        <w:rPr>
          <w:rFonts w:ascii="宋体" w:eastAsia="宋体" w:hAnsi="宋体" w:cs="宋体" w:hint="eastAsia"/>
          <w:spacing w:val="7"/>
        </w:rPr>
        <w:t>一</w:t>
      </w:r>
      <w:proofErr w:type="gramEnd"/>
      <w:r>
        <w:rPr>
          <w:rFonts w:ascii="宋体" w:eastAsia="宋体" w:hAnsi="宋体" w:cs="宋体" w:hint="eastAsia"/>
          <w:spacing w:val="7"/>
        </w:rPr>
        <w:t>) 响应文件的组成</w:t>
      </w:r>
    </w:p>
    <w:p w:rsidR="004B40E8" w:rsidRDefault="00E87CF8">
      <w:pPr>
        <w:spacing w:line="360" w:lineRule="auto"/>
        <w:ind w:firstLineChars="200" w:firstLine="448"/>
        <w:rPr>
          <w:rFonts w:ascii="宋体" w:hAnsi="宋体" w:cs="宋体"/>
        </w:rPr>
      </w:pPr>
      <w:r>
        <w:rPr>
          <w:rFonts w:ascii="宋体" w:eastAsia="宋体" w:hAnsi="宋体" w:cs="宋体" w:hint="eastAsia"/>
          <w:spacing w:val="7"/>
        </w:rPr>
        <w:t>供应商</w:t>
      </w:r>
      <w:proofErr w:type="gramStart"/>
      <w:r>
        <w:rPr>
          <w:rFonts w:ascii="宋体" w:eastAsia="宋体" w:hAnsi="宋体" w:cs="宋体" w:hint="eastAsia"/>
          <w:spacing w:val="7"/>
        </w:rPr>
        <w:t>获取磋商</w:t>
      </w:r>
      <w:proofErr w:type="gramEnd"/>
      <w:r>
        <w:rPr>
          <w:rFonts w:ascii="宋体" w:eastAsia="宋体" w:hAnsi="宋体" w:cs="宋体" w:hint="eastAsia"/>
          <w:spacing w:val="7"/>
        </w:rPr>
        <w:t>文件后，按照采购组织机构的要求提供：</w:t>
      </w:r>
      <w:r>
        <w:rPr>
          <w:rFonts w:ascii="宋体" w:hAnsi="宋体" w:hint="eastAsia"/>
        </w:rPr>
        <w:t>资格证明文件、商务与技术文件和报价文件</w:t>
      </w:r>
      <w:r>
        <w:rPr>
          <w:rFonts w:ascii="宋体" w:eastAsia="宋体" w:hAnsi="宋体" w:hint="eastAsia"/>
        </w:rPr>
        <w:t>。</w:t>
      </w:r>
      <w:r>
        <w:rPr>
          <w:rFonts w:ascii="宋体" w:hAnsi="宋体" w:hint="eastAsia"/>
          <w:lang w:val="zh-CN"/>
        </w:rPr>
        <w:t>【特别提示：提供资料原件的，原件另行包装】</w:t>
      </w:r>
    </w:p>
    <w:p w:rsidR="004B40E8" w:rsidRDefault="00E87CF8">
      <w:pPr>
        <w:spacing w:line="360" w:lineRule="auto"/>
        <w:ind w:left="427" w:firstLineChars="200" w:firstLine="448"/>
        <w:rPr>
          <w:rFonts w:ascii="宋体" w:eastAsia="宋体" w:hAnsi="宋体" w:cs="宋体"/>
          <w:spacing w:val="7"/>
        </w:rPr>
      </w:pPr>
      <w:r>
        <w:rPr>
          <w:rFonts w:ascii="宋体" w:eastAsia="宋体" w:hAnsi="宋体" w:cs="宋体" w:hint="eastAsia"/>
          <w:spacing w:val="7"/>
        </w:rPr>
        <w:t>▲1、资格证明文件的组成：</w:t>
      </w:r>
    </w:p>
    <w:p w:rsidR="004B40E8" w:rsidRDefault="00E87CF8">
      <w:pPr>
        <w:pStyle w:val="a3"/>
        <w:spacing w:line="360" w:lineRule="auto"/>
        <w:ind w:firstLineChars="400" w:firstLine="896"/>
        <w:rPr>
          <w:rFonts w:ascii="宋体" w:eastAsia="宋体" w:hAnsi="宋体" w:cs="宋体"/>
          <w:spacing w:val="7"/>
          <w:lang w:bidi="zh-CN"/>
        </w:rPr>
      </w:pPr>
      <w:r>
        <w:rPr>
          <w:rFonts w:ascii="宋体" w:eastAsia="宋体" w:hAnsi="宋体" w:cs="宋体" w:hint="eastAsia"/>
          <w:spacing w:val="7"/>
          <w:lang w:bidi="zh-CN"/>
        </w:rPr>
        <w:t>（1）投标声明书；（附件 2）</w:t>
      </w:r>
    </w:p>
    <w:p w:rsidR="004B40E8" w:rsidRDefault="00E87CF8">
      <w:pPr>
        <w:pStyle w:val="a3"/>
        <w:spacing w:line="360" w:lineRule="auto"/>
        <w:ind w:firstLineChars="400" w:firstLine="896"/>
        <w:rPr>
          <w:rFonts w:ascii="宋体" w:eastAsia="宋体" w:hAnsi="宋体" w:cs="宋体"/>
          <w:spacing w:val="7"/>
          <w:lang w:bidi="zh-CN"/>
        </w:rPr>
      </w:pPr>
      <w:r>
        <w:rPr>
          <w:rFonts w:ascii="宋体" w:eastAsia="宋体" w:hAnsi="宋体" w:cs="宋体" w:hint="eastAsia"/>
          <w:spacing w:val="7"/>
          <w:lang w:bidi="zh-CN"/>
        </w:rPr>
        <w:t>（2）授权委托书（法定代表人亲自办理投标响应事宜的，则无需提交)；（附件 3）</w:t>
      </w:r>
    </w:p>
    <w:p w:rsidR="004B40E8" w:rsidRDefault="00E87CF8">
      <w:pPr>
        <w:pStyle w:val="a3"/>
        <w:spacing w:line="360" w:lineRule="auto"/>
        <w:ind w:firstLineChars="400" w:firstLine="896"/>
        <w:rPr>
          <w:rFonts w:ascii="宋体" w:eastAsia="宋体" w:hAnsi="宋体" w:cs="宋体"/>
          <w:spacing w:val="7"/>
          <w:lang w:bidi="zh-CN"/>
        </w:rPr>
      </w:pPr>
      <w:r>
        <w:rPr>
          <w:rFonts w:ascii="宋体" w:eastAsia="宋体" w:hAnsi="宋体" w:cs="宋体" w:hint="eastAsia"/>
          <w:spacing w:val="7"/>
          <w:lang w:bidi="zh-CN"/>
        </w:rPr>
        <w:t>（3）法人或者其他组织的营业执照等证明文件，自然人的身份证明；（附件 4）</w:t>
      </w:r>
    </w:p>
    <w:p w:rsidR="004B40E8" w:rsidRDefault="00E87CF8">
      <w:pPr>
        <w:pStyle w:val="a3"/>
        <w:spacing w:line="360" w:lineRule="auto"/>
        <w:ind w:firstLineChars="400" w:firstLine="896"/>
        <w:rPr>
          <w:rFonts w:ascii="宋体" w:eastAsia="宋体" w:hAnsi="宋体" w:cs="宋体"/>
          <w:spacing w:val="7"/>
          <w:lang w:bidi="zh-CN"/>
        </w:rPr>
      </w:pPr>
      <w:r>
        <w:rPr>
          <w:rFonts w:ascii="宋体" w:eastAsia="宋体" w:hAnsi="宋体" w:cs="宋体" w:hint="eastAsia"/>
          <w:spacing w:val="7"/>
          <w:lang w:bidi="zh-CN"/>
        </w:rPr>
        <w:t>（4）</w:t>
      </w:r>
      <w:r>
        <w:rPr>
          <w:rFonts w:ascii="宋体" w:eastAsia="宋体" w:hAnsi="宋体" w:cs="宋体"/>
          <w:spacing w:val="7"/>
          <w:lang w:bidi="zh-CN"/>
        </w:rPr>
        <w:t>符合参加采购活动应当具备的一般条件的承诺函</w:t>
      </w:r>
      <w:r>
        <w:rPr>
          <w:rFonts w:ascii="宋体" w:eastAsia="宋体" w:hAnsi="宋体" w:cs="宋体" w:hint="eastAsia"/>
          <w:spacing w:val="7"/>
          <w:lang w:bidi="zh-CN"/>
        </w:rPr>
        <w:t>（附件5）</w:t>
      </w:r>
    </w:p>
    <w:p w:rsidR="004B40E8" w:rsidRDefault="00E87CF8">
      <w:pPr>
        <w:pStyle w:val="a3"/>
        <w:spacing w:line="360" w:lineRule="auto"/>
        <w:ind w:firstLineChars="400" w:firstLine="896"/>
        <w:rPr>
          <w:rFonts w:ascii="宋体" w:eastAsia="宋体" w:hAnsi="宋体" w:cs="宋体"/>
          <w:spacing w:val="7"/>
          <w:lang w:bidi="zh-CN"/>
        </w:rPr>
      </w:pPr>
      <w:r>
        <w:rPr>
          <w:rFonts w:ascii="宋体" w:eastAsia="宋体" w:hAnsi="宋体" w:cs="宋体" w:hint="eastAsia"/>
          <w:spacing w:val="7"/>
          <w:lang w:bidi="zh-CN"/>
        </w:rPr>
        <w:t>（5）提供招标公告中符合投标人特定条件的有效资质证书（投标人特定条件中有要求的必须提供），以及需要说明的其他资料</w:t>
      </w:r>
      <w:r>
        <w:rPr>
          <w:rFonts w:ascii="宋体" w:eastAsia="宋体" w:hAnsi="宋体" w:cs="Times New Roman" w:hint="eastAsia"/>
          <w:color w:val="auto"/>
          <w:szCs w:val="21"/>
        </w:rPr>
        <w:t>（包括可能影响评分的各类证明材料）</w:t>
      </w:r>
      <w:r>
        <w:rPr>
          <w:rFonts w:ascii="宋体" w:eastAsia="宋体" w:hAnsi="宋体" w:cs="宋体" w:hint="eastAsia"/>
          <w:spacing w:val="7"/>
          <w:lang w:bidi="zh-CN"/>
        </w:rPr>
        <w:t>。(附件6）</w:t>
      </w:r>
    </w:p>
    <w:p w:rsidR="004B40E8" w:rsidRDefault="00E87CF8">
      <w:pPr>
        <w:spacing w:line="360" w:lineRule="auto"/>
        <w:ind w:left="427" w:firstLineChars="200" w:firstLine="448"/>
        <w:rPr>
          <w:rFonts w:ascii="宋体" w:eastAsia="宋体" w:hAnsi="宋体" w:cs="宋体"/>
          <w:spacing w:val="7"/>
        </w:rPr>
      </w:pPr>
      <w:r>
        <w:rPr>
          <w:rFonts w:ascii="宋体" w:eastAsia="宋体" w:hAnsi="宋体" w:cs="宋体" w:hint="eastAsia"/>
          <w:spacing w:val="7"/>
        </w:rPr>
        <w:t>2、商务与技术文件的组成：</w:t>
      </w:r>
    </w:p>
    <w:p w:rsidR="004B40E8" w:rsidRDefault="00E87CF8">
      <w:pPr>
        <w:spacing w:line="360" w:lineRule="auto"/>
        <w:ind w:left="427" w:firstLineChars="200" w:firstLine="448"/>
        <w:rPr>
          <w:rFonts w:ascii="宋体" w:eastAsia="宋体" w:hAnsi="宋体" w:cs="宋体"/>
          <w:spacing w:val="7"/>
        </w:rPr>
      </w:pPr>
      <w:r>
        <w:rPr>
          <w:rFonts w:ascii="宋体" w:eastAsia="宋体" w:hAnsi="宋体" w:cs="宋体" w:hint="eastAsia"/>
          <w:spacing w:val="7"/>
        </w:rPr>
        <w:t>(1) 投标人情况介绍(见附件 8) （格式自拟）；</w:t>
      </w:r>
    </w:p>
    <w:p w:rsidR="004B40E8" w:rsidRDefault="00E87CF8">
      <w:pPr>
        <w:spacing w:line="360" w:lineRule="auto"/>
        <w:ind w:left="427" w:firstLineChars="200" w:firstLine="448"/>
        <w:rPr>
          <w:rFonts w:ascii="宋体" w:eastAsia="宋体" w:hAnsi="宋体" w:cs="宋体"/>
          <w:spacing w:val="7"/>
        </w:rPr>
      </w:pPr>
      <w:r>
        <w:rPr>
          <w:rFonts w:ascii="宋体" w:eastAsia="宋体" w:hAnsi="宋体" w:cs="宋体" w:hint="eastAsia"/>
          <w:spacing w:val="7"/>
        </w:rPr>
        <w:t>(2) 类似项目业绩一览表 (见附件 9)（如有业绩） ；</w:t>
      </w:r>
    </w:p>
    <w:p w:rsidR="004B40E8" w:rsidRDefault="00E87CF8">
      <w:pPr>
        <w:spacing w:line="360" w:lineRule="auto"/>
        <w:ind w:left="427" w:firstLineChars="200" w:firstLine="448"/>
        <w:rPr>
          <w:rFonts w:ascii="宋体" w:eastAsia="宋体" w:hAnsi="宋体" w:cs="宋体"/>
          <w:spacing w:val="7"/>
        </w:rPr>
      </w:pPr>
      <w:r>
        <w:rPr>
          <w:rFonts w:ascii="宋体" w:eastAsia="宋体" w:hAnsi="宋体" w:cs="宋体" w:hint="eastAsia"/>
          <w:spacing w:val="7"/>
        </w:rPr>
        <w:t xml:space="preserve">(3) 项目实施人员一览表 (见附件10) </w:t>
      </w:r>
    </w:p>
    <w:p w:rsidR="004B40E8" w:rsidRDefault="00E87CF8">
      <w:pPr>
        <w:spacing w:line="360" w:lineRule="auto"/>
        <w:ind w:left="427" w:firstLineChars="200" w:firstLine="448"/>
        <w:rPr>
          <w:rFonts w:ascii="宋体" w:eastAsia="宋体" w:hAnsi="宋体" w:cs="宋体"/>
          <w:spacing w:val="7"/>
        </w:rPr>
      </w:pPr>
      <w:r>
        <w:rPr>
          <w:rFonts w:ascii="宋体" w:eastAsia="宋体" w:hAnsi="宋体" w:cs="宋体" w:hint="eastAsia"/>
          <w:spacing w:val="7"/>
        </w:rPr>
        <w:t>(4) 商务响应表 (见附件11) ；</w:t>
      </w:r>
    </w:p>
    <w:p w:rsidR="004B40E8" w:rsidRDefault="00E87CF8">
      <w:pPr>
        <w:spacing w:line="360" w:lineRule="auto"/>
        <w:ind w:left="427" w:firstLineChars="200" w:firstLine="448"/>
        <w:rPr>
          <w:rFonts w:ascii="宋体" w:eastAsia="宋体" w:hAnsi="宋体" w:cs="宋体"/>
          <w:spacing w:val="7"/>
        </w:rPr>
      </w:pPr>
      <w:r>
        <w:rPr>
          <w:rFonts w:ascii="宋体" w:eastAsia="宋体" w:hAnsi="宋体" w:cs="宋体" w:hint="eastAsia"/>
          <w:spacing w:val="7"/>
        </w:rPr>
        <w:t>(5) 投标人认为需要提供的其他资料 (包括可能影响投标人技术评分的各类证明材料) 。</w:t>
      </w:r>
    </w:p>
    <w:p w:rsidR="004B40E8" w:rsidRDefault="00E87CF8">
      <w:pPr>
        <w:spacing w:line="360" w:lineRule="auto"/>
        <w:ind w:left="427" w:firstLineChars="200" w:firstLine="448"/>
        <w:rPr>
          <w:rFonts w:ascii="宋体" w:eastAsia="宋体" w:hAnsi="宋体" w:cs="宋体"/>
          <w:spacing w:val="7"/>
        </w:rPr>
      </w:pPr>
      <w:r>
        <w:rPr>
          <w:rFonts w:ascii="宋体" w:eastAsia="宋体" w:hAnsi="宋体" w:cs="宋体" w:hint="eastAsia"/>
          <w:spacing w:val="7"/>
        </w:rPr>
        <w:t>3、报价文件的组成</w:t>
      </w:r>
    </w:p>
    <w:p w:rsidR="004B40E8" w:rsidRDefault="00E87CF8">
      <w:pPr>
        <w:spacing w:line="360" w:lineRule="auto"/>
        <w:ind w:left="427" w:firstLineChars="200" w:firstLine="448"/>
        <w:rPr>
          <w:rFonts w:ascii="宋体" w:eastAsia="宋体" w:hAnsi="宋体" w:cs="宋体"/>
          <w:spacing w:val="7"/>
        </w:rPr>
      </w:pPr>
      <w:r>
        <w:rPr>
          <w:rFonts w:ascii="宋体" w:eastAsia="宋体" w:hAnsi="宋体" w:cs="宋体" w:hint="eastAsia"/>
          <w:spacing w:val="7"/>
        </w:rPr>
        <w:t>(1) 首次报价一览表 (见附件 13) ；</w:t>
      </w:r>
    </w:p>
    <w:p w:rsidR="004B40E8" w:rsidRDefault="00E87CF8">
      <w:pPr>
        <w:spacing w:line="360" w:lineRule="auto"/>
        <w:ind w:left="427" w:firstLineChars="200" w:firstLine="448"/>
        <w:rPr>
          <w:rFonts w:ascii="宋体" w:eastAsia="宋体" w:hAnsi="宋体" w:cs="宋体"/>
          <w:spacing w:val="7"/>
        </w:rPr>
      </w:pPr>
      <w:r>
        <w:rPr>
          <w:rFonts w:ascii="宋体" w:eastAsia="宋体" w:hAnsi="宋体" w:cs="宋体" w:hint="eastAsia"/>
          <w:spacing w:val="7"/>
        </w:rPr>
        <w:lastRenderedPageBreak/>
        <w:t>(2) 供应商应按照采购需求内容、责任范围以及合同条款进行报价。并按“首次报价一览表”和“报价明细表”规定的格式报出总价和分项价格。总价中不得</w:t>
      </w:r>
      <w:proofErr w:type="gramStart"/>
      <w:r>
        <w:rPr>
          <w:rFonts w:ascii="宋体" w:eastAsia="宋体" w:hAnsi="宋体" w:cs="宋体" w:hint="eastAsia"/>
          <w:spacing w:val="7"/>
        </w:rPr>
        <w:t>包含磋商</w:t>
      </w:r>
      <w:proofErr w:type="gramEnd"/>
      <w:r>
        <w:rPr>
          <w:rFonts w:ascii="宋体" w:eastAsia="宋体" w:hAnsi="宋体" w:cs="宋体" w:hint="eastAsia"/>
          <w:spacing w:val="7"/>
        </w:rPr>
        <w:t>文件要求以外的内容，否则，在评审时不予核减。</w:t>
      </w:r>
    </w:p>
    <w:p w:rsidR="004B40E8" w:rsidRDefault="00E87CF8">
      <w:pPr>
        <w:spacing w:line="360" w:lineRule="auto"/>
        <w:ind w:firstLineChars="200" w:firstLine="448"/>
        <w:rPr>
          <w:rFonts w:ascii="宋体" w:cs="宋体"/>
        </w:rPr>
      </w:pPr>
      <w:r>
        <w:rPr>
          <w:rFonts w:ascii="宋体" w:eastAsia="宋体" w:hAnsi="宋体" w:cs="宋体" w:hint="eastAsia"/>
          <w:spacing w:val="7"/>
        </w:rPr>
        <w:t>(3) 磋商报价应包括项目实施费用及后续服务所需等合同包含的所有风险责任等各项费用及不可预见费等所需的全部费用。报价中须包含但不限于</w:t>
      </w:r>
      <w:r>
        <w:rPr>
          <w:rFonts w:ascii="宋体" w:cs="宋体" w:hint="eastAsia"/>
        </w:rPr>
        <w:t>货款、标准附件、配件、备品备件、专用工具、包装、运输、装卸、成品保护、安全保护、文明施工、高层建筑增加保险、税金、货到就位以及安装、调试、培训、保修、仪器检定、增值税（含税价格包含</w:t>
      </w:r>
      <w:r>
        <w:rPr>
          <w:rFonts w:ascii="宋体" w:cs="宋体" w:hint="eastAsia"/>
        </w:rPr>
        <w:t>13%</w:t>
      </w:r>
      <w:r>
        <w:rPr>
          <w:rFonts w:ascii="宋体" w:cs="宋体" w:hint="eastAsia"/>
        </w:rPr>
        <w:t>增值税，不含税价格不包含增值税）及其他税费、费用等一切税金和费用</w:t>
      </w:r>
      <w:r>
        <w:rPr>
          <w:rFonts w:ascii="宋体" w:eastAsia="宋体" w:hAnsi="宋体" w:cs="宋体" w:hint="eastAsia"/>
          <w:spacing w:val="7"/>
        </w:rPr>
        <w:t>等，完成合同所需的一切本身和不可缺的所有工作开支、政策性文件规定及合同包含的所有风险、责任等各项全部费用并承担一切风险责任。全部费用已包含在首次报价一览表的总报价中。总报价以人民币元计，保留整数。</w:t>
      </w:r>
    </w:p>
    <w:p w:rsidR="004B40E8" w:rsidRDefault="00E87CF8">
      <w:pPr>
        <w:spacing w:line="360" w:lineRule="auto"/>
        <w:ind w:firstLineChars="300" w:firstLine="672"/>
        <w:rPr>
          <w:rFonts w:ascii="宋体" w:eastAsia="宋体" w:hAnsi="宋体" w:cs="宋体"/>
          <w:spacing w:val="7"/>
        </w:rPr>
      </w:pPr>
      <w:r>
        <w:rPr>
          <w:rFonts w:ascii="宋体" w:eastAsia="宋体" w:hAnsi="宋体" w:cs="宋体" w:hint="eastAsia"/>
          <w:spacing w:val="7"/>
        </w:rPr>
        <w:t xml:space="preserve"> (4) 相关报价单需规范填写，投标报价单不得涂改和增删，如有错漏必须修改，修改处须由同</w:t>
      </w:r>
      <w:proofErr w:type="gramStart"/>
      <w:r>
        <w:rPr>
          <w:rFonts w:ascii="宋体" w:eastAsia="宋体" w:hAnsi="宋体" w:cs="宋体" w:hint="eastAsia"/>
          <w:spacing w:val="7"/>
        </w:rPr>
        <w:t>一签署</w:t>
      </w:r>
      <w:proofErr w:type="gramEnd"/>
      <w:r>
        <w:rPr>
          <w:rFonts w:ascii="宋体" w:eastAsia="宋体" w:hAnsi="宋体" w:cs="宋体" w:hint="eastAsia"/>
          <w:spacing w:val="7"/>
        </w:rPr>
        <w:t>人签字或盖章。 由于字迹模糊或表达不清引起的后果由供应商负责。</w:t>
      </w:r>
    </w:p>
    <w:p w:rsidR="004B40E8" w:rsidRDefault="00E87CF8">
      <w:pPr>
        <w:spacing w:line="360" w:lineRule="auto"/>
        <w:ind w:firstLineChars="200" w:firstLine="448"/>
      </w:pPr>
      <w:r>
        <w:rPr>
          <w:rFonts w:ascii="宋体" w:eastAsia="宋体" w:hAnsi="宋体" w:cs="宋体" w:hint="eastAsia"/>
          <w:spacing w:val="7"/>
        </w:rPr>
        <w:t>（5）在磋商小组</w:t>
      </w:r>
      <w:proofErr w:type="gramStart"/>
      <w:r>
        <w:rPr>
          <w:rFonts w:ascii="宋体" w:eastAsia="宋体" w:hAnsi="宋体" w:cs="宋体" w:hint="eastAsia"/>
          <w:spacing w:val="7"/>
        </w:rPr>
        <w:t>评审磋商</w:t>
      </w:r>
      <w:proofErr w:type="gramEnd"/>
      <w:r>
        <w:rPr>
          <w:rFonts w:ascii="宋体" w:eastAsia="宋体" w:hAnsi="宋体" w:cs="宋体" w:hint="eastAsia"/>
          <w:spacing w:val="7"/>
        </w:rPr>
        <w:t>结束后，所有继续参加磋商的供应商填写有关第二次报价内容（最后总报价）(除因磋商文件修改导致成本增加，二次报价不得超过第一次报价，否则为无效响应报价)，在规定时间内递交第二次报价表（此表由代理机构提供）；如未按上述时间递交承诺函的响应人，将作为自动放弃此次磋商，最后总报价超采购预算或采购最高限价的磋商响应人不具备成交资格。</w:t>
      </w:r>
    </w:p>
    <w:p w:rsidR="004B40E8" w:rsidRDefault="00E87CF8">
      <w:pPr>
        <w:spacing w:line="360" w:lineRule="auto"/>
        <w:ind w:firstLineChars="200" w:firstLine="448"/>
        <w:rPr>
          <w:rFonts w:ascii="宋体" w:eastAsia="宋体" w:hAnsi="宋体" w:cs="宋体"/>
          <w:spacing w:val="7"/>
        </w:rPr>
      </w:pPr>
      <w:r>
        <w:rPr>
          <w:rFonts w:ascii="宋体" w:eastAsia="宋体" w:hAnsi="宋体" w:cs="宋体" w:hint="eastAsia"/>
          <w:spacing w:val="7"/>
        </w:rPr>
        <w:t>(6) 磋商报价不得为选择性报价和附有条件的报价。</w:t>
      </w:r>
    </w:p>
    <w:p w:rsidR="004B40E8" w:rsidRDefault="00E87CF8">
      <w:pPr>
        <w:spacing w:line="360" w:lineRule="auto"/>
        <w:ind w:firstLineChars="200" w:firstLine="448"/>
        <w:rPr>
          <w:rFonts w:ascii="宋体" w:eastAsia="宋体" w:hAnsi="宋体" w:cs="宋体"/>
          <w:spacing w:val="7"/>
        </w:rPr>
      </w:pPr>
      <w:r>
        <w:rPr>
          <w:rFonts w:ascii="宋体" w:eastAsia="宋体" w:hAnsi="宋体" w:cs="宋体" w:hint="eastAsia"/>
          <w:spacing w:val="7"/>
        </w:rPr>
        <w:t>(7) 投标报价应按磋商文件中相关附表格式填写。</w:t>
      </w:r>
    </w:p>
    <w:p w:rsidR="004B40E8" w:rsidRDefault="00E87CF8">
      <w:pPr>
        <w:spacing w:line="360" w:lineRule="auto"/>
        <w:ind w:firstLineChars="100" w:firstLine="224"/>
        <w:rPr>
          <w:rFonts w:ascii="宋体" w:eastAsia="宋体" w:hAnsi="宋体" w:cs="宋体"/>
          <w:spacing w:val="7"/>
        </w:rPr>
      </w:pPr>
      <w:r>
        <w:rPr>
          <w:rFonts w:ascii="宋体" w:eastAsia="宋体" w:hAnsi="宋体" w:cs="宋体" w:hint="eastAsia"/>
          <w:spacing w:val="7"/>
        </w:rPr>
        <w:t>(二) 响应文件的制作、封装及递交要求</w:t>
      </w:r>
    </w:p>
    <w:p w:rsidR="004B40E8" w:rsidRDefault="00E87CF8">
      <w:pPr>
        <w:spacing w:line="360" w:lineRule="auto"/>
        <w:ind w:firstLineChars="100" w:firstLine="224"/>
        <w:rPr>
          <w:rFonts w:ascii="宋体" w:eastAsia="宋体" w:hAnsi="宋体" w:cs="宋体"/>
          <w:spacing w:val="7"/>
        </w:rPr>
      </w:pPr>
      <w:r>
        <w:rPr>
          <w:rFonts w:ascii="宋体" w:eastAsia="宋体" w:hAnsi="宋体" w:cs="宋体" w:hint="eastAsia"/>
          <w:spacing w:val="7"/>
        </w:rPr>
        <w:t>1、响应文件的制作要求</w:t>
      </w:r>
    </w:p>
    <w:p w:rsidR="004B40E8" w:rsidRDefault="00E87CF8">
      <w:pPr>
        <w:spacing w:line="360" w:lineRule="auto"/>
        <w:ind w:firstLineChars="200" w:firstLine="420"/>
        <w:rPr>
          <w:rFonts w:ascii="宋体" w:hAnsi="宋体"/>
        </w:rPr>
      </w:pPr>
      <w:r>
        <w:rPr>
          <w:rFonts w:ascii="宋体" w:hAnsi="宋体" w:hint="eastAsia"/>
        </w:rPr>
        <w:t>（</w:t>
      </w:r>
      <w:r>
        <w:rPr>
          <w:rFonts w:ascii="宋体" w:hAnsi="宋体" w:hint="eastAsia"/>
        </w:rPr>
        <w:t>1</w:t>
      </w:r>
      <w:r>
        <w:rPr>
          <w:rFonts w:ascii="宋体" w:hAnsi="宋体" w:hint="eastAsia"/>
        </w:rPr>
        <w:t>）投标</w:t>
      </w:r>
      <w:r>
        <w:rPr>
          <w:rFonts w:ascii="宋体" w:eastAsia="宋体" w:hAnsi="宋体" w:hint="eastAsia"/>
        </w:rPr>
        <w:t>响应单位</w:t>
      </w:r>
      <w:r>
        <w:rPr>
          <w:rFonts w:ascii="宋体" w:hAnsi="宋体" w:hint="eastAsia"/>
        </w:rPr>
        <w:t>应按照</w:t>
      </w:r>
      <w:r>
        <w:rPr>
          <w:rFonts w:ascii="宋体" w:eastAsia="宋体" w:hAnsi="宋体" w:hint="eastAsia"/>
        </w:rPr>
        <w:t>磋商</w:t>
      </w:r>
      <w:r>
        <w:rPr>
          <w:rFonts w:ascii="宋体" w:hAnsi="宋体" w:hint="eastAsia"/>
        </w:rPr>
        <w:t>文件组成内容及项目招标需求制作</w:t>
      </w:r>
      <w:r>
        <w:rPr>
          <w:rFonts w:ascii="宋体" w:eastAsia="宋体" w:hAnsi="宋体" w:hint="eastAsia"/>
        </w:rPr>
        <w:t>响应</w:t>
      </w:r>
      <w:r>
        <w:rPr>
          <w:rFonts w:ascii="宋体" w:hAnsi="宋体" w:hint="eastAsia"/>
        </w:rPr>
        <w:t>文件，不按</w:t>
      </w:r>
      <w:r>
        <w:rPr>
          <w:rFonts w:ascii="宋体" w:eastAsia="宋体" w:hAnsi="宋体" w:hint="eastAsia"/>
        </w:rPr>
        <w:t>磋商</w:t>
      </w:r>
      <w:r>
        <w:rPr>
          <w:rFonts w:ascii="宋体" w:hAnsi="宋体" w:hint="eastAsia"/>
        </w:rPr>
        <w:t>文件要求制作</w:t>
      </w:r>
      <w:r>
        <w:rPr>
          <w:rFonts w:ascii="宋体" w:eastAsia="宋体" w:hAnsi="宋体" w:hint="eastAsia"/>
        </w:rPr>
        <w:t>响应</w:t>
      </w:r>
      <w:r>
        <w:rPr>
          <w:rFonts w:ascii="宋体" w:hAnsi="宋体" w:hint="eastAsia"/>
        </w:rPr>
        <w:t>文件的将视情处理（拒收、扣分等），由此产生的责任由投标</w:t>
      </w:r>
      <w:r>
        <w:rPr>
          <w:rFonts w:ascii="宋体" w:eastAsia="宋体" w:hAnsi="宋体" w:hint="eastAsia"/>
        </w:rPr>
        <w:t>响应单位</w:t>
      </w:r>
      <w:r>
        <w:rPr>
          <w:rFonts w:ascii="宋体" w:hAnsi="宋体" w:hint="eastAsia"/>
        </w:rPr>
        <w:t>自行承担。</w:t>
      </w:r>
    </w:p>
    <w:p w:rsidR="004B40E8" w:rsidRDefault="00E87CF8">
      <w:pPr>
        <w:spacing w:line="360" w:lineRule="auto"/>
        <w:ind w:firstLineChars="200" w:firstLine="420"/>
        <w:rPr>
          <w:rFonts w:ascii="宋体" w:hAnsi="宋体"/>
          <w:lang w:val="zh-CN"/>
        </w:rPr>
      </w:pPr>
      <w:r>
        <w:rPr>
          <w:rFonts w:ascii="宋体" w:hAnsi="宋体" w:hint="eastAsia"/>
        </w:rPr>
        <w:t>（</w:t>
      </w:r>
      <w:r>
        <w:rPr>
          <w:rFonts w:ascii="宋体" w:hAnsi="宋体" w:hint="eastAsia"/>
        </w:rPr>
        <w:t>2</w:t>
      </w:r>
      <w:r>
        <w:rPr>
          <w:rFonts w:ascii="宋体" w:hAnsi="宋体" w:hint="eastAsia"/>
        </w:rPr>
        <w:t>）投标</w:t>
      </w:r>
      <w:r>
        <w:rPr>
          <w:rFonts w:ascii="宋体" w:eastAsia="宋体" w:hAnsi="宋体" w:hint="eastAsia"/>
        </w:rPr>
        <w:t>响应单位</w:t>
      </w:r>
      <w:r>
        <w:rPr>
          <w:rFonts w:ascii="宋体" w:hAnsi="宋体" w:hint="eastAsia"/>
        </w:rPr>
        <w:t>应对所提供的全部资料的真实性承担法律责任，</w:t>
      </w:r>
      <w:r>
        <w:rPr>
          <w:rFonts w:ascii="宋体" w:eastAsia="宋体" w:hAnsi="宋体" w:hint="eastAsia"/>
        </w:rPr>
        <w:t>响应</w:t>
      </w:r>
      <w:r>
        <w:rPr>
          <w:rFonts w:ascii="宋体" w:hAnsi="宋体" w:hint="eastAsia"/>
          <w:lang w:val="zh-CN"/>
        </w:rPr>
        <w:t>文件内容中有要求盖章或签字的地方，必须加盖</w:t>
      </w:r>
      <w:r>
        <w:rPr>
          <w:rFonts w:ascii="宋体" w:eastAsia="宋体" w:hAnsi="宋体" w:hint="eastAsia"/>
        </w:rPr>
        <w:t>投标响应单位</w:t>
      </w:r>
      <w:r>
        <w:rPr>
          <w:rFonts w:ascii="宋体" w:hAnsi="宋体" w:hint="eastAsia"/>
          <w:lang w:val="zh-CN"/>
        </w:rPr>
        <w:t>的公章以及法定代表人或全权代表盖章或签字。</w:t>
      </w:r>
    </w:p>
    <w:p w:rsidR="004B40E8" w:rsidRDefault="00E87CF8">
      <w:pPr>
        <w:spacing w:line="360" w:lineRule="auto"/>
        <w:ind w:firstLineChars="200" w:firstLine="420"/>
        <w:rPr>
          <w:rFonts w:ascii="宋体" w:hAnsi="宋体"/>
        </w:rPr>
      </w:pPr>
      <w:r>
        <w:rPr>
          <w:rFonts w:ascii="宋体" w:hAnsi="宋体" w:hint="eastAsia"/>
          <w:lang w:val="zh-CN"/>
        </w:rPr>
        <w:t>（</w:t>
      </w:r>
      <w:r>
        <w:rPr>
          <w:rFonts w:ascii="宋体" w:hAnsi="宋体" w:hint="eastAsia"/>
        </w:rPr>
        <w:t>3</w:t>
      </w:r>
      <w:r>
        <w:rPr>
          <w:rFonts w:ascii="宋体" w:hAnsi="宋体" w:hint="eastAsia"/>
          <w:lang w:val="zh-CN"/>
        </w:rPr>
        <w:t>）</w:t>
      </w:r>
      <w:r>
        <w:rPr>
          <w:rFonts w:ascii="宋体" w:eastAsia="宋体" w:hAnsi="宋体" w:hint="eastAsia"/>
        </w:rPr>
        <w:t>响应</w:t>
      </w:r>
      <w:r>
        <w:rPr>
          <w:rFonts w:ascii="宋体" w:hAnsi="宋体"/>
        </w:rPr>
        <w:t>文件以及投标</w:t>
      </w:r>
      <w:r>
        <w:rPr>
          <w:rFonts w:ascii="宋体" w:eastAsia="宋体" w:hAnsi="宋体" w:hint="eastAsia"/>
        </w:rPr>
        <w:t>响应单位</w:t>
      </w:r>
      <w:r>
        <w:rPr>
          <w:rFonts w:ascii="宋体" w:hAnsi="宋体"/>
        </w:rPr>
        <w:t>与</w:t>
      </w:r>
      <w:r>
        <w:rPr>
          <w:rFonts w:ascii="宋体" w:hAnsi="宋体" w:hint="eastAsia"/>
        </w:rPr>
        <w:t>采购组织机构</w:t>
      </w:r>
      <w:r>
        <w:rPr>
          <w:rFonts w:ascii="宋体" w:hAnsi="宋体"/>
        </w:rPr>
        <w:t>就有关投标事宜的所有来往函电，均应以中文汉语书写。除</w:t>
      </w:r>
      <w:r>
        <w:rPr>
          <w:rFonts w:ascii="宋体" w:hAnsi="宋体" w:hint="eastAsia"/>
        </w:rPr>
        <w:t>签字</w:t>
      </w:r>
      <w:r>
        <w:rPr>
          <w:rFonts w:ascii="宋体" w:hAnsi="宋体"/>
        </w:rPr>
        <w:t>、盖章、专用名称等特殊情形外，以中文汉语以外的文字表述的</w:t>
      </w:r>
      <w:r>
        <w:rPr>
          <w:rFonts w:ascii="宋体" w:eastAsia="宋体" w:hAnsi="宋体" w:hint="eastAsia"/>
        </w:rPr>
        <w:t>响应</w:t>
      </w:r>
      <w:r>
        <w:rPr>
          <w:rFonts w:ascii="宋体" w:hAnsi="宋体"/>
        </w:rPr>
        <w:t>文件视同未提供。</w:t>
      </w:r>
    </w:p>
    <w:p w:rsidR="004B40E8" w:rsidRDefault="00E87CF8">
      <w:pPr>
        <w:spacing w:line="360" w:lineRule="auto"/>
        <w:ind w:firstLineChars="200" w:firstLine="420"/>
        <w:rPr>
          <w:rFonts w:ascii="宋体" w:hAnsi="宋体"/>
        </w:rPr>
      </w:pPr>
      <w:r>
        <w:rPr>
          <w:rFonts w:ascii="宋体" w:hAnsi="宋体" w:hint="eastAsia"/>
        </w:rPr>
        <w:t>（</w:t>
      </w:r>
      <w:r>
        <w:rPr>
          <w:rFonts w:ascii="宋体" w:hAnsi="宋体" w:hint="eastAsia"/>
        </w:rPr>
        <w:t>4</w:t>
      </w:r>
      <w:r>
        <w:rPr>
          <w:rFonts w:ascii="宋体" w:hAnsi="宋体" w:hint="eastAsia"/>
        </w:rPr>
        <w:t>）</w:t>
      </w:r>
      <w:r>
        <w:rPr>
          <w:rFonts w:ascii="宋体" w:hAnsi="宋体"/>
        </w:rPr>
        <w:t>投标计量单位，</w:t>
      </w:r>
      <w:r>
        <w:rPr>
          <w:rFonts w:ascii="宋体" w:eastAsia="宋体" w:hAnsi="宋体" w:hint="eastAsia"/>
        </w:rPr>
        <w:t>磋商</w:t>
      </w:r>
      <w:r>
        <w:rPr>
          <w:rFonts w:ascii="宋体" w:hAnsi="宋体"/>
        </w:rPr>
        <w:t>文件已有明确规定的，</w:t>
      </w:r>
      <w:proofErr w:type="gramStart"/>
      <w:r>
        <w:rPr>
          <w:rFonts w:ascii="宋体" w:hAnsi="宋体"/>
        </w:rPr>
        <w:t>使用</w:t>
      </w:r>
      <w:r>
        <w:rPr>
          <w:rFonts w:ascii="宋体" w:eastAsia="宋体" w:hAnsi="宋体" w:hint="eastAsia"/>
        </w:rPr>
        <w:t>磋商</w:t>
      </w:r>
      <w:proofErr w:type="gramEnd"/>
      <w:r>
        <w:rPr>
          <w:rFonts w:ascii="宋体" w:hAnsi="宋体"/>
        </w:rPr>
        <w:t>文件规定的计量单位；</w:t>
      </w:r>
      <w:r>
        <w:rPr>
          <w:rFonts w:ascii="宋体" w:eastAsia="宋体" w:hAnsi="宋体" w:hint="eastAsia"/>
        </w:rPr>
        <w:t>磋商</w:t>
      </w:r>
      <w:r>
        <w:rPr>
          <w:rFonts w:ascii="宋体" w:hAnsi="宋体"/>
        </w:rPr>
        <w:t>文件没有规定的，应采用中华人民共和国法定计量单位（货币单位：人民币元）。</w:t>
      </w:r>
    </w:p>
    <w:p w:rsidR="004B40E8" w:rsidRDefault="00E87CF8">
      <w:pPr>
        <w:spacing w:line="360" w:lineRule="auto"/>
        <w:ind w:firstLineChars="200" w:firstLine="420"/>
        <w:rPr>
          <w:rFonts w:ascii="宋体" w:hAnsi="宋体"/>
        </w:rPr>
      </w:pPr>
      <w:r>
        <w:rPr>
          <w:rFonts w:ascii="宋体" w:hAnsi="宋体" w:hint="eastAsia"/>
        </w:rPr>
        <w:t>（</w:t>
      </w:r>
      <w:r>
        <w:rPr>
          <w:rFonts w:ascii="宋体" w:hAnsi="宋体" w:hint="eastAsia"/>
        </w:rPr>
        <w:t>5</w:t>
      </w:r>
      <w:r>
        <w:rPr>
          <w:rFonts w:ascii="宋体" w:hAnsi="宋体" w:hint="eastAsia"/>
        </w:rPr>
        <w:t>）</w:t>
      </w:r>
      <w:r>
        <w:rPr>
          <w:rFonts w:ascii="宋体" w:hAnsi="宋体"/>
        </w:rPr>
        <w:t>若投标</w:t>
      </w:r>
      <w:r>
        <w:rPr>
          <w:rFonts w:ascii="宋体" w:eastAsia="宋体" w:hAnsi="宋体" w:hint="eastAsia"/>
        </w:rPr>
        <w:t>响应单位</w:t>
      </w:r>
      <w:r>
        <w:rPr>
          <w:rFonts w:ascii="宋体" w:hAnsi="宋体"/>
        </w:rPr>
        <w:t>不按</w:t>
      </w:r>
      <w:r>
        <w:rPr>
          <w:rFonts w:ascii="宋体" w:eastAsia="宋体" w:hAnsi="宋体" w:hint="eastAsia"/>
        </w:rPr>
        <w:t>磋商</w:t>
      </w:r>
      <w:r>
        <w:rPr>
          <w:rFonts w:ascii="宋体" w:hAnsi="宋体"/>
        </w:rPr>
        <w:t>文件的要求提供资格审查材料，其风险由投标</w:t>
      </w:r>
      <w:r>
        <w:rPr>
          <w:rFonts w:ascii="宋体" w:eastAsia="宋体" w:hAnsi="宋体" w:hint="eastAsia"/>
        </w:rPr>
        <w:t>响应单位</w:t>
      </w:r>
      <w:r>
        <w:rPr>
          <w:rFonts w:ascii="宋体" w:hAnsi="宋体"/>
        </w:rPr>
        <w:t>自行承担。</w:t>
      </w:r>
    </w:p>
    <w:p w:rsidR="004B40E8" w:rsidRDefault="00E87CF8">
      <w:pPr>
        <w:spacing w:line="360" w:lineRule="auto"/>
        <w:ind w:firstLineChars="200" w:firstLine="420"/>
        <w:rPr>
          <w:rFonts w:ascii="宋体" w:hAnsi="宋体"/>
        </w:rPr>
      </w:pPr>
      <w:r>
        <w:rPr>
          <w:rFonts w:ascii="宋体" w:hAnsi="宋体" w:hint="eastAsia"/>
        </w:rPr>
        <w:t>（</w:t>
      </w:r>
      <w:r>
        <w:rPr>
          <w:rFonts w:ascii="宋体" w:hAnsi="宋体" w:hint="eastAsia"/>
        </w:rPr>
        <w:t>6</w:t>
      </w:r>
      <w:r>
        <w:rPr>
          <w:rFonts w:ascii="宋体" w:hAnsi="宋体" w:hint="eastAsia"/>
        </w:rPr>
        <w:t>）与本次投标无关的内容请不要制作在内，确保投标</w:t>
      </w:r>
      <w:r>
        <w:rPr>
          <w:rFonts w:ascii="宋体" w:eastAsia="宋体" w:hAnsi="宋体" w:hint="eastAsia"/>
        </w:rPr>
        <w:t>响应单位</w:t>
      </w:r>
      <w:r>
        <w:rPr>
          <w:rFonts w:ascii="宋体" w:hAnsi="宋体" w:hint="eastAsia"/>
        </w:rPr>
        <w:t>文件有针对性、简洁明了，同时节约纸张；</w:t>
      </w:r>
      <w:r>
        <w:rPr>
          <w:rFonts w:ascii="宋体" w:eastAsia="宋体" w:hAnsi="宋体" w:hint="eastAsia"/>
        </w:rPr>
        <w:t>响应</w:t>
      </w:r>
      <w:r>
        <w:rPr>
          <w:rFonts w:ascii="宋体" w:hAnsi="宋体" w:hint="eastAsia"/>
        </w:rPr>
        <w:t>文件建议以</w:t>
      </w:r>
      <w:r>
        <w:rPr>
          <w:rFonts w:ascii="宋体" w:hAnsi="宋体" w:hint="eastAsia"/>
        </w:rPr>
        <w:t>A4</w:t>
      </w:r>
      <w:r>
        <w:rPr>
          <w:rFonts w:ascii="宋体" w:hAnsi="宋体" w:hint="eastAsia"/>
        </w:rPr>
        <w:t>纸大小双面打印并装订。</w:t>
      </w:r>
    </w:p>
    <w:p w:rsidR="004B40E8" w:rsidRDefault="00E87CF8">
      <w:pPr>
        <w:spacing w:line="360" w:lineRule="auto"/>
        <w:ind w:left="427" w:firstLineChars="200" w:firstLine="448"/>
        <w:rPr>
          <w:rFonts w:ascii="宋体" w:eastAsia="宋体" w:hAnsi="宋体" w:cs="宋体"/>
          <w:spacing w:val="7"/>
        </w:rPr>
      </w:pPr>
      <w:r>
        <w:rPr>
          <w:rFonts w:ascii="宋体" w:eastAsia="宋体" w:hAnsi="宋体" w:cs="宋体" w:hint="eastAsia"/>
          <w:spacing w:val="7"/>
        </w:rPr>
        <w:t>2、响应文件的</w:t>
      </w:r>
      <w:proofErr w:type="gramStart"/>
      <w:r>
        <w:rPr>
          <w:rFonts w:ascii="宋体" w:eastAsia="宋体" w:hAnsi="宋体" w:cs="宋体" w:hint="eastAsia"/>
          <w:spacing w:val="7"/>
        </w:rPr>
        <w:t>的</w:t>
      </w:r>
      <w:proofErr w:type="gramEnd"/>
      <w:r>
        <w:rPr>
          <w:rFonts w:ascii="宋体" w:eastAsia="宋体" w:hAnsi="宋体" w:cs="宋体" w:hint="eastAsia"/>
          <w:spacing w:val="7"/>
        </w:rPr>
        <w:t>封装要求</w:t>
      </w:r>
    </w:p>
    <w:p w:rsidR="004B40E8" w:rsidRDefault="00E87CF8" w:rsidP="00BB78FD">
      <w:pPr>
        <w:spacing w:line="360" w:lineRule="auto"/>
        <w:ind w:firstLineChars="198" w:firstLine="416"/>
        <w:rPr>
          <w:rFonts w:ascii="宋体" w:hAnsi="宋体"/>
        </w:rPr>
      </w:pPr>
      <w:r>
        <w:rPr>
          <w:rFonts w:ascii="宋体" w:hAnsi="宋体" w:hint="eastAsia"/>
        </w:rPr>
        <w:t>（</w:t>
      </w:r>
      <w:r>
        <w:rPr>
          <w:rFonts w:ascii="宋体" w:hAnsi="宋体" w:hint="eastAsia"/>
        </w:rPr>
        <w:t>1</w:t>
      </w:r>
      <w:r>
        <w:rPr>
          <w:rFonts w:ascii="宋体" w:hAnsi="宋体" w:hint="eastAsia"/>
        </w:rPr>
        <w:t>）</w:t>
      </w:r>
      <w:r>
        <w:rPr>
          <w:rFonts w:ascii="宋体" w:eastAsia="宋体" w:hAnsi="宋体" w:hint="eastAsia"/>
        </w:rPr>
        <w:t>响应</w:t>
      </w:r>
      <w:r>
        <w:rPr>
          <w:rFonts w:ascii="宋体" w:hAnsi="宋体" w:hint="eastAsia"/>
        </w:rPr>
        <w:t>文件份数：</w:t>
      </w:r>
      <w:r>
        <w:rPr>
          <w:rFonts w:ascii="宋体" w:hAnsi="宋体" w:hint="eastAsia"/>
          <w:bCs/>
          <w:lang w:val="zh-CN"/>
        </w:rPr>
        <w:t>资格证明文件、商务与技术文件、报价文件必须分别编制并分开单独装订成册：</w:t>
      </w:r>
      <w:r>
        <w:rPr>
          <w:rFonts w:ascii="宋体" w:hint="eastAsia"/>
          <w:bCs/>
          <w:lang w:val="zh-CN"/>
        </w:rPr>
        <w:t>资格证明文件共</w:t>
      </w:r>
      <w:r w:rsidR="00080057">
        <w:rPr>
          <w:rFonts w:ascii="宋体" w:eastAsiaTheme="minorEastAsia" w:hint="eastAsia"/>
          <w:bCs/>
          <w:lang w:val="zh-CN"/>
        </w:rPr>
        <w:t>3</w:t>
      </w:r>
      <w:r>
        <w:rPr>
          <w:rFonts w:ascii="宋体" w:hAnsi="宋体" w:hint="eastAsia"/>
          <w:bCs/>
          <w:lang w:val="zh-CN"/>
        </w:rPr>
        <w:t>份</w:t>
      </w:r>
      <w:r>
        <w:rPr>
          <w:rFonts w:ascii="宋体" w:hint="eastAsia"/>
          <w:bCs/>
          <w:lang w:val="zh-CN"/>
        </w:rPr>
        <w:t>（</w:t>
      </w:r>
      <w:r>
        <w:rPr>
          <w:rFonts w:ascii="宋体" w:hint="eastAsia"/>
          <w:bCs/>
          <w:lang w:val="zh-CN"/>
        </w:rPr>
        <w:t>1</w:t>
      </w:r>
      <w:r>
        <w:rPr>
          <w:rFonts w:ascii="宋体" w:hint="eastAsia"/>
          <w:bCs/>
          <w:lang w:val="zh-CN"/>
        </w:rPr>
        <w:t>正本</w:t>
      </w:r>
      <w:r w:rsidR="00080057">
        <w:rPr>
          <w:rFonts w:ascii="宋体" w:eastAsiaTheme="minorEastAsia" w:hint="eastAsia"/>
          <w:bCs/>
          <w:lang w:val="zh-CN"/>
        </w:rPr>
        <w:t>2</w:t>
      </w:r>
      <w:r>
        <w:rPr>
          <w:rFonts w:ascii="宋体" w:hint="eastAsia"/>
          <w:bCs/>
          <w:lang w:val="zh-CN"/>
        </w:rPr>
        <w:t>副本，封装成一袋）</w:t>
      </w:r>
      <w:r>
        <w:rPr>
          <w:rFonts w:ascii="宋体" w:hAnsi="宋体" w:hint="eastAsia"/>
          <w:bCs/>
          <w:lang w:val="zh-CN"/>
        </w:rPr>
        <w:t>，商务与技术文件共</w:t>
      </w:r>
      <w:r w:rsidR="00080057">
        <w:rPr>
          <w:rFonts w:ascii="宋体" w:eastAsiaTheme="minorEastAsia" w:hAnsi="宋体" w:hint="eastAsia"/>
          <w:bCs/>
          <w:lang w:val="zh-CN"/>
        </w:rPr>
        <w:t>3</w:t>
      </w:r>
      <w:r>
        <w:rPr>
          <w:rFonts w:ascii="宋体" w:hAnsi="宋体" w:hint="eastAsia"/>
          <w:bCs/>
          <w:lang w:val="zh-CN"/>
        </w:rPr>
        <w:t>份</w:t>
      </w:r>
      <w:r>
        <w:rPr>
          <w:rFonts w:ascii="宋体" w:hint="eastAsia"/>
          <w:bCs/>
          <w:lang w:val="zh-CN"/>
        </w:rPr>
        <w:t>（</w:t>
      </w:r>
      <w:r>
        <w:rPr>
          <w:rFonts w:ascii="宋体" w:hint="eastAsia"/>
          <w:bCs/>
          <w:lang w:val="zh-CN"/>
        </w:rPr>
        <w:t>1</w:t>
      </w:r>
      <w:r>
        <w:rPr>
          <w:rFonts w:ascii="宋体" w:hint="eastAsia"/>
          <w:bCs/>
          <w:lang w:val="zh-CN"/>
        </w:rPr>
        <w:t>正本</w:t>
      </w:r>
      <w:r w:rsidR="00080057">
        <w:rPr>
          <w:rFonts w:ascii="宋体" w:eastAsiaTheme="minorEastAsia" w:hint="eastAsia"/>
          <w:bCs/>
          <w:lang w:val="zh-CN"/>
        </w:rPr>
        <w:t>2</w:t>
      </w:r>
      <w:r>
        <w:rPr>
          <w:rFonts w:ascii="宋体" w:hint="eastAsia"/>
          <w:bCs/>
          <w:lang w:val="zh-CN"/>
        </w:rPr>
        <w:t>副本，封装成一袋）</w:t>
      </w:r>
      <w:r>
        <w:rPr>
          <w:rFonts w:ascii="宋体" w:hAnsi="宋体" w:hint="eastAsia"/>
          <w:bCs/>
          <w:lang w:val="zh-CN"/>
        </w:rPr>
        <w:t>，</w:t>
      </w:r>
      <w:r>
        <w:rPr>
          <w:rFonts w:ascii="宋体" w:hAnsi="宋体" w:hint="eastAsia"/>
          <w:bCs/>
          <w:lang w:val="zh-CN"/>
        </w:rPr>
        <w:lastRenderedPageBreak/>
        <w:t>报价文件共</w:t>
      </w:r>
      <w:r w:rsidR="00080057">
        <w:rPr>
          <w:rFonts w:ascii="宋体" w:eastAsiaTheme="minorEastAsia" w:hAnsi="宋体" w:hint="eastAsia"/>
          <w:bCs/>
          <w:lang w:val="zh-CN"/>
        </w:rPr>
        <w:t>3</w:t>
      </w:r>
      <w:r>
        <w:rPr>
          <w:rFonts w:ascii="宋体" w:hAnsi="宋体" w:hint="eastAsia"/>
          <w:bCs/>
          <w:lang w:val="zh-CN"/>
        </w:rPr>
        <w:t>份</w:t>
      </w:r>
      <w:r>
        <w:rPr>
          <w:rFonts w:ascii="宋体" w:hint="eastAsia"/>
          <w:bCs/>
          <w:lang w:val="zh-CN"/>
        </w:rPr>
        <w:t>（</w:t>
      </w:r>
      <w:r>
        <w:rPr>
          <w:rFonts w:ascii="宋体" w:hint="eastAsia"/>
          <w:bCs/>
          <w:lang w:val="zh-CN"/>
        </w:rPr>
        <w:t>1</w:t>
      </w:r>
      <w:r>
        <w:rPr>
          <w:rFonts w:ascii="宋体" w:hint="eastAsia"/>
          <w:bCs/>
          <w:lang w:val="zh-CN"/>
        </w:rPr>
        <w:t>正本</w:t>
      </w:r>
      <w:r w:rsidR="00080057">
        <w:rPr>
          <w:rFonts w:ascii="宋体" w:eastAsiaTheme="minorEastAsia" w:hint="eastAsia"/>
          <w:bCs/>
          <w:lang w:val="zh-CN"/>
        </w:rPr>
        <w:t>2</w:t>
      </w:r>
      <w:r>
        <w:rPr>
          <w:rFonts w:ascii="宋体" w:hint="eastAsia"/>
          <w:bCs/>
          <w:lang w:val="zh-CN"/>
        </w:rPr>
        <w:t>副本，封装成一袋）</w:t>
      </w:r>
      <w:r>
        <w:rPr>
          <w:rFonts w:ascii="宋体" w:hAnsi="宋体" w:hint="eastAsia"/>
          <w:bCs/>
          <w:lang w:val="zh-CN"/>
        </w:rPr>
        <w:t>。投标</w:t>
      </w:r>
      <w:r>
        <w:rPr>
          <w:rFonts w:ascii="宋体" w:eastAsia="宋体" w:hAnsi="宋体" w:hint="eastAsia"/>
          <w:bCs/>
        </w:rPr>
        <w:t>响应</w:t>
      </w:r>
      <w:r>
        <w:rPr>
          <w:rFonts w:ascii="宋体" w:hAnsi="宋体" w:hint="eastAsia"/>
          <w:bCs/>
          <w:lang w:val="zh-CN"/>
        </w:rPr>
        <w:t>文件的正本封面必须注明“正本”字样，副本可以采用正本的复印件。</w:t>
      </w:r>
      <w:r>
        <w:rPr>
          <w:rFonts w:ascii="宋体" w:hAnsi="宋体" w:hint="eastAsia"/>
        </w:rPr>
        <w:t>除报价文件外其余一律不准出现数字报价。</w:t>
      </w:r>
    </w:p>
    <w:p w:rsidR="004B40E8" w:rsidRDefault="00E87CF8">
      <w:pPr>
        <w:spacing w:line="360" w:lineRule="auto"/>
        <w:ind w:firstLineChars="200" w:firstLine="420"/>
        <w:rPr>
          <w:rFonts w:ascii="宋体" w:hAnsi="宋体"/>
        </w:rPr>
      </w:pPr>
      <w:r>
        <w:rPr>
          <w:rFonts w:ascii="宋体" w:hAnsi="宋体" w:hint="eastAsia"/>
        </w:rPr>
        <w:t>（</w:t>
      </w:r>
      <w:r>
        <w:rPr>
          <w:rFonts w:ascii="宋体" w:hAnsi="宋体" w:hint="eastAsia"/>
        </w:rPr>
        <w:t>2</w:t>
      </w:r>
      <w:r>
        <w:rPr>
          <w:rFonts w:ascii="宋体" w:hAnsi="宋体" w:hint="eastAsia"/>
        </w:rPr>
        <w:t>）所有投标资料按</w:t>
      </w:r>
      <w:r>
        <w:rPr>
          <w:rFonts w:ascii="宋体" w:eastAsia="宋体" w:hAnsi="宋体" w:hint="eastAsia"/>
        </w:rPr>
        <w:t>响应</w:t>
      </w:r>
      <w:r>
        <w:rPr>
          <w:rFonts w:ascii="宋体" w:hAnsi="宋体" w:hint="eastAsia"/>
        </w:rPr>
        <w:t>文件的组成所列内容及顺序装订成册，</w:t>
      </w:r>
      <w:r>
        <w:rPr>
          <w:rFonts w:ascii="宋体" w:hAnsi="宋体" w:hint="eastAsia"/>
          <w:lang w:val="zh-CN"/>
        </w:rPr>
        <w:t>并逐页连续标注页码。因</w:t>
      </w:r>
      <w:r>
        <w:rPr>
          <w:rFonts w:ascii="宋体" w:eastAsia="宋体" w:hAnsi="宋体" w:hint="eastAsia"/>
        </w:rPr>
        <w:t>响应</w:t>
      </w:r>
      <w:r>
        <w:rPr>
          <w:rFonts w:ascii="宋体" w:hAnsi="宋体" w:hint="eastAsia"/>
          <w:lang w:val="zh-CN"/>
        </w:rPr>
        <w:t>文件内容不完整、编排混乱导致</w:t>
      </w:r>
      <w:r>
        <w:rPr>
          <w:rFonts w:ascii="宋体" w:eastAsia="宋体" w:hAnsi="宋体" w:hint="eastAsia"/>
        </w:rPr>
        <w:t>响应</w:t>
      </w:r>
      <w:r>
        <w:rPr>
          <w:rFonts w:ascii="宋体" w:hAnsi="宋体" w:hint="eastAsia"/>
          <w:lang w:val="zh-CN"/>
        </w:rPr>
        <w:t>文件被误读、漏读或者查找不到相关内容的责任由投标</w:t>
      </w:r>
      <w:r>
        <w:rPr>
          <w:rFonts w:ascii="宋体" w:eastAsia="宋体" w:hAnsi="宋体" w:hint="eastAsia"/>
        </w:rPr>
        <w:t>单位</w:t>
      </w:r>
      <w:r>
        <w:rPr>
          <w:rFonts w:ascii="宋体" w:hAnsi="宋体" w:hint="eastAsia"/>
          <w:lang w:val="zh-CN"/>
        </w:rPr>
        <w:t>自行承担。</w:t>
      </w:r>
    </w:p>
    <w:p w:rsidR="004B40E8" w:rsidRDefault="00E87CF8">
      <w:pPr>
        <w:spacing w:line="360" w:lineRule="auto"/>
        <w:ind w:firstLineChars="200" w:firstLine="420"/>
        <w:rPr>
          <w:rFonts w:ascii="宋体" w:hAnsi="宋体"/>
        </w:rPr>
      </w:pPr>
      <w:r>
        <w:rPr>
          <w:rFonts w:ascii="宋体" w:hAnsi="宋体" w:hint="eastAsia"/>
        </w:rPr>
        <w:t>（</w:t>
      </w:r>
      <w:r>
        <w:rPr>
          <w:rFonts w:ascii="宋体" w:hAnsi="宋体" w:hint="eastAsia"/>
        </w:rPr>
        <w:t>3</w:t>
      </w:r>
      <w:r>
        <w:rPr>
          <w:rFonts w:ascii="宋体" w:hAnsi="宋体" w:hint="eastAsia"/>
        </w:rPr>
        <w:t>）请在密封袋的封口处应有投标单位公章或投标全权代表签字。封皮上写明项目编号、招标项目名称、投标</w:t>
      </w:r>
      <w:r>
        <w:rPr>
          <w:rFonts w:ascii="宋体" w:eastAsia="宋体" w:hAnsi="宋体" w:hint="eastAsia"/>
        </w:rPr>
        <w:t>响应单位</w:t>
      </w:r>
      <w:r>
        <w:rPr>
          <w:rFonts w:ascii="宋体" w:hAnsi="宋体" w:hint="eastAsia"/>
        </w:rPr>
        <w:t>名称，并注明“投标</w:t>
      </w:r>
      <w:r>
        <w:rPr>
          <w:rFonts w:ascii="宋体" w:eastAsia="宋体" w:hAnsi="宋体" w:hint="eastAsia"/>
        </w:rPr>
        <w:t>响应</w:t>
      </w:r>
      <w:r>
        <w:rPr>
          <w:rFonts w:ascii="宋体" w:hAnsi="宋体" w:hint="eastAsia"/>
        </w:rPr>
        <w:t>文件名称（资格证明文件、</w:t>
      </w:r>
      <w:r>
        <w:rPr>
          <w:rFonts w:ascii="宋体" w:hAnsi="宋体" w:hint="eastAsia"/>
          <w:bCs/>
          <w:lang w:val="zh-CN"/>
        </w:rPr>
        <w:t>商务与技术文件</w:t>
      </w:r>
      <w:r>
        <w:rPr>
          <w:rFonts w:ascii="宋体" w:hAnsi="宋体" w:hint="eastAsia"/>
        </w:rPr>
        <w:t>和报价文件）”、“开标时启封”字样，未按上述要求密封及加写标记，采购组织机构对</w:t>
      </w:r>
      <w:r>
        <w:rPr>
          <w:rFonts w:ascii="宋体" w:eastAsia="宋体" w:hAnsi="宋体" w:hint="eastAsia"/>
        </w:rPr>
        <w:t>响应</w:t>
      </w:r>
      <w:r>
        <w:rPr>
          <w:rFonts w:ascii="宋体" w:hAnsi="宋体" w:hint="eastAsia"/>
        </w:rPr>
        <w:t>文件的误投和提前启封不负责任。</w:t>
      </w:r>
    </w:p>
    <w:p w:rsidR="004B40E8" w:rsidRDefault="00E87CF8">
      <w:pPr>
        <w:spacing w:line="360" w:lineRule="auto"/>
        <w:ind w:firstLineChars="200" w:firstLine="420"/>
        <w:rPr>
          <w:rFonts w:ascii="宋体" w:hAnsi="宋体"/>
        </w:rPr>
      </w:pPr>
      <w:r>
        <w:rPr>
          <w:rFonts w:ascii="宋体" w:hAnsi="宋体" w:hint="eastAsia"/>
        </w:rPr>
        <w:t>（</w:t>
      </w:r>
      <w:r>
        <w:rPr>
          <w:rFonts w:ascii="宋体" w:hAnsi="宋体" w:hint="eastAsia"/>
        </w:rPr>
        <w:t>4</w:t>
      </w:r>
      <w:r>
        <w:rPr>
          <w:rFonts w:ascii="宋体" w:hAnsi="宋体" w:hint="eastAsia"/>
        </w:rPr>
        <w:t>）</w:t>
      </w:r>
      <w:proofErr w:type="gramStart"/>
      <w:r>
        <w:rPr>
          <w:rFonts w:ascii="宋体" w:hAnsi="宋体" w:hint="eastAsia"/>
        </w:rPr>
        <w:t>项目如分标段</w:t>
      </w:r>
      <w:proofErr w:type="gramEnd"/>
      <w:r>
        <w:rPr>
          <w:rFonts w:ascii="宋体" w:hAnsi="宋体" w:hint="eastAsia"/>
        </w:rPr>
        <w:t>，各标段</w:t>
      </w:r>
      <w:r>
        <w:rPr>
          <w:rFonts w:ascii="宋体" w:eastAsia="宋体" w:hAnsi="宋体" w:hint="eastAsia"/>
        </w:rPr>
        <w:t>响应</w:t>
      </w:r>
      <w:r>
        <w:rPr>
          <w:rFonts w:ascii="宋体" w:hAnsi="宋体" w:hint="eastAsia"/>
        </w:rPr>
        <w:t>文件必须分开编制，并按上述份数要求单独密封包装。</w:t>
      </w:r>
    </w:p>
    <w:p w:rsidR="004B40E8" w:rsidRDefault="00E87CF8">
      <w:pPr>
        <w:spacing w:line="360" w:lineRule="auto"/>
        <w:ind w:firstLineChars="200" w:firstLine="420"/>
        <w:rPr>
          <w:rFonts w:ascii="宋体" w:hAnsi="宋体"/>
          <w:lang w:val="zh-CN"/>
        </w:rPr>
      </w:pPr>
      <w:r>
        <w:rPr>
          <w:rFonts w:ascii="宋体" w:hAnsi="宋体" w:hint="eastAsia"/>
        </w:rPr>
        <w:t>（</w:t>
      </w:r>
      <w:r>
        <w:rPr>
          <w:rFonts w:ascii="宋体" w:hAnsi="宋体" w:hint="eastAsia"/>
        </w:rPr>
        <w:t>5</w:t>
      </w:r>
      <w:r>
        <w:rPr>
          <w:rFonts w:ascii="宋体" w:hAnsi="宋体" w:hint="eastAsia"/>
        </w:rPr>
        <w:t>）</w:t>
      </w:r>
      <w:r>
        <w:rPr>
          <w:rFonts w:ascii="宋体" w:hAnsi="宋体" w:hint="eastAsia"/>
          <w:lang w:val="zh-CN"/>
        </w:rPr>
        <w:t>因密封不严、标记不明而造成失密、拒收、过早启封等情况，采购组织机构概不负责。</w:t>
      </w:r>
    </w:p>
    <w:p w:rsidR="004B40E8" w:rsidRDefault="00E87CF8">
      <w:pPr>
        <w:spacing w:line="360" w:lineRule="auto"/>
        <w:ind w:firstLine="480"/>
        <w:rPr>
          <w:rFonts w:ascii="宋体" w:hAnsi="宋体"/>
        </w:rPr>
      </w:pPr>
      <w:r>
        <w:rPr>
          <w:rFonts w:ascii="宋体" w:hAnsi="宋体" w:hint="eastAsia"/>
        </w:rPr>
        <w:t>3</w:t>
      </w:r>
      <w:r>
        <w:rPr>
          <w:rFonts w:ascii="宋体" w:hAnsi="宋体" w:hint="eastAsia"/>
        </w:rPr>
        <w:t>、</w:t>
      </w:r>
      <w:r>
        <w:rPr>
          <w:rFonts w:ascii="宋体" w:eastAsia="宋体" w:hAnsi="宋体" w:hint="eastAsia"/>
        </w:rPr>
        <w:t>响应</w:t>
      </w:r>
      <w:r>
        <w:rPr>
          <w:rFonts w:ascii="宋体" w:hAnsi="宋体" w:hint="eastAsia"/>
        </w:rPr>
        <w:t>文件的递交要求</w:t>
      </w:r>
    </w:p>
    <w:p w:rsidR="004B40E8" w:rsidRDefault="00E87CF8">
      <w:pPr>
        <w:tabs>
          <w:tab w:val="left" w:pos="1418"/>
        </w:tabs>
        <w:spacing w:line="360" w:lineRule="auto"/>
        <w:ind w:firstLineChars="200" w:firstLine="420"/>
        <w:rPr>
          <w:rFonts w:ascii="宋体" w:hAnsi="宋体"/>
        </w:rPr>
      </w:pPr>
      <w:r>
        <w:rPr>
          <w:rFonts w:ascii="宋体" w:hAnsi="宋体" w:hint="eastAsia"/>
        </w:rPr>
        <w:t>（</w:t>
      </w:r>
      <w:r>
        <w:rPr>
          <w:rFonts w:ascii="宋体" w:hAnsi="宋体" w:hint="eastAsia"/>
        </w:rPr>
        <w:t>1</w:t>
      </w:r>
      <w:r>
        <w:rPr>
          <w:rFonts w:ascii="宋体" w:hAnsi="宋体" w:hint="eastAsia"/>
        </w:rPr>
        <w:t>）</w:t>
      </w:r>
      <w:r>
        <w:rPr>
          <w:rFonts w:ascii="宋体" w:eastAsia="宋体" w:hAnsi="宋体" w:hint="eastAsia"/>
        </w:rPr>
        <w:t>响应</w:t>
      </w:r>
      <w:r>
        <w:rPr>
          <w:rFonts w:ascii="宋体" w:hAnsi="宋体" w:hint="eastAsia"/>
        </w:rPr>
        <w:t>文件必须在规定时间前派人送达指定的投标地点。</w:t>
      </w:r>
      <w:r>
        <w:rPr>
          <w:rFonts w:ascii="宋体" w:eastAsia="宋体" w:hAnsi="宋体" w:hint="eastAsia"/>
        </w:rPr>
        <w:t>响应</w:t>
      </w:r>
      <w:r>
        <w:rPr>
          <w:rFonts w:ascii="宋体" w:hAnsi="宋体" w:hint="eastAsia"/>
        </w:rPr>
        <w:t>文件在截止时间后提交，采购组织机构将拒绝接收。</w:t>
      </w:r>
    </w:p>
    <w:p w:rsidR="004B40E8" w:rsidRDefault="00E87CF8">
      <w:pPr>
        <w:tabs>
          <w:tab w:val="left" w:pos="1418"/>
        </w:tabs>
        <w:spacing w:line="360" w:lineRule="auto"/>
        <w:ind w:firstLineChars="200" w:firstLine="420"/>
        <w:rPr>
          <w:rFonts w:ascii="宋体" w:hAnsi="宋体"/>
        </w:rPr>
      </w:pPr>
      <w:r>
        <w:rPr>
          <w:rFonts w:ascii="宋体" w:hAnsi="宋体" w:hint="eastAsia"/>
        </w:rPr>
        <w:t>（</w:t>
      </w:r>
      <w:r>
        <w:rPr>
          <w:rFonts w:ascii="宋体" w:hAnsi="宋体" w:hint="eastAsia"/>
        </w:rPr>
        <w:t>2</w:t>
      </w:r>
      <w:r>
        <w:rPr>
          <w:rFonts w:ascii="宋体" w:hAnsi="宋体" w:hint="eastAsia"/>
        </w:rPr>
        <w:t>）如有特殊情况，采购组织机构延长截止时间和开标时间，采购组织机构和投标</w:t>
      </w:r>
      <w:r>
        <w:rPr>
          <w:rFonts w:ascii="宋体" w:eastAsia="宋体" w:hAnsi="宋体" w:hint="eastAsia"/>
        </w:rPr>
        <w:t>响应单位</w:t>
      </w:r>
      <w:r>
        <w:rPr>
          <w:rFonts w:ascii="宋体" w:hAnsi="宋体" w:hint="eastAsia"/>
        </w:rPr>
        <w:t>的权利和义务将受到新的截止时间和开标时间的约束。</w:t>
      </w:r>
    </w:p>
    <w:p w:rsidR="004B40E8" w:rsidRDefault="00E87CF8">
      <w:pPr>
        <w:spacing w:line="360" w:lineRule="auto"/>
        <w:ind w:firstLineChars="200" w:firstLine="448"/>
        <w:rPr>
          <w:rFonts w:ascii="宋体" w:eastAsia="宋体" w:hAnsi="宋体" w:cs="宋体"/>
          <w:spacing w:val="7"/>
        </w:rPr>
      </w:pPr>
      <w:r>
        <w:rPr>
          <w:rFonts w:ascii="宋体" w:eastAsia="宋体" w:hAnsi="宋体" w:cs="宋体" w:hint="eastAsia"/>
          <w:spacing w:val="7"/>
        </w:rPr>
        <w:t>4、响应文件的补充、修改和撤回。</w:t>
      </w:r>
    </w:p>
    <w:p w:rsidR="004B40E8" w:rsidRDefault="00E87CF8">
      <w:pPr>
        <w:spacing w:line="360" w:lineRule="auto"/>
        <w:ind w:firstLineChars="100" w:firstLine="224"/>
        <w:rPr>
          <w:rFonts w:ascii="宋体" w:eastAsia="宋体" w:hAnsi="宋体" w:cs="宋体"/>
          <w:spacing w:val="7"/>
        </w:rPr>
      </w:pPr>
      <w:r>
        <w:rPr>
          <w:rFonts w:ascii="宋体" w:eastAsia="宋体" w:hAnsi="宋体" w:cs="宋体" w:hint="eastAsia"/>
          <w:spacing w:val="7"/>
        </w:rPr>
        <w:t>（1）投标响应单位如需对上交的响应文件进行补充、修改或撤回的，必须在投标截止时间以前将书面的修改文件或撤消通知送达采购组织机构。</w:t>
      </w:r>
    </w:p>
    <w:p w:rsidR="004B40E8" w:rsidRDefault="00E87CF8">
      <w:pPr>
        <w:spacing w:line="360" w:lineRule="auto"/>
        <w:ind w:firstLineChars="100" w:firstLine="224"/>
        <w:rPr>
          <w:rFonts w:ascii="宋体" w:eastAsia="宋体" w:hAnsi="宋体" w:cs="宋体"/>
          <w:spacing w:val="7"/>
        </w:rPr>
      </w:pPr>
      <w:r>
        <w:rPr>
          <w:rFonts w:ascii="宋体" w:eastAsia="宋体" w:hAnsi="宋体" w:cs="宋体" w:hint="eastAsia"/>
          <w:spacing w:val="7"/>
        </w:rPr>
        <w:t>（2）投标修改文件必须密封，在密封袋上写明项目编号、招标项目名称、投标响应单位名称、并注明“修改文件”、“开标时启封”字样，其作为响应文件的组成部份。</w:t>
      </w:r>
    </w:p>
    <w:p w:rsidR="004B40E8" w:rsidRDefault="00E87CF8">
      <w:pPr>
        <w:spacing w:line="360" w:lineRule="auto"/>
        <w:ind w:firstLineChars="100" w:firstLine="224"/>
        <w:rPr>
          <w:rFonts w:ascii="宋体" w:eastAsia="宋体" w:hAnsi="宋体" w:cs="宋体"/>
          <w:spacing w:val="7"/>
        </w:rPr>
      </w:pPr>
      <w:r>
        <w:rPr>
          <w:rFonts w:ascii="宋体" w:eastAsia="宋体" w:hAnsi="宋体" w:cs="宋体" w:hint="eastAsia"/>
          <w:spacing w:val="7"/>
        </w:rPr>
        <w:t>(三) 响应文件的有效期</w:t>
      </w:r>
    </w:p>
    <w:p w:rsidR="004B40E8" w:rsidRDefault="00E87CF8">
      <w:pPr>
        <w:spacing w:line="360" w:lineRule="auto"/>
        <w:ind w:firstLineChars="100" w:firstLine="224"/>
        <w:rPr>
          <w:rFonts w:ascii="宋体" w:eastAsia="宋体" w:hAnsi="宋体" w:cs="宋体"/>
          <w:spacing w:val="7"/>
        </w:rPr>
      </w:pPr>
      <w:r>
        <w:rPr>
          <w:rFonts w:ascii="宋体" w:eastAsia="宋体" w:hAnsi="宋体" w:cs="宋体" w:hint="eastAsia"/>
          <w:spacing w:val="7"/>
        </w:rPr>
        <w:t>1. 自投标截止日起 90 天响应文件应保持有效。有效期不足的响应文件将被拒绝。</w:t>
      </w:r>
    </w:p>
    <w:p w:rsidR="004B40E8" w:rsidRDefault="00E87CF8">
      <w:pPr>
        <w:spacing w:line="360" w:lineRule="auto"/>
        <w:ind w:firstLineChars="100" w:firstLine="224"/>
        <w:rPr>
          <w:rFonts w:ascii="宋体" w:eastAsia="宋体" w:hAnsi="宋体" w:cs="宋体"/>
          <w:spacing w:val="7"/>
        </w:rPr>
      </w:pPr>
      <w:r>
        <w:rPr>
          <w:rFonts w:ascii="宋体" w:eastAsia="宋体" w:hAnsi="宋体" w:cs="宋体" w:hint="eastAsia"/>
          <w:spacing w:val="7"/>
        </w:rPr>
        <w:t xml:space="preserve">2.在特殊情况下，采购人可与供应商协商延长响应文件的有效期，这种要求和答复均以书面形式进行。  </w:t>
      </w:r>
    </w:p>
    <w:p w:rsidR="004B40E8" w:rsidRDefault="00E87CF8">
      <w:pPr>
        <w:spacing w:line="360" w:lineRule="auto"/>
        <w:ind w:firstLineChars="100" w:firstLine="224"/>
        <w:rPr>
          <w:rFonts w:ascii="宋体" w:eastAsia="宋体" w:hAnsi="宋体" w:cs="宋体"/>
          <w:spacing w:val="7"/>
        </w:rPr>
      </w:pPr>
      <w:r>
        <w:rPr>
          <w:rFonts w:ascii="宋体" w:eastAsia="宋体" w:hAnsi="宋体" w:cs="宋体" w:hint="eastAsia"/>
          <w:spacing w:val="7"/>
        </w:rPr>
        <w:t>3.供应商可拒绝接受延期要求。同意延长有效期的供应商不能修改响应文件。</w:t>
      </w:r>
    </w:p>
    <w:p w:rsidR="004B40E8" w:rsidRDefault="00E87CF8">
      <w:pPr>
        <w:spacing w:line="360" w:lineRule="auto"/>
        <w:ind w:firstLineChars="100" w:firstLine="224"/>
        <w:rPr>
          <w:rFonts w:ascii="宋体" w:eastAsia="宋体" w:hAnsi="宋体" w:cs="宋体"/>
          <w:spacing w:val="7"/>
        </w:rPr>
      </w:pPr>
      <w:r>
        <w:rPr>
          <w:rFonts w:ascii="宋体" w:eastAsia="宋体" w:hAnsi="宋体" w:cs="宋体" w:hint="eastAsia"/>
          <w:spacing w:val="7"/>
        </w:rPr>
        <w:t>4.成交供应商的响应文件自开标之日起至合同履行完毕均应保持有效。</w:t>
      </w:r>
    </w:p>
    <w:p w:rsidR="004B40E8" w:rsidRDefault="00E87CF8">
      <w:pPr>
        <w:spacing w:line="360" w:lineRule="auto"/>
        <w:ind w:left="427" w:firstLineChars="200" w:firstLine="450"/>
        <w:rPr>
          <w:rFonts w:ascii="宋体" w:eastAsia="宋体" w:hAnsi="宋体" w:cs="宋体"/>
          <w:b/>
          <w:bCs/>
          <w:spacing w:val="7"/>
        </w:rPr>
      </w:pPr>
      <w:r>
        <w:rPr>
          <w:rFonts w:ascii="宋体" w:eastAsia="宋体" w:hAnsi="宋体" w:cs="宋体" w:hint="eastAsia"/>
          <w:b/>
          <w:bCs/>
          <w:spacing w:val="7"/>
        </w:rPr>
        <w:t>四、磋商</w:t>
      </w:r>
    </w:p>
    <w:p w:rsidR="004B40E8" w:rsidRDefault="00E87CF8">
      <w:pPr>
        <w:spacing w:line="360" w:lineRule="auto"/>
        <w:ind w:left="427" w:firstLineChars="200" w:firstLine="448"/>
        <w:rPr>
          <w:rFonts w:ascii="宋体" w:eastAsia="宋体" w:hAnsi="宋体" w:cs="宋体"/>
          <w:spacing w:val="7"/>
        </w:rPr>
      </w:pPr>
      <w:r>
        <w:rPr>
          <w:rFonts w:ascii="宋体" w:eastAsia="宋体" w:hAnsi="宋体" w:cs="宋体" w:hint="eastAsia"/>
          <w:spacing w:val="7"/>
        </w:rPr>
        <w:t>(</w:t>
      </w:r>
      <w:proofErr w:type="gramStart"/>
      <w:r>
        <w:rPr>
          <w:rFonts w:ascii="宋体" w:eastAsia="宋体" w:hAnsi="宋体" w:cs="宋体" w:hint="eastAsia"/>
          <w:spacing w:val="7"/>
        </w:rPr>
        <w:t>一</w:t>
      </w:r>
      <w:proofErr w:type="gramEnd"/>
      <w:r>
        <w:rPr>
          <w:rFonts w:ascii="宋体" w:eastAsia="宋体" w:hAnsi="宋体" w:cs="宋体" w:hint="eastAsia"/>
          <w:spacing w:val="7"/>
        </w:rPr>
        <w:t>)  磋商程序</w:t>
      </w:r>
    </w:p>
    <w:p w:rsidR="004B40E8" w:rsidRDefault="00E87CF8">
      <w:pPr>
        <w:spacing w:line="360" w:lineRule="auto"/>
        <w:ind w:left="427" w:firstLineChars="200" w:firstLine="448"/>
        <w:rPr>
          <w:rFonts w:ascii="宋体" w:eastAsia="宋体" w:hAnsi="宋体" w:cs="宋体"/>
          <w:spacing w:val="7"/>
        </w:rPr>
      </w:pPr>
      <w:r>
        <w:rPr>
          <w:rFonts w:ascii="宋体" w:eastAsia="宋体" w:hAnsi="宋体" w:cs="宋体" w:hint="eastAsia"/>
          <w:spacing w:val="7"/>
        </w:rPr>
        <w:t>1、招标代理机构将在“磋商公告”规定的时间和地点进行磋商，磋商采购会议由招标代理机构工作人员主持，所有供应商均应准时参加开标会。投标截止时间前各供应商的法定代表人（或营业执照中明确的负责人）或其全权代表应出具身份证原件，若为全权代表参加的还须提供《授权委托书》原件（格式参照相关附件内容）。授权委托书另随身携带1份。供应商的法定代表人（或营业执照中明确的负责人）或其全权代表未参加开标会议或迟到的，事后不得对采购相关人员、项目开标过程和评标结果提出异议。磋商小组成员不得参加开标活动。</w:t>
      </w:r>
    </w:p>
    <w:p w:rsidR="004B40E8" w:rsidRDefault="00E87CF8">
      <w:pPr>
        <w:spacing w:line="360" w:lineRule="auto"/>
        <w:ind w:left="427" w:firstLineChars="200" w:firstLine="448"/>
        <w:rPr>
          <w:rFonts w:ascii="宋体" w:eastAsia="宋体" w:hAnsi="宋体" w:cs="宋体"/>
          <w:spacing w:val="7"/>
        </w:rPr>
      </w:pPr>
      <w:r>
        <w:rPr>
          <w:rFonts w:ascii="宋体" w:eastAsia="宋体" w:hAnsi="宋体" w:cs="宋体" w:hint="eastAsia"/>
          <w:spacing w:val="7"/>
        </w:rPr>
        <w:lastRenderedPageBreak/>
        <w:t>2、本次磋商采用先拆封、评审资格证明文件和商务与技术文件，待商务与技术文件评审结束后拆封、评审报价文件的方式进行。</w:t>
      </w:r>
    </w:p>
    <w:p w:rsidR="004B40E8" w:rsidRDefault="00E87CF8">
      <w:pPr>
        <w:spacing w:line="360" w:lineRule="auto"/>
        <w:ind w:left="427" w:firstLineChars="200" w:firstLine="448"/>
        <w:rPr>
          <w:rFonts w:ascii="宋体" w:eastAsia="宋体" w:hAnsi="宋体" w:cs="宋体"/>
          <w:spacing w:val="7"/>
        </w:rPr>
      </w:pPr>
      <w:r>
        <w:rPr>
          <w:rFonts w:ascii="宋体" w:eastAsia="宋体" w:hAnsi="宋体" w:cs="宋体" w:hint="eastAsia"/>
          <w:spacing w:val="7"/>
        </w:rPr>
        <w:t>3、采购组织机构工作人员应当核验</w:t>
      </w:r>
      <w:proofErr w:type="gramStart"/>
      <w:r>
        <w:rPr>
          <w:rFonts w:ascii="宋体" w:eastAsia="宋体" w:hAnsi="宋体" w:cs="宋体" w:hint="eastAsia"/>
          <w:spacing w:val="7"/>
        </w:rPr>
        <w:t>出席磋商</w:t>
      </w:r>
      <w:proofErr w:type="gramEnd"/>
      <w:r>
        <w:rPr>
          <w:rFonts w:ascii="宋体" w:eastAsia="宋体" w:hAnsi="宋体" w:cs="宋体" w:hint="eastAsia"/>
          <w:spacing w:val="7"/>
        </w:rPr>
        <w:t>活动现场的各供应商代表及相关单位人员身份，并组织其分别登记、签到，无关人员可拒绝其进入现场。</w:t>
      </w:r>
    </w:p>
    <w:p w:rsidR="004B40E8" w:rsidRDefault="00E87CF8">
      <w:pPr>
        <w:spacing w:line="360" w:lineRule="auto"/>
        <w:ind w:left="427" w:firstLineChars="200" w:firstLine="448"/>
        <w:rPr>
          <w:rFonts w:ascii="宋体" w:eastAsia="宋体" w:hAnsi="宋体" w:cs="宋体"/>
          <w:spacing w:val="7"/>
        </w:rPr>
      </w:pPr>
      <w:r>
        <w:rPr>
          <w:rFonts w:ascii="宋体" w:eastAsia="宋体" w:hAnsi="宋体" w:cs="宋体" w:hint="eastAsia"/>
          <w:spacing w:val="7"/>
        </w:rPr>
        <w:t>4、采购组织机构工作人员接收磋商响应文件并登记，并由供应商代表对递交记录情况进行签字确认。</w:t>
      </w:r>
    </w:p>
    <w:p w:rsidR="004B40E8" w:rsidRDefault="00E87CF8">
      <w:pPr>
        <w:spacing w:line="360" w:lineRule="auto"/>
        <w:ind w:left="427" w:firstLineChars="200" w:firstLine="448"/>
        <w:rPr>
          <w:rFonts w:ascii="宋体" w:eastAsia="宋体" w:hAnsi="宋体" w:cs="宋体"/>
          <w:spacing w:val="7"/>
        </w:rPr>
      </w:pPr>
      <w:r>
        <w:rPr>
          <w:rFonts w:ascii="宋体" w:eastAsia="宋体" w:hAnsi="宋体" w:cs="宋体" w:hint="eastAsia"/>
          <w:spacing w:val="7"/>
        </w:rPr>
        <w:t>5、主持人</w:t>
      </w:r>
      <w:proofErr w:type="gramStart"/>
      <w:r>
        <w:rPr>
          <w:rFonts w:ascii="宋体" w:eastAsia="宋体" w:hAnsi="宋体" w:cs="宋体" w:hint="eastAsia"/>
          <w:spacing w:val="7"/>
        </w:rPr>
        <w:t>宣布磋商</w:t>
      </w:r>
      <w:proofErr w:type="gramEnd"/>
      <w:r>
        <w:rPr>
          <w:rFonts w:ascii="宋体" w:eastAsia="宋体" w:hAnsi="宋体" w:cs="宋体" w:hint="eastAsia"/>
          <w:spacing w:val="7"/>
        </w:rPr>
        <w:t>采购会议开始，介绍磋商现场的人员情况，宣读</w:t>
      </w:r>
      <w:proofErr w:type="gramStart"/>
      <w:r>
        <w:rPr>
          <w:rFonts w:ascii="宋体" w:eastAsia="宋体" w:hAnsi="宋体" w:cs="宋体" w:hint="eastAsia"/>
          <w:spacing w:val="7"/>
        </w:rPr>
        <w:t>提交磋商</w:t>
      </w:r>
      <w:proofErr w:type="gramEnd"/>
      <w:r>
        <w:rPr>
          <w:rFonts w:ascii="宋体" w:eastAsia="宋体" w:hAnsi="宋体" w:cs="宋体" w:hint="eastAsia"/>
          <w:spacing w:val="7"/>
        </w:rPr>
        <w:t>响应文件的供应商名单、磋商纪律、应当回避的情形等注意事项。</w:t>
      </w:r>
    </w:p>
    <w:p w:rsidR="004B40E8" w:rsidRDefault="00E87CF8">
      <w:pPr>
        <w:spacing w:line="360" w:lineRule="auto"/>
        <w:ind w:left="427" w:firstLineChars="200" w:firstLine="448"/>
        <w:rPr>
          <w:rFonts w:ascii="宋体" w:eastAsia="宋体" w:hAnsi="宋体" w:cs="宋体"/>
          <w:spacing w:val="7"/>
        </w:rPr>
      </w:pPr>
      <w:r>
        <w:rPr>
          <w:rFonts w:ascii="宋体" w:eastAsia="宋体" w:hAnsi="宋体" w:cs="宋体" w:hint="eastAsia"/>
          <w:spacing w:val="7"/>
        </w:rPr>
        <w:t xml:space="preserve">6、对磋商保证金缴纳情况进行查验、核实，提请供应商代表查验磋商响应文件密封情况。 </w:t>
      </w:r>
    </w:p>
    <w:p w:rsidR="004B40E8" w:rsidRDefault="00E87CF8">
      <w:pPr>
        <w:spacing w:line="360" w:lineRule="auto"/>
        <w:ind w:left="427" w:firstLineChars="200" w:firstLine="448"/>
        <w:rPr>
          <w:rFonts w:ascii="宋体" w:eastAsia="宋体" w:hAnsi="宋体" w:cs="宋体"/>
          <w:spacing w:val="7"/>
        </w:rPr>
      </w:pPr>
      <w:r>
        <w:rPr>
          <w:rFonts w:ascii="宋体" w:eastAsia="宋体" w:hAnsi="宋体" w:cs="宋体" w:hint="eastAsia"/>
          <w:spacing w:val="7"/>
        </w:rPr>
        <w:t>7、主持人按磋商响应供应商签到的先后顺序当场</w:t>
      </w:r>
      <w:proofErr w:type="gramStart"/>
      <w:r>
        <w:rPr>
          <w:rFonts w:ascii="宋体" w:eastAsia="宋体" w:hAnsi="宋体" w:cs="宋体" w:hint="eastAsia"/>
          <w:spacing w:val="7"/>
        </w:rPr>
        <w:t>拆封磋商</w:t>
      </w:r>
      <w:proofErr w:type="gramEnd"/>
      <w:r>
        <w:rPr>
          <w:rFonts w:ascii="宋体" w:eastAsia="宋体" w:hAnsi="宋体" w:cs="宋体" w:hint="eastAsia"/>
          <w:spacing w:val="7"/>
        </w:rPr>
        <w:t>文件，并送至评审场所。</w:t>
      </w:r>
    </w:p>
    <w:p w:rsidR="004B40E8" w:rsidRDefault="00E87CF8">
      <w:pPr>
        <w:spacing w:line="360" w:lineRule="auto"/>
        <w:ind w:left="427" w:firstLineChars="200" w:firstLine="448"/>
        <w:rPr>
          <w:rFonts w:ascii="宋体" w:eastAsia="宋体" w:hAnsi="宋体" w:cs="宋体"/>
          <w:spacing w:val="7"/>
        </w:rPr>
      </w:pPr>
      <w:r>
        <w:rPr>
          <w:rFonts w:ascii="宋体" w:eastAsia="宋体" w:hAnsi="宋体" w:cs="宋体" w:hint="eastAsia"/>
          <w:spacing w:val="7"/>
        </w:rPr>
        <w:t>8、磋商小组必须按照客观、公正、审慎的原则，根据磋商文件规定的评审程序、评审方法和评审标准进行独立评审。未实质性响应磋商文件的响应文件按无效响应处理，磋商小组应当告知提交响应文件的供应商。</w:t>
      </w:r>
    </w:p>
    <w:p w:rsidR="004B40E8" w:rsidRDefault="00E87CF8">
      <w:pPr>
        <w:spacing w:line="360" w:lineRule="auto"/>
        <w:ind w:left="427" w:firstLineChars="200" w:firstLine="448"/>
        <w:rPr>
          <w:rFonts w:ascii="宋体" w:eastAsia="宋体" w:hAnsi="宋体" w:cs="宋体"/>
          <w:spacing w:val="7"/>
        </w:rPr>
      </w:pPr>
      <w:r>
        <w:rPr>
          <w:rFonts w:ascii="宋体" w:eastAsia="宋体" w:hAnsi="宋体" w:cs="宋体" w:hint="eastAsia"/>
          <w:spacing w:val="7"/>
        </w:rPr>
        <w:t>9、磋商小组所有成员集中与单一供应商分别进行磋商，并给予所有参加磋商的供应商平等的磋商机会。</w:t>
      </w:r>
    </w:p>
    <w:p w:rsidR="004B40E8" w:rsidRDefault="00E87CF8">
      <w:pPr>
        <w:spacing w:line="360" w:lineRule="auto"/>
        <w:ind w:left="427" w:firstLineChars="200" w:firstLine="448"/>
        <w:rPr>
          <w:rFonts w:ascii="宋体" w:eastAsia="宋体" w:hAnsi="宋体" w:cs="宋体"/>
          <w:spacing w:val="7"/>
        </w:rPr>
      </w:pPr>
      <w:r>
        <w:rPr>
          <w:rFonts w:ascii="宋体" w:eastAsia="宋体" w:hAnsi="宋体" w:cs="宋体" w:hint="eastAsia"/>
          <w:spacing w:val="7"/>
        </w:rPr>
        <w:t>10、在磋商过程中，磋商小组可以根据磋商文件和磋商情况实质性变动采购需求中的技术、服务要求以及合同草案条款，但不得变动磋商文件中的其他内容。实质性变动的内容，须经采购人代表确认。对磋商文件</w:t>
      </w:r>
      <w:proofErr w:type="gramStart"/>
      <w:r>
        <w:rPr>
          <w:rFonts w:ascii="宋体" w:eastAsia="宋体" w:hAnsi="宋体" w:cs="宋体" w:hint="eastAsia"/>
          <w:spacing w:val="7"/>
        </w:rPr>
        <w:t>作出</w:t>
      </w:r>
      <w:proofErr w:type="gramEnd"/>
      <w:r>
        <w:rPr>
          <w:rFonts w:ascii="宋体" w:eastAsia="宋体" w:hAnsi="宋体" w:cs="宋体" w:hint="eastAsia"/>
          <w:spacing w:val="7"/>
        </w:rPr>
        <w:t>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rsidR="004B40E8" w:rsidRDefault="00E87CF8">
      <w:pPr>
        <w:spacing w:line="360" w:lineRule="auto"/>
        <w:ind w:left="427" w:firstLineChars="200" w:firstLine="448"/>
        <w:rPr>
          <w:rFonts w:ascii="宋体" w:eastAsia="宋体" w:hAnsi="宋体" w:cs="宋体"/>
          <w:spacing w:val="7"/>
        </w:rPr>
      </w:pPr>
      <w:r>
        <w:rPr>
          <w:rFonts w:ascii="宋体" w:eastAsia="宋体" w:hAnsi="宋体" w:cs="宋体" w:hint="eastAsia"/>
          <w:spacing w:val="7"/>
        </w:rPr>
        <w:t>11、磋商文件能够详细列明采购标的</w:t>
      </w:r>
      <w:proofErr w:type="gramStart"/>
      <w:r>
        <w:rPr>
          <w:rFonts w:ascii="宋体" w:eastAsia="宋体" w:hAnsi="宋体" w:cs="宋体" w:hint="eastAsia"/>
          <w:spacing w:val="7"/>
        </w:rPr>
        <w:t>的</w:t>
      </w:r>
      <w:proofErr w:type="gramEnd"/>
      <w:r>
        <w:rPr>
          <w:rFonts w:ascii="宋体" w:eastAsia="宋体" w:hAnsi="宋体" w:cs="宋体" w:hint="eastAsia"/>
          <w:spacing w:val="7"/>
        </w:rPr>
        <w:t xml:space="preserve">技术、服务要求的，磋商结束后，磋商小组将要求所有实质性响应的供应商在规定时间内提交最后报价，最后报价是供应商响应文件的有效组成部分。 </w:t>
      </w:r>
    </w:p>
    <w:p w:rsidR="004B40E8" w:rsidRDefault="00E87CF8">
      <w:pPr>
        <w:spacing w:line="360" w:lineRule="auto"/>
        <w:ind w:left="427" w:firstLineChars="200" w:firstLine="448"/>
        <w:rPr>
          <w:rFonts w:ascii="宋体" w:eastAsia="宋体" w:hAnsi="宋体" w:cs="宋体"/>
          <w:spacing w:val="7"/>
        </w:rPr>
      </w:pPr>
      <w:r>
        <w:rPr>
          <w:rFonts w:ascii="宋体" w:eastAsia="宋体" w:hAnsi="宋体" w:cs="宋体" w:hint="eastAsia"/>
          <w:spacing w:val="7"/>
        </w:rPr>
        <w:t>12、经磋商确定最终采购需求和提交最后报价的供应商后，由磋商小组采用综合评分法对提交最后报价的供应商的响应文件和最后报价进行综合评分。</w:t>
      </w:r>
    </w:p>
    <w:p w:rsidR="004B40E8" w:rsidRDefault="00E87CF8">
      <w:pPr>
        <w:spacing w:line="360" w:lineRule="auto"/>
        <w:ind w:left="427" w:firstLineChars="200" w:firstLine="448"/>
        <w:rPr>
          <w:rFonts w:ascii="宋体" w:eastAsia="宋体" w:hAnsi="宋体" w:cs="宋体"/>
          <w:spacing w:val="7"/>
        </w:rPr>
      </w:pPr>
      <w:r>
        <w:rPr>
          <w:rFonts w:ascii="宋体" w:eastAsia="宋体" w:hAnsi="宋体" w:cs="宋体" w:hint="eastAsia"/>
          <w:spacing w:val="7"/>
        </w:rPr>
        <w:t>13、磋商小组根据综合评分情况，按照评审得分由高到低顺序确定</w:t>
      </w:r>
      <w:proofErr w:type="gramStart"/>
      <w:r>
        <w:rPr>
          <w:rFonts w:ascii="宋体" w:eastAsia="宋体" w:hAnsi="宋体" w:cs="宋体" w:hint="eastAsia"/>
          <w:spacing w:val="7"/>
        </w:rPr>
        <w:t>预成交</w:t>
      </w:r>
      <w:proofErr w:type="gramEnd"/>
      <w:r>
        <w:rPr>
          <w:rFonts w:ascii="宋体" w:eastAsia="宋体" w:hAnsi="宋体" w:cs="宋体" w:hint="eastAsia"/>
          <w:spacing w:val="7"/>
        </w:rPr>
        <w:t>供应商，编写评审报告。</w:t>
      </w:r>
    </w:p>
    <w:p w:rsidR="004B40E8" w:rsidRDefault="00E87CF8">
      <w:pPr>
        <w:spacing w:line="360" w:lineRule="auto"/>
        <w:ind w:left="427" w:firstLineChars="200" w:firstLine="448"/>
        <w:rPr>
          <w:rFonts w:ascii="宋体" w:eastAsia="宋体" w:hAnsi="宋体" w:cs="宋体"/>
          <w:spacing w:val="7"/>
        </w:rPr>
      </w:pPr>
      <w:r>
        <w:rPr>
          <w:rFonts w:ascii="宋体" w:eastAsia="宋体" w:hAnsi="宋体" w:cs="宋体" w:hint="eastAsia"/>
          <w:spacing w:val="7"/>
        </w:rPr>
        <w:t>14、采购组织机构对磋商小组专家成员进行评价；</w:t>
      </w:r>
    </w:p>
    <w:p w:rsidR="004B40E8" w:rsidRDefault="00E87CF8">
      <w:pPr>
        <w:spacing w:line="360" w:lineRule="auto"/>
        <w:ind w:left="427" w:firstLineChars="200" w:firstLine="448"/>
        <w:rPr>
          <w:rFonts w:ascii="宋体" w:eastAsia="宋体" w:hAnsi="宋体" w:cs="宋体"/>
          <w:spacing w:val="7"/>
        </w:rPr>
      </w:pPr>
      <w:r>
        <w:rPr>
          <w:rFonts w:ascii="宋体" w:eastAsia="宋体" w:hAnsi="宋体" w:cs="宋体" w:hint="eastAsia"/>
          <w:spacing w:val="7"/>
        </w:rPr>
        <w:t>15、主持人到磋商采购会现场</w:t>
      </w:r>
      <w:proofErr w:type="gramStart"/>
      <w:r>
        <w:rPr>
          <w:rFonts w:ascii="宋体" w:eastAsia="宋体" w:hAnsi="宋体" w:cs="宋体" w:hint="eastAsia"/>
          <w:spacing w:val="7"/>
        </w:rPr>
        <w:t>宣布磋商</w:t>
      </w:r>
      <w:proofErr w:type="gramEnd"/>
      <w:r>
        <w:rPr>
          <w:rFonts w:ascii="宋体" w:eastAsia="宋体" w:hAnsi="宋体" w:cs="宋体" w:hint="eastAsia"/>
          <w:spacing w:val="7"/>
        </w:rPr>
        <w:t>结果，磋商采购会议结束。</w:t>
      </w:r>
    </w:p>
    <w:p w:rsidR="004B40E8" w:rsidRDefault="00E87CF8">
      <w:pPr>
        <w:spacing w:line="360" w:lineRule="auto"/>
        <w:ind w:left="427" w:firstLineChars="200" w:firstLine="448"/>
        <w:rPr>
          <w:rFonts w:ascii="宋体" w:eastAsia="宋体" w:hAnsi="宋体" w:cs="宋体"/>
          <w:spacing w:val="7"/>
        </w:rPr>
      </w:pPr>
      <w:r>
        <w:rPr>
          <w:rFonts w:ascii="宋体" w:eastAsia="宋体" w:hAnsi="宋体" w:cs="宋体" w:hint="eastAsia"/>
          <w:spacing w:val="7"/>
        </w:rPr>
        <w:t>(二) 澄清问题的形式</w:t>
      </w:r>
    </w:p>
    <w:p w:rsidR="004B40E8" w:rsidRDefault="00E87CF8">
      <w:pPr>
        <w:spacing w:line="360" w:lineRule="auto"/>
        <w:ind w:left="427" w:firstLineChars="200" w:firstLine="448"/>
        <w:rPr>
          <w:rFonts w:ascii="宋体" w:eastAsia="宋体" w:hAnsi="宋体" w:cs="宋体"/>
          <w:spacing w:val="7"/>
        </w:rPr>
      </w:pPr>
      <w:r>
        <w:rPr>
          <w:rFonts w:ascii="宋体" w:eastAsia="宋体" w:hAnsi="宋体" w:cs="宋体" w:hint="eastAsia"/>
          <w:spacing w:val="7"/>
        </w:rPr>
        <w:t>磋商供应商的澄清、说明或者补正应当采用书面形式，并加盖公章，或者由法定代理人或其授权的代表签字，并不得</w:t>
      </w:r>
      <w:proofErr w:type="gramStart"/>
      <w:r>
        <w:rPr>
          <w:rFonts w:ascii="宋体" w:eastAsia="宋体" w:hAnsi="宋体" w:cs="宋体" w:hint="eastAsia"/>
          <w:spacing w:val="7"/>
        </w:rPr>
        <w:t>超出磋商</w:t>
      </w:r>
      <w:proofErr w:type="gramEnd"/>
      <w:r>
        <w:rPr>
          <w:rFonts w:ascii="宋体" w:eastAsia="宋体" w:hAnsi="宋体" w:cs="宋体" w:hint="eastAsia"/>
          <w:spacing w:val="7"/>
        </w:rPr>
        <w:t>响应文件的范围或者改变磋商响应文件的实质性内容。</w:t>
      </w:r>
    </w:p>
    <w:p w:rsidR="004B40E8" w:rsidRDefault="00E87CF8">
      <w:pPr>
        <w:spacing w:line="360" w:lineRule="auto"/>
        <w:ind w:left="427" w:firstLineChars="200" w:firstLine="448"/>
        <w:rPr>
          <w:rFonts w:ascii="宋体" w:eastAsia="宋体" w:hAnsi="宋体" w:cs="宋体"/>
          <w:spacing w:val="7"/>
        </w:rPr>
      </w:pPr>
      <w:r>
        <w:rPr>
          <w:rFonts w:ascii="宋体" w:eastAsia="宋体" w:hAnsi="宋体" w:cs="宋体" w:hint="eastAsia"/>
          <w:spacing w:val="7"/>
        </w:rPr>
        <w:t>(三) 错误修正</w:t>
      </w:r>
    </w:p>
    <w:p w:rsidR="004B40E8" w:rsidRDefault="00E87CF8">
      <w:pPr>
        <w:spacing w:line="360" w:lineRule="auto"/>
        <w:ind w:left="427" w:firstLineChars="200" w:firstLine="448"/>
        <w:rPr>
          <w:rFonts w:ascii="宋体" w:eastAsia="宋体" w:hAnsi="宋体" w:cs="宋体"/>
          <w:spacing w:val="7"/>
        </w:rPr>
      </w:pPr>
      <w:r>
        <w:rPr>
          <w:rFonts w:ascii="宋体" w:eastAsia="宋体" w:hAnsi="宋体" w:cs="宋体" w:hint="eastAsia"/>
          <w:spacing w:val="7"/>
        </w:rPr>
        <w:t>响应文件报价出现前后不一致的，除磋商文件另有规定外，按照下列规定修正：</w:t>
      </w:r>
    </w:p>
    <w:p w:rsidR="004B40E8" w:rsidRDefault="00E87CF8">
      <w:pPr>
        <w:spacing w:line="360" w:lineRule="auto"/>
        <w:ind w:left="427" w:firstLineChars="200" w:firstLine="448"/>
        <w:rPr>
          <w:rFonts w:ascii="宋体" w:eastAsia="宋体" w:hAnsi="宋体" w:cs="宋体"/>
          <w:spacing w:val="7"/>
        </w:rPr>
      </w:pPr>
      <w:r>
        <w:rPr>
          <w:rFonts w:ascii="宋体" w:eastAsia="宋体" w:hAnsi="宋体" w:cs="宋体" w:hint="eastAsia"/>
          <w:spacing w:val="7"/>
        </w:rPr>
        <w:lastRenderedPageBreak/>
        <w:t>1、响应文件中首次报价一览表内容与响应文件中相应内容不一致的，以首次报价一览表为准；</w:t>
      </w:r>
    </w:p>
    <w:p w:rsidR="004B40E8" w:rsidRDefault="00E87CF8">
      <w:pPr>
        <w:spacing w:line="360" w:lineRule="auto"/>
        <w:ind w:left="427" w:firstLineChars="200" w:firstLine="448"/>
        <w:rPr>
          <w:rFonts w:ascii="宋体" w:eastAsia="宋体" w:hAnsi="宋体" w:cs="宋体"/>
          <w:spacing w:val="7"/>
        </w:rPr>
      </w:pPr>
      <w:r>
        <w:rPr>
          <w:rFonts w:ascii="宋体" w:eastAsia="宋体" w:hAnsi="宋体" w:cs="宋体" w:hint="eastAsia"/>
          <w:spacing w:val="7"/>
        </w:rPr>
        <w:t>2、大写金额和小写金额不一致的，以大写金额为准；</w:t>
      </w:r>
    </w:p>
    <w:p w:rsidR="004B40E8" w:rsidRDefault="00E87CF8">
      <w:pPr>
        <w:spacing w:line="360" w:lineRule="auto"/>
        <w:ind w:left="427" w:firstLineChars="200" w:firstLine="448"/>
        <w:rPr>
          <w:rFonts w:ascii="宋体" w:eastAsia="宋体" w:hAnsi="宋体" w:cs="宋体"/>
          <w:spacing w:val="7"/>
        </w:rPr>
      </w:pPr>
      <w:r>
        <w:rPr>
          <w:rFonts w:ascii="宋体" w:eastAsia="宋体" w:hAnsi="宋体" w:cs="宋体" w:hint="eastAsia"/>
          <w:spacing w:val="7"/>
        </w:rPr>
        <w:t>3、单价金额小数点或者百分比有明显错位的，以首次报价一览表的总价为准，并修改单价；</w:t>
      </w:r>
    </w:p>
    <w:p w:rsidR="004B40E8" w:rsidRDefault="00E87CF8">
      <w:pPr>
        <w:spacing w:line="360" w:lineRule="auto"/>
        <w:ind w:left="427" w:firstLineChars="200" w:firstLine="448"/>
        <w:rPr>
          <w:rFonts w:ascii="宋体" w:eastAsia="宋体" w:hAnsi="宋体" w:cs="宋体"/>
          <w:spacing w:val="7"/>
        </w:rPr>
      </w:pPr>
      <w:r>
        <w:rPr>
          <w:rFonts w:ascii="宋体" w:eastAsia="宋体" w:hAnsi="宋体" w:cs="宋体" w:hint="eastAsia"/>
          <w:spacing w:val="7"/>
        </w:rPr>
        <w:t>4、总价金额与按单价汇总金额不一致的，以单价金额计算结果为准。</w:t>
      </w:r>
    </w:p>
    <w:p w:rsidR="004B40E8" w:rsidRDefault="00E87CF8">
      <w:pPr>
        <w:spacing w:line="360" w:lineRule="auto"/>
        <w:ind w:left="427" w:firstLineChars="200" w:firstLine="448"/>
        <w:rPr>
          <w:rFonts w:ascii="宋体" w:eastAsia="宋体" w:hAnsi="宋体" w:cs="宋体"/>
          <w:spacing w:val="7"/>
        </w:rPr>
      </w:pPr>
      <w:r>
        <w:rPr>
          <w:rFonts w:ascii="宋体" w:eastAsia="宋体" w:hAnsi="宋体" w:cs="宋体" w:hint="eastAsia"/>
          <w:spacing w:val="7"/>
        </w:rPr>
        <w:t>同时出现两种以上不一致的，按照前款规定的顺序修正。修正应当采用书面形式，并加盖公章，或者由法定代表人或其授权的代表签字。修正后的报价</w:t>
      </w:r>
      <w:proofErr w:type="gramStart"/>
      <w:r>
        <w:rPr>
          <w:rFonts w:ascii="宋体" w:eastAsia="宋体" w:hAnsi="宋体" w:cs="宋体" w:hint="eastAsia"/>
          <w:spacing w:val="7"/>
        </w:rPr>
        <w:t>经供应</w:t>
      </w:r>
      <w:proofErr w:type="gramEnd"/>
      <w:r>
        <w:rPr>
          <w:rFonts w:ascii="宋体" w:eastAsia="宋体" w:hAnsi="宋体" w:cs="宋体" w:hint="eastAsia"/>
          <w:spacing w:val="7"/>
        </w:rPr>
        <w:t>商确认后产生约束力，供应商不确认的，其响应无效。</w:t>
      </w:r>
    </w:p>
    <w:p w:rsidR="004B40E8" w:rsidRDefault="00E87CF8">
      <w:pPr>
        <w:spacing w:line="360" w:lineRule="auto"/>
        <w:ind w:left="427" w:firstLineChars="200" w:firstLine="448"/>
        <w:rPr>
          <w:rFonts w:ascii="宋体" w:eastAsia="宋体" w:hAnsi="宋体" w:cs="宋体"/>
          <w:spacing w:val="7"/>
        </w:rPr>
      </w:pPr>
      <w:r>
        <w:rPr>
          <w:rFonts w:ascii="宋体" w:eastAsia="宋体" w:hAnsi="宋体" w:cs="宋体" w:hint="eastAsia"/>
          <w:spacing w:val="7"/>
        </w:rPr>
        <w:t>(四) 供应</w:t>
      </w:r>
      <w:proofErr w:type="gramStart"/>
      <w:r>
        <w:rPr>
          <w:rFonts w:ascii="宋体" w:eastAsia="宋体" w:hAnsi="宋体" w:cs="宋体" w:hint="eastAsia"/>
          <w:spacing w:val="7"/>
        </w:rPr>
        <w:t>商存在</w:t>
      </w:r>
      <w:proofErr w:type="gramEnd"/>
      <w:r>
        <w:rPr>
          <w:rFonts w:ascii="宋体" w:eastAsia="宋体" w:hAnsi="宋体" w:cs="宋体" w:hint="eastAsia"/>
          <w:spacing w:val="7"/>
        </w:rPr>
        <w:t>下列情况之一的，响应无效：</w:t>
      </w:r>
    </w:p>
    <w:p w:rsidR="004B40E8" w:rsidRDefault="00E87CF8">
      <w:pPr>
        <w:spacing w:line="360" w:lineRule="auto"/>
        <w:ind w:left="427" w:firstLineChars="200" w:firstLine="448"/>
        <w:rPr>
          <w:rFonts w:ascii="宋体" w:eastAsia="宋体" w:hAnsi="宋体" w:cs="宋体"/>
          <w:spacing w:val="7"/>
        </w:rPr>
      </w:pPr>
      <w:r>
        <w:rPr>
          <w:rFonts w:ascii="宋体" w:eastAsia="宋体" w:hAnsi="宋体" w:cs="宋体" w:hint="eastAsia"/>
          <w:spacing w:val="7"/>
        </w:rPr>
        <w:t>1、未按照磋商采购文件的规定</w:t>
      </w:r>
      <w:proofErr w:type="gramStart"/>
      <w:r>
        <w:rPr>
          <w:rFonts w:ascii="宋体" w:eastAsia="宋体" w:hAnsi="宋体" w:cs="宋体" w:hint="eastAsia"/>
          <w:spacing w:val="7"/>
        </w:rPr>
        <w:t>提交磋商</w:t>
      </w:r>
      <w:proofErr w:type="gramEnd"/>
      <w:r>
        <w:rPr>
          <w:rFonts w:ascii="宋体" w:eastAsia="宋体" w:hAnsi="宋体" w:cs="宋体" w:hint="eastAsia"/>
          <w:spacing w:val="7"/>
        </w:rPr>
        <w:t>保证金的。</w:t>
      </w:r>
    </w:p>
    <w:p w:rsidR="004B40E8" w:rsidRDefault="00E87CF8">
      <w:pPr>
        <w:spacing w:line="360" w:lineRule="auto"/>
        <w:ind w:left="427" w:firstLineChars="200" w:firstLine="448"/>
        <w:rPr>
          <w:rFonts w:ascii="宋体" w:eastAsia="宋体" w:hAnsi="宋体" w:cs="宋体"/>
          <w:spacing w:val="7"/>
        </w:rPr>
      </w:pPr>
      <w:r>
        <w:rPr>
          <w:rFonts w:ascii="宋体" w:eastAsia="宋体" w:hAnsi="宋体" w:cs="宋体" w:hint="eastAsia"/>
          <w:spacing w:val="7"/>
        </w:rPr>
        <w:t>2、磋商响应文件中的报价货物跟商务与技术内容中的供应货物出现重大偏差的；</w:t>
      </w:r>
    </w:p>
    <w:p w:rsidR="004B40E8" w:rsidRDefault="00E87CF8">
      <w:pPr>
        <w:spacing w:line="360" w:lineRule="auto"/>
        <w:ind w:left="427" w:firstLineChars="200" w:firstLine="448"/>
        <w:rPr>
          <w:rFonts w:ascii="宋体" w:eastAsia="宋体" w:hAnsi="宋体" w:cs="宋体"/>
          <w:spacing w:val="7"/>
        </w:rPr>
      </w:pPr>
      <w:r>
        <w:rPr>
          <w:rFonts w:ascii="宋体" w:eastAsia="宋体" w:hAnsi="宋体" w:cs="宋体" w:hint="eastAsia"/>
          <w:spacing w:val="7"/>
        </w:rPr>
        <w:t>3、不</w:t>
      </w:r>
      <w:proofErr w:type="gramStart"/>
      <w:r>
        <w:rPr>
          <w:rFonts w:ascii="宋体" w:eastAsia="宋体" w:hAnsi="宋体" w:cs="宋体" w:hint="eastAsia"/>
          <w:spacing w:val="7"/>
        </w:rPr>
        <w:t>具备磋商</w:t>
      </w:r>
      <w:proofErr w:type="gramEnd"/>
      <w:r>
        <w:rPr>
          <w:rFonts w:ascii="宋体" w:eastAsia="宋体" w:hAnsi="宋体" w:cs="宋体" w:hint="eastAsia"/>
          <w:spacing w:val="7"/>
        </w:rPr>
        <w:t>采购文件中规定的资格要求的。</w:t>
      </w:r>
    </w:p>
    <w:p w:rsidR="004B40E8" w:rsidRDefault="00E87CF8">
      <w:pPr>
        <w:spacing w:line="360" w:lineRule="auto"/>
        <w:ind w:left="427" w:firstLineChars="200" w:firstLine="448"/>
        <w:rPr>
          <w:rFonts w:ascii="宋体" w:eastAsia="宋体" w:hAnsi="宋体" w:cs="宋体"/>
          <w:spacing w:val="7"/>
        </w:rPr>
      </w:pPr>
      <w:r>
        <w:rPr>
          <w:rFonts w:ascii="宋体" w:eastAsia="宋体" w:hAnsi="宋体" w:cs="宋体" w:hint="eastAsia"/>
          <w:spacing w:val="7"/>
        </w:rPr>
        <w:t>4、磋商响应文件含有采购人不能接受的附加条件的。</w:t>
      </w:r>
    </w:p>
    <w:p w:rsidR="004B40E8" w:rsidRDefault="00E87CF8">
      <w:pPr>
        <w:spacing w:line="360" w:lineRule="auto"/>
        <w:ind w:left="427" w:firstLineChars="200" w:firstLine="448"/>
        <w:rPr>
          <w:rFonts w:ascii="宋体" w:eastAsia="宋体" w:hAnsi="宋体" w:cs="宋体"/>
          <w:spacing w:val="7"/>
        </w:rPr>
      </w:pPr>
      <w:r>
        <w:rPr>
          <w:rFonts w:ascii="宋体" w:eastAsia="宋体" w:hAnsi="宋体" w:cs="宋体" w:hint="eastAsia"/>
          <w:spacing w:val="7"/>
        </w:rPr>
        <w:t>5、供应商代表人未能出具身份证明或与法定代表人授权委托人身份不符的；</w:t>
      </w:r>
    </w:p>
    <w:p w:rsidR="004B40E8" w:rsidRDefault="00E87CF8">
      <w:pPr>
        <w:spacing w:line="360" w:lineRule="auto"/>
        <w:ind w:left="427" w:firstLineChars="200" w:firstLine="448"/>
        <w:rPr>
          <w:rFonts w:ascii="宋体" w:eastAsia="宋体" w:hAnsi="宋体" w:cs="宋体"/>
          <w:spacing w:val="7"/>
        </w:rPr>
      </w:pPr>
      <w:r>
        <w:rPr>
          <w:rFonts w:ascii="宋体" w:eastAsia="宋体" w:hAnsi="宋体" w:cs="宋体" w:hint="eastAsia"/>
          <w:spacing w:val="7"/>
        </w:rPr>
        <w:t>6、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rsidR="004B40E8" w:rsidRDefault="00E87CF8">
      <w:pPr>
        <w:spacing w:line="360" w:lineRule="auto"/>
        <w:ind w:left="427" w:firstLineChars="200" w:firstLine="448"/>
        <w:rPr>
          <w:rFonts w:ascii="宋体" w:eastAsia="宋体" w:hAnsi="宋体" w:cs="宋体"/>
          <w:spacing w:val="7"/>
        </w:rPr>
      </w:pPr>
      <w:r>
        <w:rPr>
          <w:rFonts w:ascii="宋体" w:eastAsia="宋体" w:hAnsi="宋体" w:cs="宋体" w:hint="eastAsia"/>
          <w:spacing w:val="7"/>
        </w:rPr>
        <w:t>7、报价</w:t>
      </w:r>
      <w:proofErr w:type="gramStart"/>
      <w:r>
        <w:rPr>
          <w:rFonts w:ascii="宋体" w:eastAsia="宋体" w:hAnsi="宋体" w:cs="宋体" w:hint="eastAsia"/>
          <w:spacing w:val="7"/>
        </w:rPr>
        <w:t>超过磋商</w:t>
      </w:r>
      <w:proofErr w:type="gramEnd"/>
      <w:r>
        <w:rPr>
          <w:rFonts w:ascii="宋体" w:eastAsia="宋体" w:hAnsi="宋体" w:cs="宋体" w:hint="eastAsia"/>
          <w:spacing w:val="7"/>
        </w:rPr>
        <w:t>采购文件中规定的预算金额/最高限价。</w:t>
      </w:r>
    </w:p>
    <w:p w:rsidR="004B40E8" w:rsidRDefault="00E87CF8">
      <w:pPr>
        <w:spacing w:line="360" w:lineRule="auto"/>
        <w:ind w:left="427" w:firstLineChars="200" w:firstLine="448"/>
        <w:rPr>
          <w:rFonts w:ascii="宋体" w:eastAsia="宋体" w:hAnsi="宋体" w:cs="宋体"/>
          <w:spacing w:val="7"/>
        </w:rPr>
      </w:pPr>
      <w:r>
        <w:rPr>
          <w:rFonts w:ascii="宋体" w:eastAsia="宋体" w:hAnsi="宋体" w:cs="宋体" w:hint="eastAsia"/>
          <w:spacing w:val="7"/>
        </w:rPr>
        <w:t>8、磋商响应文件提供虚假材料的。</w:t>
      </w:r>
    </w:p>
    <w:p w:rsidR="004B40E8" w:rsidRDefault="00E87CF8">
      <w:pPr>
        <w:spacing w:line="360" w:lineRule="auto"/>
        <w:ind w:left="427" w:firstLineChars="200" w:firstLine="448"/>
        <w:rPr>
          <w:rFonts w:ascii="宋体" w:eastAsia="宋体" w:hAnsi="宋体" w:cs="宋体"/>
          <w:spacing w:val="7"/>
        </w:rPr>
      </w:pPr>
      <w:r>
        <w:rPr>
          <w:rFonts w:ascii="宋体" w:eastAsia="宋体" w:hAnsi="宋体" w:cs="宋体" w:hint="eastAsia"/>
          <w:spacing w:val="7"/>
        </w:rPr>
        <w:t>9、不同供应商的磋商响应文件由同一单位或者个人编制；</w:t>
      </w:r>
    </w:p>
    <w:p w:rsidR="004B40E8" w:rsidRDefault="00E87CF8">
      <w:pPr>
        <w:spacing w:line="360" w:lineRule="auto"/>
        <w:ind w:left="427" w:firstLineChars="200" w:firstLine="448"/>
        <w:rPr>
          <w:rFonts w:ascii="宋体" w:eastAsia="宋体" w:hAnsi="宋体" w:cs="宋体"/>
          <w:spacing w:val="7"/>
        </w:rPr>
      </w:pPr>
      <w:r>
        <w:rPr>
          <w:rFonts w:ascii="宋体" w:eastAsia="宋体" w:hAnsi="宋体" w:cs="宋体" w:hint="eastAsia"/>
          <w:spacing w:val="7"/>
        </w:rPr>
        <w:t>10、不同供应商委托同一单位或者个人办理磋商事宜；</w:t>
      </w:r>
    </w:p>
    <w:p w:rsidR="004B40E8" w:rsidRDefault="00E87CF8">
      <w:pPr>
        <w:spacing w:line="360" w:lineRule="auto"/>
        <w:ind w:left="427" w:firstLineChars="200" w:firstLine="448"/>
        <w:rPr>
          <w:rFonts w:ascii="宋体" w:eastAsia="宋体" w:hAnsi="宋体" w:cs="宋体"/>
          <w:spacing w:val="7"/>
        </w:rPr>
      </w:pPr>
      <w:r>
        <w:rPr>
          <w:rFonts w:ascii="宋体" w:eastAsia="宋体" w:hAnsi="宋体" w:cs="宋体" w:hint="eastAsia"/>
          <w:spacing w:val="7"/>
        </w:rPr>
        <w:t>11、不同供应商的磋商响应文件载明的项目管理成员或者联系人员为同一人；</w:t>
      </w:r>
    </w:p>
    <w:p w:rsidR="004B40E8" w:rsidRDefault="00E87CF8">
      <w:pPr>
        <w:spacing w:line="360" w:lineRule="auto"/>
        <w:ind w:left="427" w:firstLineChars="200" w:firstLine="448"/>
        <w:rPr>
          <w:rFonts w:ascii="宋体" w:eastAsia="宋体" w:hAnsi="宋体" w:cs="宋体"/>
          <w:spacing w:val="7"/>
        </w:rPr>
      </w:pPr>
      <w:r>
        <w:rPr>
          <w:rFonts w:ascii="宋体" w:eastAsia="宋体" w:hAnsi="宋体" w:cs="宋体" w:hint="eastAsia"/>
          <w:spacing w:val="7"/>
        </w:rPr>
        <w:t>12、不同供应商的磋商响应文件异常一致或者报价呈规律性差异；</w:t>
      </w:r>
    </w:p>
    <w:p w:rsidR="004B40E8" w:rsidRDefault="00E87CF8">
      <w:pPr>
        <w:spacing w:line="360" w:lineRule="auto"/>
        <w:ind w:left="427" w:firstLineChars="200" w:firstLine="448"/>
        <w:rPr>
          <w:rFonts w:ascii="宋体" w:eastAsia="宋体" w:hAnsi="宋体" w:cs="宋体"/>
          <w:spacing w:val="7"/>
        </w:rPr>
      </w:pPr>
      <w:r>
        <w:rPr>
          <w:rFonts w:ascii="宋体" w:eastAsia="宋体" w:hAnsi="宋体" w:cs="宋体" w:hint="eastAsia"/>
          <w:spacing w:val="7"/>
        </w:rPr>
        <w:t>13、不同供应商的磋商响应文件相互混装；</w:t>
      </w:r>
    </w:p>
    <w:p w:rsidR="004B40E8" w:rsidRDefault="00E87CF8">
      <w:pPr>
        <w:spacing w:line="360" w:lineRule="auto"/>
        <w:ind w:left="427" w:firstLineChars="200" w:firstLine="448"/>
        <w:rPr>
          <w:rFonts w:ascii="宋体" w:eastAsia="宋体" w:hAnsi="宋体" w:cs="宋体"/>
          <w:spacing w:val="7"/>
        </w:rPr>
      </w:pPr>
      <w:r>
        <w:rPr>
          <w:rFonts w:ascii="宋体" w:eastAsia="宋体" w:hAnsi="宋体" w:cs="宋体" w:hint="eastAsia"/>
          <w:spacing w:val="7"/>
        </w:rPr>
        <w:t>14、不同供应商的磋商保证金从同一单位或者个人的账户转出；</w:t>
      </w:r>
    </w:p>
    <w:p w:rsidR="004B40E8" w:rsidRDefault="00E87CF8">
      <w:pPr>
        <w:spacing w:line="360" w:lineRule="auto"/>
        <w:ind w:left="427" w:firstLineChars="200" w:firstLine="448"/>
        <w:rPr>
          <w:rFonts w:ascii="宋体" w:eastAsia="宋体" w:hAnsi="宋体" w:cs="宋体"/>
          <w:spacing w:val="7"/>
        </w:rPr>
      </w:pPr>
      <w:r>
        <w:rPr>
          <w:rFonts w:ascii="宋体" w:eastAsia="宋体" w:hAnsi="宋体" w:cs="宋体" w:hint="eastAsia"/>
          <w:spacing w:val="7"/>
        </w:rPr>
        <w:t>15、不符合法律、法规和磋商采购文件中规定的其他实质性要求的（磋商采购文件中打“▲”内容及被拒绝的条款）。</w:t>
      </w:r>
    </w:p>
    <w:p w:rsidR="004B40E8" w:rsidRDefault="00E87CF8">
      <w:pPr>
        <w:spacing w:line="360" w:lineRule="auto"/>
        <w:ind w:left="427" w:firstLineChars="200" w:firstLine="448"/>
        <w:rPr>
          <w:rFonts w:ascii="宋体" w:eastAsia="宋体" w:hAnsi="宋体" w:cs="宋体"/>
          <w:spacing w:val="7"/>
        </w:rPr>
      </w:pPr>
      <w:r>
        <w:rPr>
          <w:rFonts w:ascii="宋体" w:eastAsia="宋体" w:hAnsi="宋体" w:cs="宋体" w:hint="eastAsia"/>
          <w:spacing w:val="7"/>
        </w:rPr>
        <w:t>（五）有下列情况之一的，本次磋商终止：</w:t>
      </w:r>
    </w:p>
    <w:p w:rsidR="004B40E8" w:rsidRDefault="00E87CF8">
      <w:pPr>
        <w:spacing w:line="360" w:lineRule="auto"/>
        <w:ind w:left="427" w:firstLineChars="200" w:firstLine="448"/>
        <w:rPr>
          <w:rFonts w:ascii="宋体" w:eastAsia="宋体" w:hAnsi="宋体" w:cs="宋体"/>
          <w:spacing w:val="7"/>
        </w:rPr>
      </w:pPr>
      <w:r>
        <w:rPr>
          <w:rFonts w:ascii="宋体" w:eastAsia="宋体" w:hAnsi="宋体" w:cs="宋体" w:hint="eastAsia"/>
          <w:spacing w:val="7"/>
        </w:rPr>
        <w:t>1、出现影响采购公正的违法、违规行为的；</w:t>
      </w:r>
    </w:p>
    <w:p w:rsidR="004B40E8" w:rsidRDefault="00E87CF8">
      <w:pPr>
        <w:spacing w:line="360" w:lineRule="auto"/>
        <w:ind w:left="427" w:firstLineChars="200" w:firstLine="448"/>
        <w:rPr>
          <w:rFonts w:ascii="宋体" w:eastAsia="宋体" w:hAnsi="宋体" w:cs="宋体"/>
          <w:spacing w:val="7"/>
        </w:rPr>
      </w:pPr>
      <w:r>
        <w:rPr>
          <w:rFonts w:ascii="宋体" w:eastAsia="宋体" w:hAnsi="宋体" w:cs="宋体" w:hint="eastAsia"/>
          <w:spacing w:val="7"/>
        </w:rPr>
        <w:t>2、磋商小组</w:t>
      </w:r>
      <w:proofErr w:type="gramStart"/>
      <w:r>
        <w:rPr>
          <w:rFonts w:ascii="宋体" w:eastAsia="宋体" w:hAnsi="宋体" w:cs="宋体" w:hint="eastAsia"/>
          <w:spacing w:val="7"/>
        </w:rPr>
        <w:t>发现磋商</w:t>
      </w:r>
      <w:proofErr w:type="gramEnd"/>
      <w:r>
        <w:rPr>
          <w:rFonts w:ascii="宋体" w:eastAsia="宋体" w:hAnsi="宋体" w:cs="宋体" w:hint="eastAsia"/>
          <w:spacing w:val="7"/>
        </w:rPr>
        <w:t xml:space="preserve">文件存在歧义、重大缺陷导致评审工作无法进行，或者磋商文件内容违反国家有关强制性规定的； </w:t>
      </w:r>
    </w:p>
    <w:p w:rsidR="004B40E8" w:rsidRDefault="00E87CF8">
      <w:pPr>
        <w:spacing w:line="360" w:lineRule="auto"/>
        <w:ind w:left="427" w:firstLineChars="200" w:firstLine="448"/>
        <w:rPr>
          <w:rFonts w:ascii="宋体" w:eastAsia="宋体" w:hAnsi="宋体" w:cs="宋体"/>
          <w:spacing w:val="7"/>
        </w:rPr>
      </w:pPr>
      <w:r>
        <w:rPr>
          <w:rFonts w:ascii="宋体" w:eastAsia="宋体" w:hAnsi="宋体" w:cs="宋体" w:hint="eastAsia"/>
          <w:spacing w:val="7"/>
        </w:rPr>
        <w:t>3、因重大变故，采购任务取消的；</w:t>
      </w:r>
    </w:p>
    <w:p w:rsidR="004B40E8" w:rsidRDefault="00E87CF8">
      <w:pPr>
        <w:spacing w:line="360" w:lineRule="auto"/>
        <w:ind w:left="427" w:firstLineChars="200" w:firstLine="448"/>
      </w:pPr>
      <w:r>
        <w:rPr>
          <w:rFonts w:ascii="宋体" w:eastAsia="宋体" w:hAnsi="宋体" w:cs="宋体" w:hint="eastAsia"/>
          <w:spacing w:val="7"/>
        </w:rPr>
        <w:t>4、法律、法规和磋商文件规定的其他导致评审结果无效的。</w:t>
      </w:r>
    </w:p>
    <w:p w:rsidR="004B40E8" w:rsidRDefault="00E87CF8">
      <w:pPr>
        <w:spacing w:line="360" w:lineRule="auto"/>
        <w:ind w:left="427" w:firstLineChars="200" w:firstLine="448"/>
        <w:rPr>
          <w:rFonts w:ascii="宋体" w:eastAsia="宋体" w:hAnsi="宋体" w:cs="宋体"/>
          <w:spacing w:val="7"/>
        </w:rPr>
      </w:pPr>
      <w:r>
        <w:rPr>
          <w:rFonts w:ascii="宋体" w:eastAsia="宋体" w:hAnsi="宋体" w:cs="宋体" w:hint="eastAsia"/>
          <w:spacing w:val="7"/>
        </w:rPr>
        <w:t>(六) 评审原则和评审办法</w:t>
      </w:r>
    </w:p>
    <w:p w:rsidR="004B40E8" w:rsidRDefault="00E87CF8">
      <w:pPr>
        <w:spacing w:line="360" w:lineRule="auto"/>
        <w:ind w:left="427" w:firstLineChars="200" w:firstLine="448"/>
        <w:rPr>
          <w:rFonts w:ascii="宋体" w:eastAsia="宋体" w:hAnsi="宋体" w:cs="宋体"/>
          <w:spacing w:val="7"/>
        </w:rPr>
      </w:pPr>
      <w:r>
        <w:rPr>
          <w:rFonts w:ascii="宋体" w:eastAsia="宋体" w:hAnsi="宋体" w:cs="宋体" w:hint="eastAsia"/>
          <w:spacing w:val="7"/>
        </w:rPr>
        <w:lastRenderedPageBreak/>
        <w:t>1、评审原则。磋商小组必须公平、公正、客观，不带任何倾向性和启发性；不得向外界透露任何与评审有关的内容；任何单位和个人不得干扰、影响评审的正常进行；磋商小组及有关工作人员不得私下与供应商接触。</w:t>
      </w:r>
    </w:p>
    <w:p w:rsidR="004B40E8" w:rsidRDefault="00E87CF8">
      <w:pPr>
        <w:spacing w:line="360" w:lineRule="auto"/>
        <w:ind w:left="427" w:firstLineChars="200" w:firstLine="448"/>
        <w:rPr>
          <w:rFonts w:ascii="宋体" w:eastAsia="宋体" w:hAnsi="宋体" w:cs="宋体"/>
          <w:spacing w:val="7"/>
        </w:rPr>
      </w:pPr>
      <w:r>
        <w:rPr>
          <w:rFonts w:ascii="宋体" w:eastAsia="宋体" w:hAnsi="宋体" w:cs="宋体" w:hint="eastAsia"/>
          <w:spacing w:val="7"/>
        </w:rPr>
        <w:t>2、评审办法。具体评审内容及评分标准等详见《第三章：评审方法及评分标准》。</w:t>
      </w:r>
    </w:p>
    <w:p w:rsidR="004B40E8" w:rsidRDefault="00E87CF8">
      <w:pPr>
        <w:spacing w:line="360" w:lineRule="auto"/>
        <w:ind w:left="427" w:firstLineChars="200" w:firstLine="448"/>
        <w:rPr>
          <w:rFonts w:ascii="宋体" w:eastAsia="宋体" w:hAnsi="宋体" w:cs="宋体"/>
          <w:spacing w:val="7"/>
        </w:rPr>
      </w:pPr>
      <w:r>
        <w:rPr>
          <w:rFonts w:ascii="宋体" w:eastAsia="宋体" w:hAnsi="宋体" w:cs="宋体" w:hint="eastAsia"/>
          <w:spacing w:val="7"/>
        </w:rPr>
        <w:t>(七) 评审过程的监控</w:t>
      </w:r>
    </w:p>
    <w:p w:rsidR="004B40E8" w:rsidRDefault="00E87CF8">
      <w:pPr>
        <w:spacing w:line="360" w:lineRule="auto"/>
        <w:ind w:left="427" w:firstLineChars="200" w:firstLine="448"/>
        <w:rPr>
          <w:rFonts w:ascii="宋体" w:eastAsia="宋体" w:hAnsi="宋体" w:cs="宋体"/>
          <w:spacing w:val="7"/>
        </w:rPr>
      </w:pPr>
      <w:r>
        <w:rPr>
          <w:rFonts w:ascii="宋体" w:eastAsia="宋体" w:hAnsi="宋体" w:cs="宋体" w:hint="eastAsia"/>
          <w:spacing w:val="7"/>
        </w:rPr>
        <w:t>本项目评审过程实行全程录音、录像监控，采购监管部门视情进行现场监督，供应商在评审过程中所进行的试图影响评审结果的不公正活动，可能导致其响应被拒绝。</w:t>
      </w:r>
    </w:p>
    <w:p w:rsidR="004B40E8" w:rsidRDefault="00E87CF8">
      <w:pPr>
        <w:spacing w:line="360" w:lineRule="auto"/>
        <w:ind w:left="427" w:firstLineChars="200" w:firstLine="450"/>
        <w:rPr>
          <w:rFonts w:ascii="宋体" w:eastAsia="宋体" w:hAnsi="宋体" w:cs="宋体"/>
          <w:b/>
          <w:bCs/>
          <w:spacing w:val="7"/>
        </w:rPr>
      </w:pPr>
      <w:r>
        <w:rPr>
          <w:rFonts w:ascii="宋体" w:eastAsia="宋体" w:hAnsi="宋体" w:cs="宋体" w:hint="eastAsia"/>
          <w:b/>
          <w:bCs/>
          <w:spacing w:val="7"/>
        </w:rPr>
        <w:t>六、磋商结果确定</w:t>
      </w:r>
    </w:p>
    <w:p w:rsidR="004B40E8" w:rsidRDefault="00E87CF8">
      <w:pPr>
        <w:spacing w:line="360" w:lineRule="auto"/>
        <w:ind w:left="427" w:firstLineChars="200" w:firstLine="448"/>
        <w:rPr>
          <w:rFonts w:ascii="宋体" w:eastAsia="宋体" w:hAnsi="宋体" w:cs="宋体"/>
          <w:spacing w:val="7"/>
        </w:rPr>
      </w:pPr>
      <w:r>
        <w:rPr>
          <w:rFonts w:ascii="宋体" w:eastAsia="宋体" w:hAnsi="宋体" w:cs="宋体" w:hint="eastAsia"/>
          <w:spacing w:val="7"/>
        </w:rPr>
        <w:t>1.采购人根据评审结果，成交供应商候选人应当在三门县公共资源交易中心网站接受公示。</w:t>
      </w:r>
    </w:p>
    <w:p w:rsidR="004B40E8" w:rsidRDefault="00E87CF8">
      <w:pPr>
        <w:spacing w:line="360" w:lineRule="auto"/>
        <w:ind w:left="427" w:firstLineChars="200" w:firstLine="448"/>
        <w:rPr>
          <w:rFonts w:ascii="宋体" w:eastAsia="宋体" w:hAnsi="宋体" w:cs="宋体"/>
          <w:spacing w:val="7"/>
        </w:rPr>
      </w:pPr>
      <w:r>
        <w:rPr>
          <w:rFonts w:ascii="宋体" w:eastAsia="宋体" w:hAnsi="宋体" w:cs="宋体" w:hint="eastAsia"/>
          <w:spacing w:val="7"/>
        </w:rPr>
        <w:t>2.采购人应当确定成交供应商候选人为成交供应商，成交供应商候选人放弃成交，或者因不可抗力或者自身原因不能履行采购合同的，或者因其他情形造成其资格无效 的，则本次磋商失败，重新组织磋商。</w:t>
      </w:r>
    </w:p>
    <w:p w:rsidR="004B40E8" w:rsidRDefault="00E87CF8">
      <w:pPr>
        <w:spacing w:line="360" w:lineRule="auto"/>
        <w:ind w:left="427" w:firstLineChars="200" w:firstLine="448"/>
        <w:rPr>
          <w:rFonts w:ascii="宋体" w:eastAsia="宋体" w:hAnsi="宋体" w:cs="宋体"/>
          <w:spacing w:val="7"/>
        </w:rPr>
      </w:pPr>
      <w:r>
        <w:rPr>
          <w:rFonts w:ascii="宋体" w:eastAsia="宋体" w:hAnsi="宋体" w:cs="宋体" w:hint="eastAsia"/>
          <w:spacing w:val="7"/>
        </w:rPr>
        <w:t>3.采购人向成交供应商发出成交通知书，同时将成交结果在三门县公共资源交易中心网站上发布，不再另行书面通知未成交的供应商。</w:t>
      </w:r>
    </w:p>
    <w:p w:rsidR="004B40E8" w:rsidRDefault="00E87CF8">
      <w:pPr>
        <w:spacing w:line="360" w:lineRule="auto"/>
        <w:ind w:left="427" w:firstLineChars="200" w:firstLine="448"/>
        <w:rPr>
          <w:rFonts w:ascii="宋体" w:eastAsia="宋体" w:hAnsi="宋体" w:cs="宋体"/>
          <w:spacing w:val="7"/>
        </w:rPr>
      </w:pPr>
      <w:r>
        <w:rPr>
          <w:rFonts w:ascii="宋体" w:eastAsia="宋体" w:hAnsi="宋体" w:cs="宋体" w:hint="eastAsia"/>
          <w:spacing w:val="7"/>
        </w:rPr>
        <w:t>4.成交通知书对采购人和成交供应商具有法律约束力。成交通知书发出后，采购人改变成交结果或者成交供应商放弃成交的，应当承担法律责任。</w:t>
      </w:r>
    </w:p>
    <w:p w:rsidR="004B40E8" w:rsidRDefault="00E87CF8">
      <w:pPr>
        <w:spacing w:line="360" w:lineRule="auto"/>
        <w:ind w:left="427" w:firstLineChars="200" w:firstLine="448"/>
        <w:rPr>
          <w:rFonts w:ascii="宋体" w:eastAsia="宋体" w:hAnsi="宋体" w:cs="宋体"/>
          <w:spacing w:val="7"/>
        </w:rPr>
      </w:pPr>
      <w:r>
        <w:rPr>
          <w:rFonts w:ascii="宋体" w:eastAsia="宋体" w:hAnsi="宋体" w:cs="宋体" w:hint="eastAsia"/>
          <w:spacing w:val="7"/>
        </w:rPr>
        <w:t>5.成交通知书发出之日起至合同签订前，成交供应商不得开展项目实质性工作(如订货、施工等) 。否则，造成的有关损失</w:t>
      </w:r>
      <w:proofErr w:type="gramStart"/>
      <w:r>
        <w:rPr>
          <w:rFonts w:ascii="宋体" w:eastAsia="宋体" w:hAnsi="宋体" w:cs="宋体" w:hint="eastAsia"/>
          <w:spacing w:val="7"/>
        </w:rPr>
        <w:t>由成交</w:t>
      </w:r>
      <w:proofErr w:type="gramEnd"/>
      <w:r>
        <w:rPr>
          <w:rFonts w:ascii="宋体" w:eastAsia="宋体" w:hAnsi="宋体" w:cs="宋体" w:hint="eastAsia"/>
          <w:spacing w:val="7"/>
        </w:rPr>
        <w:t>供应商自行承担。</w:t>
      </w:r>
    </w:p>
    <w:p w:rsidR="004B40E8" w:rsidRDefault="00E87CF8">
      <w:pPr>
        <w:spacing w:line="360" w:lineRule="auto"/>
        <w:ind w:left="427" w:firstLineChars="200" w:firstLine="450"/>
        <w:rPr>
          <w:rFonts w:ascii="宋体" w:eastAsia="宋体" w:hAnsi="宋体" w:cs="宋体"/>
          <w:b/>
          <w:bCs/>
          <w:spacing w:val="7"/>
        </w:rPr>
      </w:pPr>
      <w:r>
        <w:rPr>
          <w:rFonts w:ascii="宋体" w:eastAsia="宋体" w:hAnsi="宋体" w:cs="宋体" w:hint="eastAsia"/>
          <w:b/>
          <w:bCs/>
          <w:spacing w:val="7"/>
        </w:rPr>
        <w:t>七、合同签订及公告</w:t>
      </w:r>
    </w:p>
    <w:p w:rsidR="004B40E8" w:rsidRDefault="00E87CF8">
      <w:pPr>
        <w:spacing w:line="360" w:lineRule="auto"/>
        <w:ind w:left="427" w:firstLineChars="200" w:firstLine="448"/>
        <w:rPr>
          <w:rFonts w:ascii="宋体" w:eastAsia="宋体" w:hAnsi="宋体" w:cs="宋体"/>
          <w:spacing w:val="7"/>
        </w:rPr>
      </w:pPr>
      <w:r>
        <w:rPr>
          <w:rFonts w:ascii="宋体" w:eastAsia="宋体" w:hAnsi="宋体" w:cs="宋体" w:hint="eastAsia"/>
          <w:spacing w:val="7"/>
        </w:rPr>
        <w:t xml:space="preserve">( </w:t>
      </w:r>
      <w:proofErr w:type="gramStart"/>
      <w:r>
        <w:rPr>
          <w:rFonts w:ascii="宋体" w:eastAsia="宋体" w:hAnsi="宋体" w:cs="宋体" w:hint="eastAsia"/>
          <w:spacing w:val="7"/>
        </w:rPr>
        <w:t>一</w:t>
      </w:r>
      <w:proofErr w:type="gramEnd"/>
      <w:r>
        <w:rPr>
          <w:rFonts w:ascii="宋体" w:eastAsia="宋体" w:hAnsi="宋体" w:cs="宋体" w:hint="eastAsia"/>
          <w:spacing w:val="7"/>
        </w:rPr>
        <w:t>) 签订合同</w:t>
      </w:r>
    </w:p>
    <w:p w:rsidR="004B40E8" w:rsidRDefault="00E87CF8">
      <w:pPr>
        <w:spacing w:line="360" w:lineRule="auto"/>
        <w:ind w:left="427" w:firstLineChars="200" w:firstLine="448"/>
        <w:rPr>
          <w:rFonts w:ascii="宋体" w:eastAsia="宋体" w:hAnsi="宋体" w:cs="宋体"/>
          <w:spacing w:val="7"/>
        </w:rPr>
      </w:pPr>
      <w:r>
        <w:rPr>
          <w:rFonts w:ascii="宋体" w:eastAsia="宋体" w:hAnsi="宋体" w:cs="宋体" w:hint="eastAsia"/>
          <w:spacing w:val="7"/>
        </w:rPr>
        <w:t xml:space="preserve">1.采购人与成交供应商应当在《成交通知书》发出之日起 </w:t>
      </w:r>
      <w:r>
        <w:rPr>
          <w:rFonts w:ascii="宋体" w:eastAsia="宋体" w:hAnsi="宋体" w:cs="宋体"/>
          <w:spacing w:val="7"/>
        </w:rPr>
        <w:t>5</w:t>
      </w:r>
      <w:r>
        <w:rPr>
          <w:rFonts w:ascii="宋体" w:eastAsia="宋体" w:hAnsi="宋体" w:cs="宋体" w:hint="eastAsia"/>
          <w:spacing w:val="7"/>
        </w:rPr>
        <w:t>日签订采购合同。</w:t>
      </w:r>
    </w:p>
    <w:p w:rsidR="004B40E8" w:rsidRDefault="00E87CF8">
      <w:pPr>
        <w:spacing w:line="360" w:lineRule="auto"/>
        <w:ind w:left="427" w:firstLineChars="200" w:firstLine="448"/>
        <w:rPr>
          <w:rFonts w:ascii="宋体" w:eastAsia="宋体" w:hAnsi="宋体" w:cs="宋体"/>
          <w:spacing w:val="7"/>
        </w:rPr>
      </w:pPr>
      <w:r>
        <w:rPr>
          <w:rFonts w:ascii="宋体" w:eastAsia="宋体" w:hAnsi="宋体" w:cs="宋体" w:hint="eastAsia"/>
          <w:spacing w:val="7"/>
        </w:rPr>
        <w:t>2.成交供应商无故拖延、拒签合同的，采购代理机构和采购人有权不</w:t>
      </w:r>
      <w:proofErr w:type="gramStart"/>
      <w:r>
        <w:rPr>
          <w:rFonts w:ascii="宋体" w:eastAsia="宋体" w:hAnsi="宋体" w:cs="宋体" w:hint="eastAsia"/>
          <w:spacing w:val="7"/>
        </w:rPr>
        <w:t>退还磋商</w:t>
      </w:r>
      <w:proofErr w:type="gramEnd"/>
      <w:r>
        <w:rPr>
          <w:rFonts w:ascii="宋体" w:eastAsia="宋体" w:hAnsi="宋体" w:cs="宋体" w:hint="eastAsia"/>
          <w:spacing w:val="7"/>
        </w:rPr>
        <w:t>保证金并取消其成交资格。</w:t>
      </w:r>
    </w:p>
    <w:p w:rsidR="004B40E8" w:rsidRDefault="00E87CF8">
      <w:pPr>
        <w:spacing w:line="360" w:lineRule="auto"/>
        <w:ind w:left="427" w:firstLineChars="200" w:firstLine="448"/>
        <w:rPr>
          <w:rFonts w:ascii="宋体" w:eastAsia="宋体" w:hAnsi="宋体" w:cs="宋体"/>
          <w:spacing w:val="7"/>
        </w:rPr>
      </w:pPr>
      <w:r>
        <w:rPr>
          <w:rFonts w:ascii="宋体" w:eastAsia="宋体" w:hAnsi="宋体" w:cs="宋体" w:hint="eastAsia"/>
          <w:spacing w:val="7"/>
        </w:rPr>
        <w:t>3.成交供应</w:t>
      </w:r>
      <w:proofErr w:type="gramStart"/>
      <w:r>
        <w:rPr>
          <w:rFonts w:ascii="宋体" w:eastAsia="宋体" w:hAnsi="宋体" w:cs="宋体" w:hint="eastAsia"/>
          <w:spacing w:val="7"/>
        </w:rPr>
        <w:t>商拒绝</w:t>
      </w:r>
      <w:proofErr w:type="gramEnd"/>
      <w:r>
        <w:rPr>
          <w:rFonts w:ascii="宋体" w:eastAsia="宋体" w:hAnsi="宋体" w:cs="宋体" w:hint="eastAsia"/>
          <w:spacing w:val="7"/>
        </w:rPr>
        <w:t>与采购人签订合同的，采购人可以按照评审报告推荐的成交供应商候选人名单排序，确定下一候选人为成交供应商，也可以重新开展采购活动。同时，拒绝与采购人签订合同的供应商，由同级财政部门依法</w:t>
      </w:r>
      <w:proofErr w:type="gramStart"/>
      <w:r>
        <w:rPr>
          <w:rFonts w:ascii="宋体" w:eastAsia="宋体" w:hAnsi="宋体" w:cs="宋体" w:hint="eastAsia"/>
          <w:spacing w:val="7"/>
        </w:rPr>
        <w:t>作出</w:t>
      </w:r>
      <w:proofErr w:type="gramEnd"/>
      <w:r>
        <w:rPr>
          <w:rFonts w:ascii="宋体" w:eastAsia="宋体" w:hAnsi="宋体" w:cs="宋体" w:hint="eastAsia"/>
          <w:spacing w:val="7"/>
        </w:rPr>
        <w:t>处理。</w:t>
      </w:r>
    </w:p>
    <w:p w:rsidR="004B40E8" w:rsidRDefault="00E87CF8">
      <w:pPr>
        <w:spacing w:line="360" w:lineRule="auto"/>
        <w:ind w:left="427" w:firstLineChars="200" w:firstLine="448"/>
        <w:rPr>
          <w:rFonts w:ascii="宋体" w:eastAsia="宋体" w:hAnsi="宋体" w:cs="宋体"/>
          <w:spacing w:val="7"/>
        </w:rPr>
      </w:pPr>
      <w:r>
        <w:rPr>
          <w:rFonts w:ascii="宋体" w:eastAsia="宋体" w:hAnsi="宋体" w:cs="宋体" w:hint="eastAsia"/>
          <w:spacing w:val="7"/>
        </w:rPr>
        <w:t>4.询问或者质疑事项可能影响中标结果的，采购人应当暂停签订合同，已经签订合同的，应当中止履行合同 (成交结果的质疑期为中标结果公告期限届满之日起七个工作日) 。</w:t>
      </w:r>
    </w:p>
    <w:p w:rsidR="004B40E8" w:rsidRDefault="004B40E8">
      <w:pPr>
        <w:spacing w:line="360" w:lineRule="auto"/>
        <w:ind w:left="427" w:firstLineChars="200" w:firstLine="448"/>
        <w:rPr>
          <w:rFonts w:ascii="宋体" w:eastAsia="宋体" w:hAnsi="宋体" w:cs="宋体"/>
          <w:spacing w:val="7"/>
        </w:rPr>
        <w:sectPr w:rsidR="004B40E8">
          <w:footerReference w:type="default" r:id="rId12"/>
          <w:pgSz w:w="11906" w:h="16839"/>
          <w:pgMar w:top="1429" w:right="1077" w:bottom="1429" w:left="1077" w:header="0" w:footer="998" w:gutter="0"/>
          <w:cols w:space="0"/>
        </w:sectPr>
      </w:pPr>
    </w:p>
    <w:p w:rsidR="004B40E8" w:rsidRDefault="00E87CF8">
      <w:pPr>
        <w:spacing w:before="117" w:line="360" w:lineRule="auto"/>
        <w:ind w:left="2225"/>
      </w:pPr>
      <w:r>
        <w:rPr>
          <w:rFonts w:ascii="宋体" w:eastAsia="宋体" w:hAnsi="宋体" w:cs="宋体"/>
          <w:spacing w:val="10"/>
          <w:sz w:val="35"/>
          <w:szCs w:val="35"/>
        </w:rPr>
        <w:lastRenderedPageBreak/>
        <w:t>第三章 评审办法及评分标</w:t>
      </w:r>
      <w:r>
        <w:rPr>
          <w:rFonts w:ascii="宋体" w:eastAsia="宋体" w:hAnsi="宋体" w:cs="宋体"/>
          <w:spacing w:val="7"/>
          <w:sz w:val="35"/>
          <w:szCs w:val="35"/>
        </w:rPr>
        <w:t>准</w:t>
      </w:r>
    </w:p>
    <w:p w:rsidR="004B40E8" w:rsidRDefault="00E87CF8">
      <w:pPr>
        <w:spacing w:line="400" w:lineRule="exact"/>
        <w:ind w:firstLineChars="200" w:firstLine="448"/>
        <w:rPr>
          <w:rFonts w:ascii="宋体" w:eastAsia="宋体" w:hAnsi="宋体" w:cs="宋体"/>
          <w:spacing w:val="7"/>
        </w:rPr>
      </w:pPr>
      <w:r>
        <w:rPr>
          <w:rFonts w:ascii="宋体" w:eastAsia="宋体" w:hAnsi="宋体" w:cs="宋体" w:hint="eastAsia"/>
          <w:spacing w:val="7"/>
        </w:rPr>
        <w:t>一、采购组织机构将组织磋商小组，对供应商提供的磋商响应文件进行综合评审。</w:t>
      </w:r>
    </w:p>
    <w:p w:rsidR="004B40E8" w:rsidRDefault="00E87CF8">
      <w:pPr>
        <w:spacing w:line="400" w:lineRule="exact"/>
        <w:ind w:firstLineChars="200" w:firstLine="448"/>
        <w:rPr>
          <w:rFonts w:ascii="宋体" w:eastAsia="宋体" w:hAnsi="宋体" w:cs="宋体"/>
          <w:spacing w:val="7"/>
        </w:rPr>
      </w:pPr>
      <w:r>
        <w:rPr>
          <w:rFonts w:ascii="宋体" w:eastAsia="宋体" w:hAnsi="宋体" w:cs="宋体" w:hint="eastAsia"/>
          <w:spacing w:val="7"/>
        </w:rPr>
        <w:t>二、本次磋商项目的评审方法为综合评分法，总计100分。(商务与技术文件为60分，报价文件为40分)。各投标人的综合得分为商务与技术文件得分与报价文件得分之和，即综合得分=商务与技术文件得分+报价文件得分。</w:t>
      </w:r>
    </w:p>
    <w:p w:rsidR="004B40E8" w:rsidRDefault="00E87CF8">
      <w:pPr>
        <w:spacing w:line="400" w:lineRule="exact"/>
        <w:ind w:firstLineChars="300" w:firstLine="672"/>
        <w:rPr>
          <w:rFonts w:ascii="宋体" w:eastAsia="宋体" w:hAnsi="宋体" w:cs="宋体"/>
          <w:spacing w:val="7"/>
        </w:rPr>
      </w:pPr>
      <w:r>
        <w:rPr>
          <w:rFonts w:ascii="宋体" w:eastAsia="宋体" w:hAnsi="宋体" w:cs="宋体" w:hint="eastAsia"/>
          <w:spacing w:val="7"/>
        </w:rPr>
        <w:t>(</w:t>
      </w:r>
      <w:proofErr w:type="gramStart"/>
      <w:r>
        <w:rPr>
          <w:rFonts w:ascii="宋体" w:eastAsia="宋体" w:hAnsi="宋体" w:cs="宋体" w:hint="eastAsia"/>
          <w:spacing w:val="7"/>
        </w:rPr>
        <w:t>一</w:t>
      </w:r>
      <w:proofErr w:type="gramEnd"/>
      <w:r>
        <w:rPr>
          <w:rFonts w:ascii="宋体" w:eastAsia="宋体" w:hAnsi="宋体" w:cs="宋体" w:hint="eastAsia"/>
          <w:spacing w:val="7"/>
        </w:rPr>
        <w:t>) 商务与技术文件中的商务资信分由评标委员会讨论后统一评分；技术分由评标委员会经充分审核、讨论后，在规定的分值内单独评定评分 (小数点后保留1位， 第2位四舍五入) 。</w:t>
      </w:r>
    </w:p>
    <w:p w:rsidR="004B40E8" w:rsidRDefault="00E87CF8">
      <w:pPr>
        <w:spacing w:line="400" w:lineRule="exact"/>
        <w:ind w:firstLineChars="300" w:firstLine="672"/>
        <w:rPr>
          <w:rFonts w:ascii="宋体" w:eastAsia="宋体" w:hAnsi="宋体" w:cs="宋体"/>
          <w:spacing w:val="7"/>
        </w:rPr>
      </w:pPr>
      <w:r>
        <w:rPr>
          <w:rFonts w:ascii="宋体" w:eastAsia="宋体" w:hAnsi="宋体" w:cs="宋体" w:hint="eastAsia"/>
          <w:spacing w:val="7"/>
        </w:rPr>
        <w:t>(二) 各投标人商务与技术文件得分按照评标委员会成员的独立评分结果汇总后的算术平均分计算(小数点后保留 2 位，第 3 位四舍五入)，计算公式为：</w:t>
      </w:r>
    </w:p>
    <w:p w:rsidR="004B40E8" w:rsidRDefault="00E87CF8">
      <w:pPr>
        <w:spacing w:line="400" w:lineRule="exact"/>
        <w:ind w:left="427" w:firstLineChars="200" w:firstLine="448"/>
        <w:rPr>
          <w:rFonts w:ascii="宋体" w:eastAsia="宋体" w:hAnsi="宋体" w:cs="宋体"/>
          <w:spacing w:val="7"/>
        </w:rPr>
      </w:pPr>
      <w:r>
        <w:rPr>
          <w:rFonts w:ascii="宋体" w:eastAsia="宋体" w:hAnsi="宋体" w:cs="宋体" w:hint="eastAsia"/>
          <w:spacing w:val="7"/>
        </w:rPr>
        <w:t>商务与技术文件得分=评标委员会所有成员评分合计数/评标委员会组成人员数</w:t>
      </w:r>
    </w:p>
    <w:p w:rsidR="004B40E8" w:rsidRDefault="00E87CF8">
      <w:pPr>
        <w:spacing w:line="400" w:lineRule="exact"/>
        <w:ind w:firstLineChars="300" w:firstLine="672"/>
        <w:rPr>
          <w:rFonts w:ascii="宋体" w:eastAsia="宋体" w:hAnsi="宋体" w:cs="宋体"/>
          <w:spacing w:val="7"/>
        </w:rPr>
      </w:pPr>
      <w:r>
        <w:rPr>
          <w:rFonts w:ascii="宋体" w:eastAsia="宋体" w:hAnsi="宋体" w:cs="宋体" w:hint="eastAsia"/>
          <w:spacing w:val="7"/>
        </w:rPr>
        <w:t>(三) 投标报价得分</w:t>
      </w:r>
    </w:p>
    <w:p w:rsidR="004B40E8" w:rsidRDefault="00E87CF8">
      <w:pPr>
        <w:spacing w:line="400" w:lineRule="exact"/>
        <w:ind w:firstLineChars="300" w:firstLine="672"/>
        <w:rPr>
          <w:rFonts w:ascii="宋体" w:eastAsia="宋体" w:hAnsi="宋体" w:cs="宋体"/>
          <w:color w:val="auto"/>
          <w:spacing w:val="7"/>
        </w:rPr>
      </w:pPr>
      <w:r>
        <w:rPr>
          <w:rFonts w:ascii="宋体" w:eastAsia="宋体" w:hAnsi="宋体" w:cs="宋体"/>
          <w:color w:val="auto"/>
          <w:spacing w:val="7"/>
        </w:rPr>
        <w:t xml:space="preserve">(1) </w:t>
      </w:r>
      <w:r>
        <w:rPr>
          <w:rFonts w:ascii="宋体" w:eastAsia="宋体" w:hAnsi="宋体" w:cs="宋体" w:hint="eastAsia"/>
          <w:color w:val="auto"/>
          <w:spacing w:val="7"/>
        </w:rPr>
        <w:t>磋商文件能够详细列明采购标的</w:t>
      </w:r>
      <w:proofErr w:type="gramStart"/>
      <w:r>
        <w:rPr>
          <w:rFonts w:ascii="宋体" w:eastAsia="宋体" w:hAnsi="宋体" w:cs="宋体" w:hint="eastAsia"/>
          <w:color w:val="auto"/>
          <w:spacing w:val="7"/>
        </w:rPr>
        <w:t>的</w:t>
      </w:r>
      <w:proofErr w:type="gramEnd"/>
      <w:r>
        <w:rPr>
          <w:rFonts w:ascii="宋体" w:eastAsia="宋体" w:hAnsi="宋体" w:cs="宋体" w:hint="eastAsia"/>
          <w:color w:val="auto"/>
          <w:spacing w:val="7"/>
        </w:rPr>
        <w:t>技术、服务要求的，磋商结束后，</w:t>
      </w:r>
      <w:proofErr w:type="gramStart"/>
      <w:r>
        <w:rPr>
          <w:rFonts w:ascii="宋体" w:eastAsia="宋体" w:hAnsi="宋体" w:cs="宋体" w:hint="eastAsia"/>
          <w:color w:val="auto"/>
          <w:spacing w:val="7"/>
        </w:rPr>
        <w:t>磋商分</w:t>
      </w:r>
      <w:proofErr w:type="gramEnd"/>
      <w:r>
        <w:rPr>
          <w:rFonts w:ascii="宋体" w:eastAsia="宋体" w:hAnsi="宋体" w:cs="宋体" w:hint="eastAsia"/>
          <w:color w:val="auto"/>
          <w:spacing w:val="7"/>
        </w:rPr>
        <w:t>二轮或多轮</w:t>
      </w:r>
      <w:r>
        <w:rPr>
          <w:rFonts w:ascii="宋体" w:eastAsia="宋体" w:hAnsi="宋体" w:cs="宋体"/>
          <w:color w:val="auto"/>
          <w:spacing w:val="7"/>
        </w:rPr>
        <w:t xml:space="preserve"> (本项目分二轮报价，即首次报价和最终报价，最终报价不得高于首次报价)</w:t>
      </w:r>
      <w:r>
        <w:rPr>
          <w:rFonts w:ascii="宋体" w:eastAsia="宋体" w:hAnsi="宋体" w:cs="宋体" w:hint="eastAsia"/>
          <w:color w:val="auto"/>
          <w:spacing w:val="7"/>
        </w:rPr>
        <w:t>进行，首次报价在投标文件中体现；最终报价在磋商结束后由所有参加磋商的竞标人在规定的时间内进行报价</w:t>
      </w:r>
      <w:r>
        <w:rPr>
          <w:rFonts w:ascii="宋体" w:eastAsia="宋体" w:hAnsi="宋体" w:cs="宋体"/>
          <w:color w:val="auto"/>
          <w:spacing w:val="7"/>
        </w:rPr>
        <w:t xml:space="preserve"> (时限为30分钟)</w:t>
      </w:r>
      <w:r>
        <w:rPr>
          <w:rFonts w:ascii="宋体" w:eastAsia="宋体" w:hAnsi="宋体" w:cs="宋体" w:hint="eastAsia"/>
          <w:color w:val="auto"/>
          <w:spacing w:val="7"/>
        </w:rPr>
        <w:t>。如该投标人成为成交供应商，则该投标人的磋商响应文件</w:t>
      </w:r>
      <w:r>
        <w:rPr>
          <w:rFonts w:ascii="宋体" w:eastAsia="宋体" w:hAnsi="宋体" w:cs="宋体"/>
          <w:color w:val="auto"/>
          <w:spacing w:val="7"/>
        </w:rPr>
        <w:t xml:space="preserve">(含所有补充资料) </w:t>
      </w:r>
      <w:r>
        <w:rPr>
          <w:rFonts w:ascii="宋体" w:eastAsia="宋体" w:hAnsi="宋体" w:cs="宋体" w:hint="eastAsia"/>
          <w:color w:val="auto"/>
          <w:spacing w:val="7"/>
        </w:rPr>
        <w:t>将作为合同的组成部分。</w:t>
      </w:r>
      <w:r>
        <w:rPr>
          <w:rFonts w:ascii="宋体" w:eastAsia="宋体" w:hAnsi="宋体" w:cs="宋体"/>
          <w:color w:val="auto"/>
          <w:spacing w:val="7"/>
        </w:rPr>
        <w:t>(投标人</w:t>
      </w:r>
      <w:r>
        <w:rPr>
          <w:rFonts w:ascii="宋体" w:eastAsia="宋体" w:hAnsi="宋体" w:cs="宋体" w:hint="eastAsia"/>
          <w:color w:val="auto"/>
          <w:spacing w:val="7"/>
        </w:rPr>
        <w:t>首次报价和最终报价均不得超过最高投标限价</w:t>
      </w:r>
      <w:r>
        <w:rPr>
          <w:rFonts w:ascii="宋体" w:eastAsia="宋体" w:hAnsi="宋体" w:cs="宋体"/>
          <w:color w:val="auto"/>
          <w:spacing w:val="7"/>
        </w:rPr>
        <w:t xml:space="preserve">) </w:t>
      </w:r>
      <w:r>
        <w:rPr>
          <w:rFonts w:ascii="宋体" w:eastAsia="宋体" w:hAnsi="宋体" w:cs="宋体" w:hint="eastAsia"/>
          <w:color w:val="auto"/>
          <w:spacing w:val="7"/>
        </w:rPr>
        <w:t>。</w:t>
      </w:r>
    </w:p>
    <w:p w:rsidR="004B40E8" w:rsidRDefault="00E87CF8">
      <w:pPr>
        <w:spacing w:line="400" w:lineRule="exact"/>
        <w:ind w:firstLineChars="200" w:firstLine="448"/>
        <w:rPr>
          <w:rFonts w:ascii="宋体" w:eastAsia="宋体" w:hAnsi="宋体" w:cs="宋体"/>
          <w:spacing w:val="7"/>
        </w:rPr>
      </w:pPr>
      <w:r>
        <w:rPr>
          <w:rFonts w:ascii="宋体" w:eastAsia="宋体" w:hAnsi="宋体" w:cs="宋体"/>
          <w:spacing w:val="7"/>
        </w:rPr>
        <w:t xml:space="preserve">(2) </w:t>
      </w:r>
      <w:r>
        <w:rPr>
          <w:rFonts w:ascii="宋体" w:eastAsia="宋体" w:hAnsi="宋体" w:cs="宋体" w:hint="eastAsia"/>
          <w:spacing w:val="7"/>
        </w:rPr>
        <w:t>综合评分法中的价格</w:t>
      </w:r>
      <w:proofErr w:type="gramStart"/>
      <w:r>
        <w:rPr>
          <w:rFonts w:ascii="宋体" w:eastAsia="宋体" w:hAnsi="宋体" w:cs="宋体" w:hint="eastAsia"/>
          <w:spacing w:val="7"/>
        </w:rPr>
        <w:t>分统一</w:t>
      </w:r>
      <w:proofErr w:type="gramEnd"/>
      <w:r>
        <w:rPr>
          <w:rFonts w:ascii="宋体" w:eastAsia="宋体" w:hAnsi="宋体" w:cs="宋体" w:hint="eastAsia"/>
          <w:spacing w:val="7"/>
        </w:rPr>
        <w:t>采用低价优先法计算，即满足磋商文件要求且最后报价最低的供应商的价格作为磋商基准价，其报价得满分。其他供应商的价格</w:t>
      </w:r>
      <w:proofErr w:type="gramStart"/>
      <w:r>
        <w:rPr>
          <w:rFonts w:ascii="宋体" w:eastAsia="宋体" w:hAnsi="宋体" w:cs="宋体" w:hint="eastAsia"/>
          <w:spacing w:val="7"/>
        </w:rPr>
        <w:t>分统一</w:t>
      </w:r>
      <w:proofErr w:type="gramEnd"/>
      <w:r>
        <w:rPr>
          <w:rFonts w:ascii="宋体" w:eastAsia="宋体" w:hAnsi="宋体" w:cs="宋体" w:hint="eastAsia"/>
          <w:spacing w:val="7"/>
        </w:rPr>
        <w:t>按照下列公式计算：</w:t>
      </w:r>
    </w:p>
    <w:p w:rsidR="004B40E8" w:rsidRDefault="00E87CF8">
      <w:pPr>
        <w:spacing w:line="400" w:lineRule="exact"/>
        <w:ind w:left="427" w:firstLineChars="200" w:firstLine="448"/>
        <w:rPr>
          <w:rFonts w:ascii="宋体" w:eastAsia="宋体" w:hAnsi="宋体" w:cs="宋体"/>
          <w:spacing w:val="7"/>
        </w:rPr>
      </w:pPr>
      <w:r>
        <w:rPr>
          <w:rFonts w:ascii="宋体" w:eastAsia="宋体" w:hAnsi="宋体" w:cs="宋体" w:hint="eastAsia"/>
          <w:spacing w:val="7"/>
        </w:rPr>
        <w:t>磋商报价得分</w:t>
      </w:r>
      <w:r>
        <w:rPr>
          <w:rFonts w:ascii="宋体" w:eastAsia="宋体" w:hAnsi="宋体" w:cs="宋体"/>
          <w:spacing w:val="7"/>
        </w:rPr>
        <w:t>=(磋商基准价／最后磋商报价)×</w:t>
      </w:r>
      <w:r>
        <w:rPr>
          <w:rFonts w:ascii="宋体" w:eastAsia="宋体" w:hAnsi="宋体" w:cs="宋体" w:hint="eastAsia"/>
          <w:spacing w:val="7"/>
        </w:rPr>
        <w:t>4</w:t>
      </w:r>
      <w:r>
        <w:rPr>
          <w:rFonts w:ascii="宋体" w:eastAsia="宋体" w:hAnsi="宋体" w:cs="宋体"/>
          <w:spacing w:val="7"/>
        </w:rPr>
        <w:t xml:space="preserve">0%×100 </w:t>
      </w:r>
      <w:r>
        <w:rPr>
          <w:rFonts w:ascii="宋体" w:eastAsia="宋体" w:hAnsi="宋体" w:cs="宋体" w:hint="eastAsia"/>
          <w:spacing w:val="7"/>
        </w:rPr>
        <w:t>（小数点后保留</w:t>
      </w:r>
      <w:r>
        <w:rPr>
          <w:rFonts w:ascii="宋体" w:eastAsia="宋体" w:hAnsi="宋体" w:cs="宋体"/>
          <w:spacing w:val="7"/>
        </w:rPr>
        <w:t>2小数）。</w:t>
      </w:r>
    </w:p>
    <w:p w:rsidR="004B40E8" w:rsidRDefault="00E87CF8">
      <w:pPr>
        <w:numPr>
          <w:ilvl w:val="0"/>
          <w:numId w:val="1"/>
        </w:numPr>
        <w:spacing w:line="400" w:lineRule="exact"/>
        <w:ind w:firstLineChars="200" w:firstLine="448"/>
        <w:rPr>
          <w:rFonts w:ascii="宋体" w:eastAsia="宋体" w:hAnsi="宋体" w:cs="宋体"/>
          <w:spacing w:val="7"/>
        </w:rPr>
      </w:pPr>
      <w:r>
        <w:rPr>
          <w:rFonts w:ascii="宋体" w:eastAsia="宋体" w:hAnsi="宋体" w:cs="宋体" w:hint="eastAsia"/>
          <w:spacing w:val="7"/>
        </w:rPr>
        <w:t>磋商小组认为供应商报价明显低于其他合格供应商的报价，有可能影响服务质量或者不能诚信履约的，应当要求其在评审现场合理时间内提供书面说明，必要时提供相关证明材料；供应商不能拒绝。</w:t>
      </w:r>
    </w:p>
    <w:p w:rsidR="004B40E8" w:rsidRDefault="00E87CF8">
      <w:pPr>
        <w:spacing w:line="400" w:lineRule="exact"/>
        <w:ind w:firstLineChars="200" w:firstLine="448"/>
        <w:rPr>
          <w:rFonts w:ascii="宋体" w:eastAsia="宋体" w:hAnsi="宋体" w:cs="宋体"/>
          <w:spacing w:val="7"/>
        </w:rPr>
      </w:pPr>
      <w:r>
        <w:rPr>
          <w:rFonts w:ascii="宋体" w:eastAsia="宋体" w:hAnsi="宋体" w:cs="宋体" w:hint="eastAsia"/>
          <w:spacing w:val="7"/>
        </w:rPr>
        <w:t>(4) 报价评审应以报价口径范围一致的评标价为依据。评标价应在最终报价的基础上，按照招标文件约定的因素和方法进行计算。因投标人自身失误造成多算、少算、漏算的，不得调整。</w:t>
      </w:r>
    </w:p>
    <w:p w:rsidR="004B40E8" w:rsidRDefault="00E87CF8">
      <w:pPr>
        <w:spacing w:line="400" w:lineRule="exact"/>
        <w:ind w:firstLineChars="200" w:firstLine="448"/>
        <w:rPr>
          <w:rFonts w:ascii="宋体" w:eastAsia="宋体" w:hAnsi="宋体" w:cs="宋体"/>
          <w:spacing w:val="7"/>
        </w:rPr>
      </w:pPr>
      <w:r>
        <w:rPr>
          <w:rFonts w:ascii="宋体" w:eastAsia="宋体" w:hAnsi="宋体" w:cs="宋体" w:hint="eastAsia"/>
          <w:spacing w:val="7"/>
        </w:rPr>
        <w:t>(5) 投标人首次报价和最终报价超过招标</w:t>
      </w:r>
      <w:proofErr w:type="gramStart"/>
      <w:r>
        <w:rPr>
          <w:rFonts w:ascii="宋体" w:eastAsia="宋体" w:hAnsi="宋体" w:cs="宋体" w:hint="eastAsia"/>
          <w:spacing w:val="7"/>
        </w:rPr>
        <w:t>人预算</w:t>
      </w:r>
      <w:proofErr w:type="gramEnd"/>
      <w:r>
        <w:rPr>
          <w:rFonts w:ascii="宋体" w:eastAsia="宋体" w:hAnsi="宋体" w:cs="宋体" w:hint="eastAsia"/>
          <w:spacing w:val="7"/>
        </w:rPr>
        <w:t>价（或上限价）的为无效标。</w:t>
      </w:r>
    </w:p>
    <w:p w:rsidR="004B40E8" w:rsidRDefault="00E87CF8">
      <w:pPr>
        <w:pStyle w:val="a3"/>
        <w:spacing w:line="400" w:lineRule="exact"/>
        <w:rPr>
          <w:rFonts w:ascii="宋体" w:eastAsia="宋体" w:hAnsi="宋体" w:cs="宋体"/>
          <w:spacing w:val="7"/>
          <w:szCs w:val="21"/>
        </w:rPr>
      </w:pPr>
      <w:r>
        <w:rPr>
          <w:rFonts w:ascii="宋体" w:eastAsia="宋体" w:hAnsi="宋体" w:cs="宋体"/>
          <w:spacing w:val="7"/>
        </w:rPr>
        <w:t xml:space="preserve">(6) </w:t>
      </w:r>
      <w:r>
        <w:rPr>
          <w:rFonts w:ascii="宋体" w:eastAsia="宋体" w:hAnsi="宋体" w:cs="宋体" w:hint="eastAsia"/>
          <w:spacing w:val="7"/>
        </w:rPr>
        <w:t>磋商文件不能详细列明采购标的</w:t>
      </w:r>
      <w:proofErr w:type="gramStart"/>
      <w:r>
        <w:rPr>
          <w:rFonts w:ascii="宋体" w:eastAsia="宋体" w:hAnsi="宋体" w:cs="宋体" w:hint="eastAsia"/>
          <w:spacing w:val="7"/>
        </w:rPr>
        <w:t>的</w:t>
      </w:r>
      <w:proofErr w:type="gramEnd"/>
      <w:r>
        <w:rPr>
          <w:rFonts w:ascii="宋体" w:eastAsia="宋体" w:hAnsi="宋体" w:cs="宋体" w:hint="eastAsia"/>
          <w:spacing w:val="7"/>
        </w:rPr>
        <w:t>技术、服务要求的，需经磋商由供应商提供最终设计方案或解决方案的，磋商结束后，磋商小组按照少数服从多数的原则投票推荐</w:t>
      </w:r>
      <w:r>
        <w:rPr>
          <w:rFonts w:ascii="宋体" w:eastAsia="宋体" w:hAnsi="宋体" w:cs="宋体"/>
          <w:spacing w:val="7"/>
        </w:rPr>
        <w:t>3家以上供应商的设计方案或解决方案，并要求其在规定时间内提交最后报价。</w:t>
      </w:r>
    </w:p>
    <w:p w:rsidR="004B40E8" w:rsidRDefault="00E87CF8">
      <w:pPr>
        <w:spacing w:line="420" w:lineRule="exact"/>
        <w:ind w:firstLineChars="200" w:firstLine="448"/>
        <w:rPr>
          <w:rFonts w:ascii="宋体" w:eastAsia="宋体" w:hAnsi="宋体" w:cs="宋体"/>
          <w:spacing w:val="7"/>
        </w:rPr>
      </w:pPr>
      <w:r>
        <w:rPr>
          <w:rFonts w:ascii="宋体" w:eastAsia="宋体" w:hAnsi="宋体" w:cs="宋体" w:hint="eastAsia"/>
          <w:spacing w:val="7"/>
        </w:rPr>
        <w:t>三、在最大限度地满足磋商文件实质性要求前提下，磋商小组按照磋商文件中规定的各项因素进行综合评审后，以评审总得分最高的供应商为成交候选供应商。</w:t>
      </w:r>
    </w:p>
    <w:p w:rsidR="004B40E8" w:rsidRDefault="00E87CF8">
      <w:pPr>
        <w:spacing w:line="420" w:lineRule="exact"/>
        <w:ind w:firstLineChars="200" w:firstLine="448"/>
        <w:rPr>
          <w:rFonts w:ascii="宋体" w:eastAsia="宋体" w:hAnsi="宋体" w:cs="宋体"/>
          <w:spacing w:val="9"/>
        </w:rPr>
      </w:pPr>
      <w:r>
        <w:rPr>
          <w:rFonts w:ascii="宋体" w:eastAsia="宋体" w:hAnsi="宋体" w:cs="宋体" w:hint="eastAsia"/>
          <w:spacing w:val="7"/>
        </w:rPr>
        <w:t>四、评标委员会按评审后综合得分由高到低顺序排序。综合得分相同的，按投标报价由低到高顺序排列；综合得分且投标报价相同的，按技术分得分由高到低顺序排列；如均相同，则抽签确定。以评审后综合得分排名第一的投标人为第一中标候选人。</w:t>
      </w:r>
    </w:p>
    <w:p w:rsidR="004B40E8" w:rsidRDefault="00E87CF8">
      <w:pPr>
        <w:spacing w:before="26" w:line="360" w:lineRule="auto"/>
        <w:ind w:firstLineChars="100" w:firstLine="228"/>
        <w:rPr>
          <w:rFonts w:ascii="宋体" w:eastAsia="宋体" w:hAnsi="宋体" w:cs="宋体"/>
          <w:spacing w:val="9"/>
        </w:rPr>
      </w:pPr>
      <w:r>
        <w:rPr>
          <w:rFonts w:ascii="宋体" w:eastAsia="宋体" w:hAnsi="宋体" w:cs="宋体" w:hint="eastAsia"/>
          <w:spacing w:val="9"/>
        </w:rPr>
        <w:lastRenderedPageBreak/>
        <w:t>五、</w:t>
      </w:r>
      <w:r>
        <w:rPr>
          <w:rFonts w:ascii="宋体" w:eastAsia="宋体" w:hAnsi="宋体" w:cs="宋体"/>
          <w:spacing w:val="9"/>
        </w:rPr>
        <w:t>商务与技术文件评审内容及标准</w:t>
      </w:r>
    </w:p>
    <w:p w:rsidR="004B40E8" w:rsidRDefault="00E87CF8">
      <w:pPr>
        <w:pStyle w:val="a7"/>
        <w:spacing w:before="120" w:after="120"/>
        <w:rPr>
          <w:rFonts w:hAnsi="宋体" w:cs="宋体"/>
          <w:sz w:val="21"/>
          <w:szCs w:val="21"/>
        </w:rPr>
      </w:pPr>
      <w:r>
        <w:rPr>
          <w:rFonts w:hAnsi="宋体" w:cs="宋体" w:hint="eastAsia"/>
          <w:sz w:val="21"/>
          <w:szCs w:val="21"/>
        </w:rPr>
        <w:t>1、技术评分表</w:t>
      </w:r>
    </w:p>
    <w:tbl>
      <w:tblPr>
        <w:tblStyle w:val="af0"/>
        <w:tblW w:w="0" w:type="auto"/>
        <w:tblInd w:w="-34" w:type="dxa"/>
        <w:tblLook w:val="04A0" w:firstRow="1" w:lastRow="0" w:firstColumn="1" w:lastColumn="0" w:noHBand="0" w:noVBand="1"/>
      </w:tblPr>
      <w:tblGrid>
        <w:gridCol w:w="851"/>
        <w:gridCol w:w="1559"/>
        <w:gridCol w:w="6663"/>
        <w:gridCol w:w="929"/>
      </w:tblGrid>
      <w:tr w:rsidR="004B40E8">
        <w:tc>
          <w:tcPr>
            <w:tcW w:w="851" w:type="dxa"/>
          </w:tcPr>
          <w:p w:rsidR="004B40E8" w:rsidRDefault="00E87CF8">
            <w:pPr>
              <w:pStyle w:val="a7"/>
              <w:spacing w:before="120" w:after="120"/>
              <w:rPr>
                <w:rFonts w:hAnsi="宋体" w:cs="宋体"/>
                <w:sz w:val="21"/>
                <w:szCs w:val="21"/>
              </w:rPr>
            </w:pPr>
            <w:r>
              <w:rPr>
                <w:rFonts w:hAnsi="宋体" w:cs="宋体" w:hint="eastAsia"/>
                <w:sz w:val="21"/>
                <w:szCs w:val="21"/>
              </w:rPr>
              <w:t>序号</w:t>
            </w:r>
          </w:p>
        </w:tc>
        <w:tc>
          <w:tcPr>
            <w:tcW w:w="1559" w:type="dxa"/>
            <w:vAlign w:val="center"/>
          </w:tcPr>
          <w:p w:rsidR="004B40E8" w:rsidRDefault="00E87CF8">
            <w:pPr>
              <w:tabs>
                <w:tab w:val="left" w:pos="1260"/>
                <w:tab w:val="left" w:pos="1620"/>
              </w:tabs>
              <w:spacing w:line="360" w:lineRule="auto"/>
              <w:jc w:val="center"/>
              <w:rPr>
                <w:rFonts w:ascii="宋体" w:hAnsi="宋体"/>
              </w:rPr>
            </w:pPr>
            <w:r>
              <w:rPr>
                <w:rFonts w:ascii="宋体" w:eastAsia="宋体" w:hAnsi="宋体" w:cs="宋体" w:hint="eastAsia"/>
              </w:rPr>
              <w:t>评审因素</w:t>
            </w:r>
          </w:p>
        </w:tc>
        <w:tc>
          <w:tcPr>
            <w:tcW w:w="6663" w:type="dxa"/>
          </w:tcPr>
          <w:p w:rsidR="004B40E8" w:rsidRDefault="00E87CF8">
            <w:pPr>
              <w:pStyle w:val="a7"/>
              <w:spacing w:before="120" w:after="120"/>
              <w:ind w:firstLineChars="1000" w:firstLine="2200"/>
              <w:rPr>
                <w:rFonts w:hAnsi="宋体" w:cs="宋体"/>
                <w:sz w:val="21"/>
                <w:szCs w:val="21"/>
              </w:rPr>
            </w:pPr>
            <w:r>
              <w:rPr>
                <w:rFonts w:hAnsi="宋体" w:hint="eastAsia"/>
                <w:sz w:val="22"/>
              </w:rPr>
              <w:t>评审标准</w:t>
            </w:r>
          </w:p>
        </w:tc>
        <w:tc>
          <w:tcPr>
            <w:tcW w:w="929" w:type="dxa"/>
          </w:tcPr>
          <w:p w:rsidR="004B40E8" w:rsidRDefault="00E87CF8">
            <w:pPr>
              <w:pStyle w:val="a7"/>
              <w:spacing w:before="120" w:after="120"/>
              <w:rPr>
                <w:rFonts w:hAnsi="宋体" w:cs="宋体"/>
                <w:sz w:val="21"/>
                <w:szCs w:val="21"/>
              </w:rPr>
            </w:pPr>
            <w:r>
              <w:rPr>
                <w:rFonts w:hAnsi="宋体" w:cs="宋体" w:hint="eastAsia"/>
                <w:sz w:val="21"/>
                <w:szCs w:val="21"/>
              </w:rPr>
              <w:t>分值</w:t>
            </w:r>
          </w:p>
        </w:tc>
      </w:tr>
      <w:tr w:rsidR="004B40E8">
        <w:trPr>
          <w:trHeight w:val="989"/>
        </w:trPr>
        <w:tc>
          <w:tcPr>
            <w:tcW w:w="851" w:type="dxa"/>
            <w:vAlign w:val="center"/>
          </w:tcPr>
          <w:p w:rsidR="004B40E8" w:rsidRDefault="004B40E8">
            <w:pPr>
              <w:pStyle w:val="a7"/>
              <w:spacing w:before="120" w:after="120"/>
              <w:jc w:val="center"/>
              <w:rPr>
                <w:rFonts w:hAnsi="宋体" w:cs="宋体"/>
                <w:color w:val="auto"/>
                <w:sz w:val="21"/>
                <w:szCs w:val="21"/>
              </w:rPr>
            </w:pPr>
          </w:p>
          <w:p w:rsidR="004B40E8" w:rsidRDefault="00E87CF8">
            <w:pPr>
              <w:pStyle w:val="a7"/>
              <w:spacing w:before="120" w:after="120"/>
              <w:jc w:val="center"/>
              <w:rPr>
                <w:rFonts w:hAnsi="宋体" w:cs="宋体"/>
                <w:color w:val="auto"/>
                <w:sz w:val="21"/>
                <w:szCs w:val="21"/>
              </w:rPr>
            </w:pPr>
            <w:r>
              <w:rPr>
                <w:rFonts w:hAnsi="宋体" w:cs="宋体" w:hint="eastAsia"/>
                <w:color w:val="auto"/>
                <w:sz w:val="21"/>
                <w:szCs w:val="21"/>
              </w:rPr>
              <w:t>1</w:t>
            </w:r>
          </w:p>
        </w:tc>
        <w:tc>
          <w:tcPr>
            <w:tcW w:w="1559" w:type="dxa"/>
          </w:tcPr>
          <w:p w:rsidR="004B40E8" w:rsidRDefault="004B40E8">
            <w:pPr>
              <w:pStyle w:val="a7"/>
              <w:spacing w:before="120" w:after="120"/>
              <w:ind w:firstLineChars="100" w:firstLine="210"/>
              <w:rPr>
                <w:rFonts w:hAnsi="宋体" w:cs="宋体"/>
                <w:color w:val="auto"/>
                <w:sz w:val="21"/>
                <w:szCs w:val="21"/>
              </w:rPr>
            </w:pPr>
          </w:p>
          <w:p w:rsidR="004B40E8" w:rsidRDefault="00E87CF8">
            <w:pPr>
              <w:pStyle w:val="a7"/>
              <w:spacing w:before="120" w:after="120"/>
              <w:ind w:firstLineChars="100" w:firstLine="210"/>
              <w:rPr>
                <w:rFonts w:hAnsi="宋体" w:cs="宋体"/>
                <w:color w:val="auto"/>
                <w:sz w:val="21"/>
                <w:szCs w:val="21"/>
              </w:rPr>
            </w:pPr>
            <w:r>
              <w:rPr>
                <w:rFonts w:hAnsi="宋体" w:cs="宋体" w:hint="eastAsia"/>
                <w:color w:val="auto"/>
                <w:sz w:val="21"/>
                <w:szCs w:val="21"/>
              </w:rPr>
              <w:t>业绩证明</w:t>
            </w:r>
          </w:p>
        </w:tc>
        <w:tc>
          <w:tcPr>
            <w:tcW w:w="6663" w:type="dxa"/>
          </w:tcPr>
          <w:p w:rsidR="004B40E8" w:rsidRDefault="00E87CF8">
            <w:pPr>
              <w:pStyle w:val="a7"/>
              <w:spacing w:before="120" w:after="120"/>
              <w:rPr>
                <w:rFonts w:hAnsi="宋体" w:cs="宋体"/>
                <w:color w:val="auto"/>
                <w:sz w:val="21"/>
                <w:szCs w:val="21"/>
              </w:rPr>
            </w:pPr>
            <w:r>
              <w:rPr>
                <w:rFonts w:hAnsi="宋体" w:cs="宋体" w:hint="eastAsia"/>
                <w:color w:val="auto"/>
                <w:sz w:val="21"/>
                <w:szCs w:val="21"/>
              </w:rPr>
              <w:t>投标人或热泵产品制造商自2022年始热泵热水项目设计施工经验，提供100万以上相关的合同；每提供一个得1分，满分5分。</w:t>
            </w:r>
            <w:r>
              <w:rPr>
                <w:rFonts w:hAnsi="宋体" w:cs="宋体" w:hint="eastAsia"/>
                <w:b/>
                <w:color w:val="auto"/>
                <w:kern w:val="0"/>
                <w:sz w:val="21"/>
                <w:szCs w:val="21"/>
              </w:rPr>
              <w:t>（</w:t>
            </w:r>
            <w:r>
              <w:rPr>
                <w:rFonts w:hAnsi="宋体" w:cs="宋体" w:hint="eastAsia"/>
                <w:b/>
                <w:color w:val="auto"/>
                <w:sz w:val="21"/>
                <w:szCs w:val="21"/>
                <w:lang w:val="zh-CN"/>
              </w:rPr>
              <w:t>扫描件加盖制造商公章</w:t>
            </w:r>
            <w:r>
              <w:rPr>
                <w:rFonts w:hAnsi="宋体" w:cs="宋体" w:hint="eastAsia"/>
                <w:b/>
                <w:color w:val="auto"/>
                <w:kern w:val="0"/>
                <w:sz w:val="21"/>
                <w:szCs w:val="21"/>
              </w:rPr>
              <w:t>）</w:t>
            </w:r>
          </w:p>
        </w:tc>
        <w:tc>
          <w:tcPr>
            <w:tcW w:w="929" w:type="dxa"/>
          </w:tcPr>
          <w:p w:rsidR="004B40E8" w:rsidRDefault="00E87CF8">
            <w:pPr>
              <w:pStyle w:val="a7"/>
              <w:spacing w:before="120" w:after="120"/>
              <w:rPr>
                <w:rFonts w:hAnsi="宋体" w:cs="宋体"/>
                <w:color w:val="auto"/>
                <w:sz w:val="21"/>
                <w:szCs w:val="21"/>
              </w:rPr>
            </w:pPr>
            <w:r>
              <w:rPr>
                <w:rFonts w:hAnsi="宋体" w:cs="宋体" w:hint="eastAsia"/>
                <w:color w:val="auto"/>
                <w:sz w:val="21"/>
                <w:szCs w:val="21"/>
              </w:rPr>
              <w:t>0-5分</w:t>
            </w:r>
          </w:p>
        </w:tc>
      </w:tr>
      <w:tr w:rsidR="004B40E8">
        <w:tc>
          <w:tcPr>
            <w:tcW w:w="851" w:type="dxa"/>
            <w:vAlign w:val="center"/>
          </w:tcPr>
          <w:p w:rsidR="004B40E8" w:rsidRDefault="00E87CF8">
            <w:pPr>
              <w:pStyle w:val="a7"/>
              <w:spacing w:before="120" w:after="120"/>
              <w:jc w:val="center"/>
              <w:rPr>
                <w:rFonts w:hAnsi="宋体" w:cs="宋体"/>
                <w:color w:val="auto"/>
                <w:sz w:val="21"/>
                <w:szCs w:val="21"/>
              </w:rPr>
            </w:pPr>
            <w:r>
              <w:rPr>
                <w:rFonts w:hAnsi="宋体" w:cs="宋体" w:hint="eastAsia"/>
                <w:color w:val="auto"/>
                <w:sz w:val="21"/>
                <w:szCs w:val="21"/>
              </w:rPr>
              <w:t>2</w:t>
            </w:r>
          </w:p>
        </w:tc>
        <w:tc>
          <w:tcPr>
            <w:tcW w:w="1559" w:type="dxa"/>
            <w:vMerge w:val="restart"/>
          </w:tcPr>
          <w:p w:rsidR="004B40E8" w:rsidRDefault="004B40E8">
            <w:pPr>
              <w:pStyle w:val="a7"/>
              <w:spacing w:before="120" w:after="120"/>
              <w:rPr>
                <w:rFonts w:hAnsi="宋体" w:cs="宋体"/>
                <w:color w:val="auto"/>
                <w:sz w:val="21"/>
                <w:szCs w:val="21"/>
              </w:rPr>
            </w:pPr>
          </w:p>
          <w:p w:rsidR="004B40E8" w:rsidRDefault="004B40E8">
            <w:pPr>
              <w:pStyle w:val="a7"/>
              <w:spacing w:before="120" w:after="120"/>
              <w:rPr>
                <w:rFonts w:hAnsi="宋体" w:cs="宋体"/>
                <w:color w:val="auto"/>
                <w:sz w:val="21"/>
                <w:szCs w:val="21"/>
              </w:rPr>
            </w:pPr>
          </w:p>
          <w:p w:rsidR="004B40E8" w:rsidRDefault="004B40E8">
            <w:pPr>
              <w:pStyle w:val="a7"/>
              <w:spacing w:before="120" w:after="120"/>
              <w:rPr>
                <w:rFonts w:hAnsi="宋体" w:cs="宋体"/>
                <w:color w:val="auto"/>
                <w:sz w:val="21"/>
                <w:szCs w:val="21"/>
              </w:rPr>
            </w:pPr>
          </w:p>
          <w:p w:rsidR="004B40E8" w:rsidRDefault="004B40E8">
            <w:pPr>
              <w:pStyle w:val="a7"/>
              <w:spacing w:before="120" w:after="120"/>
              <w:rPr>
                <w:rFonts w:hAnsi="宋体" w:cs="宋体"/>
                <w:color w:val="auto"/>
                <w:sz w:val="21"/>
                <w:szCs w:val="21"/>
              </w:rPr>
            </w:pPr>
          </w:p>
          <w:p w:rsidR="004B40E8" w:rsidRDefault="004B40E8">
            <w:pPr>
              <w:pStyle w:val="a7"/>
              <w:spacing w:before="120" w:after="120"/>
              <w:rPr>
                <w:rFonts w:hAnsi="宋体" w:cs="宋体"/>
                <w:color w:val="auto"/>
                <w:sz w:val="21"/>
                <w:szCs w:val="21"/>
              </w:rPr>
            </w:pPr>
          </w:p>
          <w:p w:rsidR="004B40E8" w:rsidRDefault="00E87CF8">
            <w:pPr>
              <w:pStyle w:val="a7"/>
              <w:spacing w:before="120" w:after="120"/>
              <w:rPr>
                <w:rFonts w:hAnsi="宋体" w:cs="宋体"/>
                <w:color w:val="auto"/>
                <w:sz w:val="21"/>
                <w:szCs w:val="21"/>
              </w:rPr>
            </w:pPr>
            <w:r>
              <w:rPr>
                <w:rFonts w:hAnsi="宋体" w:cs="宋体" w:hint="eastAsia"/>
                <w:color w:val="auto"/>
                <w:sz w:val="21"/>
                <w:szCs w:val="21"/>
              </w:rPr>
              <w:t>公司综合实力</w:t>
            </w:r>
          </w:p>
        </w:tc>
        <w:tc>
          <w:tcPr>
            <w:tcW w:w="6663" w:type="dxa"/>
            <w:vAlign w:val="center"/>
          </w:tcPr>
          <w:p w:rsidR="004B40E8" w:rsidRDefault="00E87CF8">
            <w:pPr>
              <w:spacing w:line="288" w:lineRule="auto"/>
              <w:rPr>
                <w:rFonts w:ascii="宋体" w:eastAsia="宋体" w:hAnsi="宋体" w:cs="宋体"/>
                <w:color w:val="auto"/>
              </w:rPr>
            </w:pPr>
            <w:r>
              <w:rPr>
                <w:rFonts w:ascii="宋体" w:eastAsia="宋体" w:hAnsi="宋体" w:cs="宋体" w:hint="eastAsia"/>
                <w:color w:val="auto"/>
              </w:rPr>
              <w:t>所投热泵产品制造商具有ISO9001、ISO14001、</w:t>
            </w:r>
            <w:r w:rsidR="009F7DAE" w:rsidRPr="009F7DAE">
              <w:rPr>
                <w:rFonts w:ascii="宋体" w:eastAsia="宋体" w:hAnsi="宋体" w:cs="宋体" w:hint="eastAsia"/>
                <w:color w:val="auto"/>
              </w:rPr>
              <w:t>ISO45001</w:t>
            </w:r>
            <w:r>
              <w:rPr>
                <w:rFonts w:ascii="宋体" w:eastAsia="宋体" w:hAnsi="宋体" w:cs="宋体" w:hint="eastAsia"/>
                <w:color w:val="auto"/>
              </w:rPr>
              <w:t>，每提供一个得1分，最高得3分。</w:t>
            </w:r>
            <w:r>
              <w:rPr>
                <w:rFonts w:ascii="宋体" w:eastAsia="宋体" w:hAnsi="宋体" w:cs="宋体" w:hint="eastAsia"/>
                <w:b/>
                <w:color w:val="auto"/>
              </w:rPr>
              <w:t>（</w:t>
            </w:r>
            <w:r>
              <w:rPr>
                <w:rFonts w:ascii="宋体" w:eastAsia="宋体" w:hAnsi="宋体" w:cs="宋体" w:hint="eastAsia"/>
                <w:b/>
                <w:color w:val="auto"/>
                <w:lang w:val="zh-CN"/>
              </w:rPr>
              <w:t>扫描件加盖制造商公章</w:t>
            </w:r>
            <w:r>
              <w:rPr>
                <w:rFonts w:ascii="宋体" w:eastAsia="宋体" w:hAnsi="宋体" w:cs="宋体" w:hint="eastAsia"/>
                <w:b/>
                <w:color w:val="auto"/>
              </w:rPr>
              <w:t>）</w:t>
            </w:r>
          </w:p>
        </w:tc>
        <w:tc>
          <w:tcPr>
            <w:tcW w:w="929" w:type="dxa"/>
          </w:tcPr>
          <w:p w:rsidR="004B40E8" w:rsidRDefault="00E87CF8">
            <w:pPr>
              <w:pStyle w:val="a7"/>
              <w:spacing w:before="120" w:after="120"/>
              <w:rPr>
                <w:rFonts w:hAnsi="宋体" w:cs="宋体"/>
                <w:color w:val="auto"/>
                <w:sz w:val="21"/>
                <w:szCs w:val="21"/>
              </w:rPr>
            </w:pPr>
            <w:r>
              <w:rPr>
                <w:rFonts w:hAnsi="宋体" w:cs="宋体" w:hint="eastAsia"/>
                <w:color w:val="auto"/>
                <w:sz w:val="21"/>
                <w:szCs w:val="21"/>
              </w:rPr>
              <w:t>0-3分</w:t>
            </w:r>
          </w:p>
        </w:tc>
      </w:tr>
      <w:tr w:rsidR="004B40E8">
        <w:tc>
          <w:tcPr>
            <w:tcW w:w="851" w:type="dxa"/>
            <w:vAlign w:val="center"/>
          </w:tcPr>
          <w:p w:rsidR="004B40E8" w:rsidRDefault="00E87CF8">
            <w:pPr>
              <w:pStyle w:val="a7"/>
              <w:spacing w:before="120" w:after="120"/>
              <w:jc w:val="center"/>
              <w:rPr>
                <w:rFonts w:hAnsi="宋体" w:cs="宋体"/>
                <w:color w:val="auto"/>
                <w:sz w:val="21"/>
                <w:szCs w:val="21"/>
              </w:rPr>
            </w:pPr>
            <w:r>
              <w:rPr>
                <w:rFonts w:hAnsi="宋体" w:cs="宋体" w:hint="eastAsia"/>
                <w:color w:val="auto"/>
                <w:sz w:val="21"/>
                <w:szCs w:val="21"/>
              </w:rPr>
              <w:t>3</w:t>
            </w:r>
          </w:p>
        </w:tc>
        <w:tc>
          <w:tcPr>
            <w:tcW w:w="1559" w:type="dxa"/>
            <w:vMerge/>
          </w:tcPr>
          <w:p w:rsidR="004B40E8" w:rsidRDefault="004B40E8">
            <w:pPr>
              <w:pStyle w:val="a7"/>
              <w:spacing w:before="120" w:after="120"/>
              <w:rPr>
                <w:rFonts w:hAnsi="宋体" w:cs="宋体"/>
                <w:color w:val="auto"/>
                <w:sz w:val="21"/>
                <w:szCs w:val="21"/>
              </w:rPr>
            </w:pPr>
          </w:p>
        </w:tc>
        <w:tc>
          <w:tcPr>
            <w:tcW w:w="6663" w:type="dxa"/>
            <w:vAlign w:val="center"/>
          </w:tcPr>
          <w:p w:rsidR="004B40E8" w:rsidRDefault="00E87CF8" w:rsidP="007C17C6">
            <w:pPr>
              <w:spacing w:line="288" w:lineRule="auto"/>
              <w:rPr>
                <w:rFonts w:ascii="宋体" w:eastAsia="宋体" w:hAnsi="宋体" w:cs="宋体"/>
                <w:color w:val="auto"/>
              </w:rPr>
            </w:pPr>
            <w:r>
              <w:rPr>
                <w:rFonts w:ascii="宋体" w:eastAsia="宋体" w:hAnsi="宋体" w:cs="宋体" w:hint="eastAsia"/>
                <w:color w:val="auto"/>
              </w:rPr>
              <w:t>所投热泵产品制造商具有知识产权合</w:t>
            </w:r>
            <w:proofErr w:type="gramStart"/>
            <w:r>
              <w:rPr>
                <w:rFonts w:ascii="宋体" w:eastAsia="宋体" w:hAnsi="宋体" w:cs="宋体" w:hint="eastAsia"/>
                <w:color w:val="auto"/>
              </w:rPr>
              <w:t>规</w:t>
            </w:r>
            <w:proofErr w:type="gramEnd"/>
            <w:r>
              <w:rPr>
                <w:rFonts w:ascii="宋体" w:eastAsia="宋体" w:hAnsi="宋体" w:cs="宋体" w:hint="eastAsia"/>
                <w:color w:val="auto"/>
              </w:rPr>
              <w:t>管理体系认证证书，提供一个得</w:t>
            </w:r>
            <w:r w:rsidR="007C17C6">
              <w:rPr>
                <w:rFonts w:ascii="宋体" w:eastAsia="宋体" w:hAnsi="宋体" w:cs="宋体" w:hint="eastAsia"/>
                <w:color w:val="auto"/>
              </w:rPr>
              <w:t>1</w:t>
            </w:r>
            <w:r>
              <w:rPr>
                <w:rFonts w:ascii="宋体" w:eastAsia="宋体" w:hAnsi="宋体" w:cs="宋体" w:hint="eastAsia"/>
                <w:color w:val="auto"/>
              </w:rPr>
              <w:t>分，最高得</w:t>
            </w:r>
            <w:r w:rsidR="007C17C6">
              <w:rPr>
                <w:rFonts w:ascii="宋体" w:eastAsia="宋体" w:hAnsi="宋体" w:cs="宋体" w:hint="eastAsia"/>
                <w:color w:val="auto"/>
              </w:rPr>
              <w:t>1</w:t>
            </w:r>
            <w:r>
              <w:rPr>
                <w:rFonts w:ascii="宋体" w:eastAsia="宋体" w:hAnsi="宋体" w:cs="宋体" w:hint="eastAsia"/>
                <w:color w:val="auto"/>
              </w:rPr>
              <w:t>分。</w:t>
            </w:r>
            <w:r>
              <w:rPr>
                <w:rFonts w:ascii="宋体" w:eastAsia="宋体" w:hAnsi="宋体" w:cs="宋体" w:hint="eastAsia"/>
                <w:b/>
                <w:color w:val="auto"/>
              </w:rPr>
              <w:t>（</w:t>
            </w:r>
            <w:r>
              <w:rPr>
                <w:rFonts w:ascii="宋体" w:eastAsia="宋体" w:hAnsi="宋体" w:cs="宋体" w:hint="eastAsia"/>
                <w:b/>
                <w:color w:val="auto"/>
                <w:lang w:val="zh-CN"/>
              </w:rPr>
              <w:t>扫描件加盖制造商公章</w:t>
            </w:r>
            <w:r>
              <w:rPr>
                <w:rFonts w:ascii="宋体" w:eastAsia="宋体" w:hAnsi="宋体" w:cs="宋体" w:hint="eastAsia"/>
                <w:b/>
                <w:color w:val="auto"/>
              </w:rPr>
              <w:t>）</w:t>
            </w:r>
          </w:p>
        </w:tc>
        <w:tc>
          <w:tcPr>
            <w:tcW w:w="929" w:type="dxa"/>
          </w:tcPr>
          <w:p w:rsidR="004B40E8" w:rsidRDefault="00E87CF8" w:rsidP="007C17C6">
            <w:pPr>
              <w:pStyle w:val="a7"/>
              <w:spacing w:before="120" w:after="120"/>
              <w:rPr>
                <w:rFonts w:hAnsi="宋体" w:cs="宋体"/>
                <w:color w:val="auto"/>
                <w:sz w:val="21"/>
                <w:szCs w:val="21"/>
              </w:rPr>
            </w:pPr>
            <w:r>
              <w:rPr>
                <w:rFonts w:hAnsi="宋体" w:cs="宋体" w:hint="eastAsia"/>
                <w:color w:val="auto"/>
                <w:sz w:val="21"/>
                <w:szCs w:val="21"/>
              </w:rPr>
              <w:t>0-</w:t>
            </w:r>
            <w:r w:rsidR="007C17C6">
              <w:rPr>
                <w:rFonts w:hAnsi="宋体" w:cs="宋体" w:hint="eastAsia"/>
                <w:color w:val="auto"/>
                <w:sz w:val="21"/>
                <w:szCs w:val="21"/>
              </w:rPr>
              <w:t>1</w:t>
            </w:r>
            <w:r>
              <w:rPr>
                <w:rFonts w:hAnsi="宋体" w:cs="宋体" w:hint="eastAsia"/>
                <w:color w:val="auto"/>
                <w:sz w:val="21"/>
                <w:szCs w:val="21"/>
              </w:rPr>
              <w:t>分</w:t>
            </w:r>
          </w:p>
        </w:tc>
      </w:tr>
      <w:tr w:rsidR="004B40E8">
        <w:tc>
          <w:tcPr>
            <w:tcW w:w="851" w:type="dxa"/>
            <w:vAlign w:val="center"/>
          </w:tcPr>
          <w:p w:rsidR="004B40E8" w:rsidRDefault="00E87CF8">
            <w:pPr>
              <w:pStyle w:val="a7"/>
              <w:spacing w:before="120" w:after="120"/>
              <w:jc w:val="center"/>
              <w:rPr>
                <w:rFonts w:hAnsi="宋体" w:cs="宋体"/>
                <w:color w:val="auto"/>
                <w:sz w:val="21"/>
                <w:szCs w:val="21"/>
              </w:rPr>
            </w:pPr>
            <w:r>
              <w:rPr>
                <w:rFonts w:hAnsi="宋体" w:cs="宋体" w:hint="eastAsia"/>
                <w:color w:val="auto"/>
                <w:sz w:val="21"/>
                <w:szCs w:val="21"/>
              </w:rPr>
              <w:t>4</w:t>
            </w:r>
          </w:p>
        </w:tc>
        <w:tc>
          <w:tcPr>
            <w:tcW w:w="1559" w:type="dxa"/>
            <w:vMerge/>
          </w:tcPr>
          <w:p w:rsidR="004B40E8" w:rsidRDefault="004B40E8">
            <w:pPr>
              <w:pStyle w:val="a7"/>
              <w:spacing w:before="120" w:after="120"/>
              <w:rPr>
                <w:rFonts w:hAnsi="宋体" w:cs="宋体"/>
                <w:color w:val="auto"/>
                <w:sz w:val="21"/>
                <w:szCs w:val="21"/>
              </w:rPr>
            </w:pPr>
          </w:p>
        </w:tc>
        <w:tc>
          <w:tcPr>
            <w:tcW w:w="6663" w:type="dxa"/>
            <w:vAlign w:val="center"/>
          </w:tcPr>
          <w:p w:rsidR="004B40E8" w:rsidRDefault="00E87CF8">
            <w:pPr>
              <w:spacing w:line="288" w:lineRule="auto"/>
              <w:rPr>
                <w:rFonts w:ascii="宋体" w:eastAsia="宋体" w:hAnsi="宋体" w:cs="宋体"/>
                <w:color w:val="auto"/>
              </w:rPr>
            </w:pPr>
            <w:r>
              <w:rPr>
                <w:rFonts w:ascii="宋体" w:eastAsia="宋体" w:hAnsi="宋体" w:cs="宋体" w:hint="eastAsia"/>
                <w:color w:val="auto"/>
              </w:rPr>
              <w:t>投标人或热泵产品制造商提供有效的“高新技术企业”证书，得1分，不提供则不得分。（提供有效证明）</w:t>
            </w:r>
            <w:r>
              <w:rPr>
                <w:rFonts w:ascii="宋体" w:eastAsia="宋体" w:hAnsi="宋体" w:cs="宋体" w:hint="eastAsia"/>
                <w:b/>
                <w:color w:val="auto"/>
              </w:rPr>
              <w:t>（</w:t>
            </w:r>
            <w:r>
              <w:rPr>
                <w:rFonts w:ascii="宋体" w:eastAsia="宋体" w:hAnsi="宋体" w:cs="宋体" w:hint="eastAsia"/>
                <w:b/>
                <w:color w:val="auto"/>
                <w:lang w:val="zh-CN"/>
              </w:rPr>
              <w:t>扫描件加盖制造商公章</w:t>
            </w:r>
            <w:r>
              <w:rPr>
                <w:rFonts w:ascii="宋体" w:eastAsia="宋体" w:hAnsi="宋体" w:cs="宋体" w:hint="eastAsia"/>
                <w:b/>
                <w:color w:val="auto"/>
              </w:rPr>
              <w:t>）</w:t>
            </w:r>
          </w:p>
        </w:tc>
        <w:tc>
          <w:tcPr>
            <w:tcW w:w="929" w:type="dxa"/>
          </w:tcPr>
          <w:p w:rsidR="004B40E8" w:rsidRDefault="00E87CF8">
            <w:pPr>
              <w:pStyle w:val="a7"/>
              <w:spacing w:before="120" w:after="120"/>
              <w:rPr>
                <w:rFonts w:hAnsi="宋体" w:cs="宋体"/>
                <w:color w:val="auto"/>
                <w:sz w:val="21"/>
                <w:szCs w:val="21"/>
              </w:rPr>
            </w:pPr>
            <w:r>
              <w:rPr>
                <w:rFonts w:hAnsi="宋体" w:cs="宋体" w:hint="eastAsia"/>
                <w:color w:val="auto"/>
                <w:sz w:val="21"/>
                <w:szCs w:val="21"/>
              </w:rPr>
              <w:t>0-1分</w:t>
            </w:r>
          </w:p>
        </w:tc>
      </w:tr>
      <w:tr w:rsidR="004B40E8">
        <w:tc>
          <w:tcPr>
            <w:tcW w:w="851" w:type="dxa"/>
            <w:vAlign w:val="center"/>
          </w:tcPr>
          <w:p w:rsidR="004B40E8" w:rsidRDefault="00E87CF8">
            <w:pPr>
              <w:pStyle w:val="a7"/>
              <w:spacing w:before="120" w:after="120"/>
              <w:jc w:val="center"/>
              <w:rPr>
                <w:rFonts w:hAnsi="宋体" w:cs="宋体"/>
                <w:color w:val="auto"/>
                <w:sz w:val="21"/>
                <w:szCs w:val="21"/>
              </w:rPr>
            </w:pPr>
            <w:r>
              <w:rPr>
                <w:rFonts w:hAnsi="宋体" w:cs="宋体" w:hint="eastAsia"/>
                <w:color w:val="auto"/>
                <w:sz w:val="21"/>
                <w:szCs w:val="21"/>
              </w:rPr>
              <w:t>5</w:t>
            </w:r>
          </w:p>
        </w:tc>
        <w:tc>
          <w:tcPr>
            <w:tcW w:w="1559" w:type="dxa"/>
            <w:vMerge/>
          </w:tcPr>
          <w:p w:rsidR="004B40E8" w:rsidRDefault="004B40E8">
            <w:pPr>
              <w:pStyle w:val="a7"/>
              <w:spacing w:before="120" w:after="120"/>
              <w:rPr>
                <w:rFonts w:hAnsi="宋体" w:cs="宋体"/>
                <w:color w:val="auto"/>
                <w:sz w:val="21"/>
                <w:szCs w:val="21"/>
              </w:rPr>
            </w:pPr>
          </w:p>
        </w:tc>
        <w:tc>
          <w:tcPr>
            <w:tcW w:w="6663" w:type="dxa"/>
            <w:vAlign w:val="center"/>
          </w:tcPr>
          <w:p w:rsidR="004B40E8" w:rsidRDefault="00E87CF8">
            <w:pPr>
              <w:spacing w:line="288" w:lineRule="auto"/>
              <w:rPr>
                <w:rFonts w:ascii="宋体" w:eastAsia="宋体" w:hAnsi="宋体" w:cs="宋体"/>
                <w:color w:val="auto"/>
              </w:rPr>
            </w:pPr>
            <w:r>
              <w:rPr>
                <w:rFonts w:ascii="宋体" w:eastAsia="宋体" w:hAnsi="宋体" w:cs="宋体" w:hint="eastAsia"/>
                <w:color w:val="auto"/>
              </w:rPr>
              <w:t>投标人或热泵产品制造商或其全资子公司提供有效的“建筑机电安装工程专业承包叁级”或以上证书，得</w:t>
            </w:r>
            <w:r>
              <w:rPr>
                <w:rFonts w:ascii="宋体" w:eastAsia="宋体" w:hAnsi="宋体" w:cs="宋体"/>
                <w:color w:val="auto"/>
              </w:rPr>
              <w:t>2</w:t>
            </w:r>
            <w:r>
              <w:rPr>
                <w:rFonts w:ascii="宋体" w:eastAsia="宋体" w:hAnsi="宋体" w:cs="宋体" w:hint="eastAsia"/>
                <w:color w:val="auto"/>
              </w:rPr>
              <w:t>分，不提供则不得分</w:t>
            </w:r>
            <w:r>
              <w:rPr>
                <w:rFonts w:ascii="宋体" w:eastAsia="宋体" w:hAnsi="宋体" w:cs="宋体"/>
                <w:color w:val="auto"/>
              </w:rPr>
              <w:t>。（提供有效证明）</w:t>
            </w:r>
            <w:r>
              <w:rPr>
                <w:rFonts w:ascii="宋体" w:eastAsia="宋体" w:hAnsi="宋体" w:cs="宋体" w:hint="eastAsia"/>
                <w:b/>
                <w:color w:val="auto"/>
              </w:rPr>
              <w:t>（扫描件加盖制造商公章）</w:t>
            </w:r>
          </w:p>
        </w:tc>
        <w:tc>
          <w:tcPr>
            <w:tcW w:w="929" w:type="dxa"/>
          </w:tcPr>
          <w:p w:rsidR="004B40E8" w:rsidRDefault="00E87CF8">
            <w:pPr>
              <w:pStyle w:val="a7"/>
              <w:spacing w:before="120" w:after="120"/>
              <w:rPr>
                <w:rFonts w:hAnsi="宋体" w:cs="宋体"/>
                <w:color w:val="auto"/>
                <w:sz w:val="21"/>
                <w:szCs w:val="21"/>
              </w:rPr>
            </w:pPr>
            <w:r>
              <w:rPr>
                <w:rFonts w:hAnsi="宋体" w:cs="宋体" w:hint="eastAsia"/>
                <w:color w:val="auto"/>
                <w:sz w:val="21"/>
                <w:szCs w:val="21"/>
              </w:rPr>
              <w:t>0-2分</w:t>
            </w:r>
          </w:p>
        </w:tc>
      </w:tr>
      <w:tr w:rsidR="004B40E8">
        <w:tc>
          <w:tcPr>
            <w:tcW w:w="851" w:type="dxa"/>
            <w:vAlign w:val="center"/>
          </w:tcPr>
          <w:p w:rsidR="004B40E8" w:rsidRDefault="00E87CF8">
            <w:pPr>
              <w:pStyle w:val="a7"/>
              <w:spacing w:before="120" w:after="120"/>
              <w:jc w:val="center"/>
              <w:rPr>
                <w:rFonts w:hAnsi="宋体" w:cs="宋体"/>
                <w:color w:val="auto"/>
                <w:sz w:val="21"/>
                <w:szCs w:val="21"/>
              </w:rPr>
            </w:pPr>
            <w:r>
              <w:rPr>
                <w:rFonts w:hAnsi="宋体" w:cs="宋体" w:hint="eastAsia"/>
                <w:color w:val="auto"/>
                <w:sz w:val="21"/>
                <w:szCs w:val="21"/>
              </w:rPr>
              <w:t>6</w:t>
            </w:r>
          </w:p>
        </w:tc>
        <w:tc>
          <w:tcPr>
            <w:tcW w:w="1559" w:type="dxa"/>
            <w:vMerge/>
          </w:tcPr>
          <w:p w:rsidR="004B40E8" w:rsidRDefault="004B40E8">
            <w:pPr>
              <w:pStyle w:val="a7"/>
              <w:spacing w:before="120" w:after="120"/>
              <w:rPr>
                <w:rFonts w:hAnsi="宋体" w:cs="宋体"/>
                <w:color w:val="auto"/>
                <w:sz w:val="21"/>
                <w:szCs w:val="21"/>
              </w:rPr>
            </w:pPr>
          </w:p>
        </w:tc>
        <w:tc>
          <w:tcPr>
            <w:tcW w:w="6663" w:type="dxa"/>
            <w:vAlign w:val="center"/>
          </w:tcPr>
          <w:p w:rsidR="004B40E8" w:rsidRDefault="00E87CF8">
            <w:pPr>
              <w:spacing w:line="288" w:lineRule="auto"/>
              <w:rPr>
                <w:rFonts w:ascii="宋体" w:eastAsia="宋体" w:hAnsi="宋体" w:cs="宋体"/>
                <w:color w:val="auto"/>
              </w:rPr>
            </w:pPr>
            <w:r>
              <w:rPr>
                <w:rFonts w:ascii="宋体" w:eastAsia="宋体" w:hAnsi="宋体" w:cs="宋体" w:hint="eastAsia"/>
                <w:color w:val="auto"/>
              </w:rPr>
              <w:t>投标人或热泵产品制造商或其全资子公司提供有效的“安全生产许可证”证书，有得2分，不提供则不得分。（提供有效证明）</w:t>
            </w:r>
            <w:r>
              <w:rPr>
                <w:rFonts w:ascii="宋体" w:eastAsia="宋体" w:hAnsi="宋体" w:cs="宋体" w:hint="eastAsia"/>
                <w:b/>
                <w:color w:val="auto"/>
              </w:rPr>
              <w:t>（</w:t>
            </w:r>
            <w:r>
              <w:rPr>
                <w:rFonts w:ascii="宋体" w:eastAsia="宋体" w:hAnsi="宋体" w:cs="宋体" w:hint="eastAsia"/>
                <w:b/>
                <w:color w:val="auto"/>
                <w:lang w:val="zh-CN"/>
              </w:rPr>
              <w:t>扫描件加盖制造商公章</w:t>
            </w:r>
            <w:r>
              <w:rPr>
                <w:rFonts w:ascii="宋体" w:eastAsia="宋体" w:hAnsi="宋体" w:cs="宋体" w:hint="eastAsia"/>
                <w:b/>
                <w:color w:val="auto"/>
              </w:rPr>
              <w:t>）</w:t>
            </w:r>
          </w:p>
        </w:tc>
        <w:tc>
          <w:tcPr>
            <w:tcW w:w="929" w:type="dxa"/>
          </w:tcPr>
          <w:p w:rsidR="004B40E8" w:rsidRDefault="00E87CF8">
            <w:pPr>
              <w:pStyle w:val="a7"/>
              <w:spacing w:before="120" w:after="120"/>
              <w:rPr>
                <w:rFonts w:hAnsi="宋体" w:cs="宋体"/>
                <w:color w:val="auto"/>
                <w:sz w:val="21"/>
                <w:szCs w:val="21"/>
              </w:rPr>
            </w:pPr>
            <w:r>
              <w:rPr>
                <w:rFonts w:hAnsi="宋体" w:cs="宋体" w:hint="eastAsia"/>
                <w:color w:val="auto"/>
                <w:sz w:val="21"/>
                <w:szCs w:val="21"/>
              </w:rPr>
              <w:t>0-2分</w:t>
            </w:r>
          </w:p>
        </w:tc>
      </w:tr>
      <w:tr w:rsidR="004B40E8">
        <w:tc>
          <w:tcPr>
            <w:tcW w:w="851" w:type="dxa"/>
            <w:vAlign w:val="center"/>
          </w:tcPr>
          <w:p w:rsidR="004B40E8" w:rsidRDefault="00E87CF8">
            <w:pPr>
              <w:pStyle w:val="a7"/>
              <w:spacing w:before="120" w:after="120"/>
              <w:jc w:val="center"/>
              <w:rPr>
                <w:rFonts w:hAnsi="宋体" w:cs="宋体"/>
                <w:color w:val="auto"/>
                <w:sz w:val="21"/>
                <w:szCs w:val="21"/>
              </w:rPr>
            </w:pPr>
            <w:r>
              <w:rPr>
                <w:rFonts w:hAnsi="宋体" w:cs="宋体" w:hint="eastAsia"/>
                <w:color w:val="auto"/>
                <w:sz w:val="21"/>
                <w:szCs w:val="21"/>
              </w:rPr>
              <w:t>7</w:t>
            </w:r>
          </w:p>
        </w:tc>
        <w:tc>
          <w:tcPr>
            <w:tcW w:w="1559" w:type="dxa"/>
            <w:vMerge/>
          </w:tcPr>
          <w:p w:rsidR="004B40E8" w:rsidRDefault="004B40E8">
            <w:pPr>
              <w:pStyle w:val="a7"/>
              <w:spacing w:before="120" w:after="120"/>
              <w:rPr>
                <w:rFonts w:hAnsi="宋体" w:cs="宋体"/>
                <w:color w:val="auto"/>
                <w:sz w:val="21"/>
                <w:szCs w:val="21"/>
              </w:rPr>
            </w:pPr>
          </w:p>
        </w:tc>
        <w:tc>
          <w:tcPr>
            <w:tcW w:w="6663" w:type="dxa"/>
            <w:vAlign w:val="center"/>
          </w:tcPr>
          <w:p w:rsidR="004B40E8" w:rsidRDefault="00E87CF8">
            <w:pPr>
              <w:spacing w:line="288" w:lineRule="auto"/>
              <w:rPr>
                <w:rFonts w:ascii="宋体" w:eastAsia="宋体" w:hAnsi="宋体" w:cs="宋体"/>
                <w:color w:val="auto"/>
              </w:rPr>
            </w:pPr>
            <w:r>
              <w:rPr>
                <w:rFonts w:ascii="宋体" w:eastAsia="宋体" w:hAnsi="宋体" w:cs="宋体" w:hint="eastAsia"/>
                <w:color w:val="auto"/>
              </w:rPr>
              <w:t>投标人或热泵产品制造商获得国家级CNAS实验室认可证书的，有2分，不提供则不得分。</w:t>
            </w:r>
            <w:r>
              <w:rPr>
                <w:rFonts w:ascii="宋体" w:eastAsia="宋体" w:hAnsi="宋体" w:cs="宋体" w:hint="eastAsia"/>
                <w:b/>
                <w:color w:val="auto"/>
              </w:rPr>
              <w:t>（</w:t>
            </w:r>
            <w:r>
              <w:rPr>
                <w:rFonts w:ascii="宋体" w:eastAsia="宋体" w:hAnsi="宋体" w:cs="宋体" w:hint="eastAsia"/>
                <w:b/>
                <w:color w:val="auto"/>
                <w:lang w:val="zh-CN"/>
              </w:rPr>
              <w:t>扫描件加盖制造商公章</w:t>
            </w:r>
            <w:r>
              <w:rPr>
                <w:rFonts w:ascii="宋体" w:eastAsia="宋体" w:hAnsi="宋体" w:cs="宋体" w:hint="eastAsia"/>
                <w:b/>
                <w:color w:val="auto"/>
              </w:rPr>
              <w:t>）</w:t>
            </w:r>
          </w:p>
        </w:tc>
        <w:tc>
          <w:tcPr>
            <w:tcW w:w="929" w:type="dxa"/>
          </w:tcPr>
          <w:p w:rsidR="004B40E8" w:rsidRDefault="00E87CF8">
            <w:pPr>
              <w:pStyle w:val="a7"/>
              <w:spacing w:before="120" w:after="120"/>
              <w:rPr>
                <w:rFonts w:hAnsi="宋体" w:cs="宋体"/>
                <w:color w:val="auto"/>
                <w:sz w:val="21"/>
                <w:szCs w:val="21"/>
              </w:rPr>
            </w:pPr>
            <w:r>
              <w:rPr>
                <w:rFonts w:hAnsi="宋体" w:cs="宋体" w:hint="eastAsia"/>
                <w:color w:val="auto"/>
                <w:sz w:val="21"/>
                <w:szCs w:val="21"/>
              </w:rPr>
              <w:t>0-2分</w:t>
            </w:r>
          </w:p>
        </w:tc>
      </w:tr>
      <w:tr w:rsidR="004B40E8">
        <w:tc>
          <w:tcPr>
            <w:tcW w:w="851" w:type="dxa"/>
            <w:vAlign w:val="center"/>
          </w:tcPr>
          <w:p w:rsidR="004B40E8" w:rsidRDefault="00E87CF8">
            <w:pPr>
              <w:pStyle w:val="a7"/>
              <w:spacing w:before="120" w:after="120"/>
              <w:jc w:val="center"/>
              <w:rPr>
                <w:rFonts w:hAnsi="宋体" w:cs="宋体"/>
                <w:color w:val="auto"/>
                <w:sz w:val="21"/>
                <w:szCs w:val="21"/>
              </w:rPr>
            </w:pPr>
            <w:r>
              <w:rPr>
                <w:rFonts w:hAnsi="宋体" w:cs="宋体" w:hint="eastAsia"/>
                <w:color w:val="auto"/>
                <w:sz w:val="21"/>
                <w:szCs w:val="21"/>
              </w:rPr>
              <w:t>8</w:t>
            </w:r>
          </w:p>
        </w:tc>
        <w:tc>
          <w:tcPr>
            <w:tcW w:w="1559" w:type="dxa"/>
            <w:vMerge/>
          </w:tcPr>
          <w:p w:rsidR="004B40E8" w:rsidRDefault="004B40E8">
            <w:pPr>
              <w:pStyle w:val="a7"/>
              <w:spacing w:before="120" w:after="120"/>
              <w:rPr>
                <w:rFonts w:hAnsi="宋体" w:cs="宋体"/>
                <w:color w:val="auto"/>
                <w:sz w:val="21"/>
                <w:szCs w:val="21"/>
              </w:rPr>
            </w:pPr>
          </w:p>
        </w:tc>
        <w:tc>
          <w:tcPr>
            <w:tcW w:w="6663" w:type="dxa"/>
            <w:vAlign w:val="center"/>
          </w:tcPr>
          <w:p w:rsidR="00F74CC3" w:rsidRDefault="00F74CC3" w:rsidP="00F74CC3">
            <w:pPr>
              <w:spacing w:line="288" w:lineRule="auto"/>
              <w:rPr>
                <w:rFonts w:ascii="宋体" w:eastAsiaTheme="minorEastAsia" w:hAnsi="宋体"/>
              </w:rPr>
            </w:pPr>
            <w:r w:rsidRPr="001315B0">
              <w:rPr>
                <w:rFonts w:ascii="宋体" w:hAnsi="宋体" w:hint="eastAsia"/>
              </w:rPr>
              <w:t>压力脉冲循环次数≤</w:t>
            </w:r>
            <w:r w:rsidRPr="001315B0">
              <w:rPr>
                <w:rFonts w:ascii="宋体" w:hAnsi="宋体" w:hint="eastAsia"/>
              </w:rPr>
              <w:t>100</w:t>
            </w:r>
            <w:r w:rsidRPr="001315B0">
              <w:rPr>
                <w:rFonts w:ascii="宋体" w:hAnsi="宋体" w:hint="eastAsia"/>
              </w:rPr>
              <w:t>万次的得</w:t>
            </w:r>
            <w:r>
              <w:rPr>
                <w:rFonts w:ascii="宋体" w:hAnsi="宋体" w:hint="eastAsia"/>
              </w:rPr>
              <w:t>1</w:t>
            </w:r>
            <w:r w:rsidRPr="001315B0">
              <w:rPr>
                <w:rFonts w:ascii="宋体" w:hAnsi="宋体" w:hint="eastAsia"/>
              </w:rPr>
              <w:t>分；</w:t>
            </w:r>
            <w:r w:rsidRPr="001315B0">
              <w:rPr>
                <w:rFonts w:ascii="宋体" w:hAnsi="宋体" w:hint="eastAsia"/>
              </w:rPr>
              <w:t>100</w:t>
            </w:r>
            <w:r w:rsidRPr="001315B0">
              <w:rPr>
                <w:rFonts w:ascii="宋体" w:hAnsi="宋体" w:hint="eastAsia"/>
              </w:rPr>
              <w:t>万次＜压力脉冲循环次数＜</w:t>
            </w:r>
            <w:r w:rsidRPr="001315B0">
              <w:rPr>
                <w:rFonts w:ascii="宋体" w:hAnsi="宋体" w:hint="eastAsia"/>
              </w:rPr>
              <w:t>120</w:t>
            </w:r>
            <w:r w:rsidRPr="001315B0">
              <w:rPr>
                <w:rFonts w:ascii="宋体" w:hAnsi="宋体" w:hint="eastAsia"/>
              </w:rPr>
              <w:t>万次的得</w:t>
            </w:r>
            <w:r>
              <w:rPr>
                <w:rFonts w:ascii="宋体" w:hAnsi="宋体" w:hint="eastAsia"/>
              </w:rPr>
              <w:t>2</w:t>
            </w:r>
            <w:r w:rsidRPr="001315B0">
              <w:rPr>
                <w:rFonts w:ascii="宋体" w:hAnsi="宋体" w:hint="eastAsia"/>
              </w:rPr>
              <w:t>分；压力脉冲循环次数≥</w:t>
            </w:r>
            <w:r w:rsidRPr="001315B0">
              <w:rPr>
                <w:rFonts w:ascii="宋体" w:hAnsi="宋体" w:hint="eastAsia"/>
              </w:rPr>
              <w:t>120</w:t>
            </w:r>
            <w:r w:rsidRPr="001315B0">
              <w:rPr>
                <w:rFonts w:ascii="宋体" w:hAnsi="宋体" w:hint="eastAsia"/>
              </w:rPr>
              <w:t>万次的得</w:t>
            </w:r>
            <w:r>
              <w:rPr>
                <w:rFonts w:ascii="宋体" w:hAnsi="宋体" w:hint="eastAsia"/>
              </w:rPr>
              <w:t>3</w:t>
            </w:r>
            <w:r w:rsidRPr="001315B0">
              <w:rPr>
                <w:rFonts w:ascii="宋体" w:hAnsi="宋体" w:hint="eastAsia"/>
              </w:rPr>
              <w:t>分。</w:t>
            </w:r>
          </w:p>
          <w:p w:rsidR="00EA0822" w:rsidRPr="00EA0822" w:rsidRDefault="00EA0822" w:rsidP="00EA0822">
            <w:pPr>
              <w:spacing w:line="288" w:lineRule="auto"/>
              <w:rPr>
                <w:rFonts w:ascii="宋体" w:eastAsiaTheme="minorEastAsia" w:hAnsi="宋体" w:cs="宋体"/>
                <w:color w:val="auto"/>
              </w:rPr>
            </w:pPr>
            <w:r>
              <w:rPr>
                <w:rFonts w:ascii="宋体" w:hAnsi="宋体" w:hint="eastAsia"/>
              </w:rPr>
              <w:t>提供</w:t>
            </w:r>
            <w:r w:rsidRPr="001315B0">
              <w:rPr>
                <w:rFonts w:ascii="宋体" w:hAnsi="宋体" w:hint="eastAsia"/>
              </w:rPr>
              <w:t>第三方评价材料、厂家材料</w:t>
            </w:r>
            <w:r>
              <w:rPr>
                <w:rFonts w:ascii="宋体" w:hAnsi="宋体" w:hint="eastAsia"/>
              </w:rPr>
              <w:t>。</w:t>
            </w:r>
          </w:p>
        </w:tc>
        <w:tc>
          <w:tcPr>
            <w:tcW w:w="929" w:type="dxa"/>
          </w:tcPr>
          <w:p w:rsidR="004B40E8" w:rsidRDefault="00E87CF8">
            <w:pPr>
              <w:pStyle w:val="a7"/>
              <w:spacing w:before="120" w:after="120"/>
              <w:rPr>
                <w:rFonts w:hAnsi="宋体" w:cs="宋体"/>
                <w:color w:val="auto"/>
                <w:sz w:val="21"/>
                <w:szCs w:val="21"/>
              </w:rPr>
            </w:pPr>
            <w:r>
              <w:rPr>
                <w:rFonts w:hAnsi="宋体" w:cs="宋体" w:hint="eastAsia"/>
                <w:color w:val="auto"/>
                <w:sz w:val="21"/>
                <w:szCs w:val="21"/>
              </w:rPr>
              <w:t>0-3分</w:t>
            </w:r>
          </w:p>
        </w:tc>
      </w:tr>
      <w:tr w:rsidR="004B40E8">
        <w:tc>
          <w:tcPr>
            <w:tcW w:w="851" w:type="dxa"/>
            <w:vAlign w:val="center"/>
          </w:tcPr>
          <w:p w:rsidR="004B40E8" w:rsidRDefault="00E87CF8">
            <w:pPr>
              <w:pStyle w:val="a7"/>
              <w:spacing w:before="120" w:after="120"/>
              <w:jc w:val="center"/>
              <w:rPr>
                <w:rFonts w:hAnsi="宋体" w:cs="宋体"/>
                <w:color w:val="auto"/>
                <w:sz w:val="21"/>
                <w:szCs w:val="21"/>
              </w:rPr>
            </w:pPr>
            <w:r>
              <w:rPr>
                <w:rFonts w:hAnsi="宋体" w:cs="宋体" w:hint="eastAsia"/>
                <w:color w:val="auto"/>
                <w:sz w:val="21"/>
                <w:szCs w:val="21"/>
              </w:rPr>
              <w:t>9</w:t>
            </w:r>
          </w:p>
        </w:tc>
        <w:tc>
          <w:tcPr>
            <w:tcW w:w="1559" w:type="dxa"/>
            <w:vMerge/>
          </w:tcPr>
          <w:p w:rsidR="004B40E8" w:rsidRDefault="004B40E8">
            <w:pPr>
              <w:pStyle w:val="a7"/>
              <w:spacing w:before="120" w:after="120"/>
              <w:rPr>
                <w:rFonts w:hAnsi="宋体" w:cs="宋体"/>
                <w:color w:val="auto"/>
                <w:sz w:val="21"/>
                <w:szCs w:val="21"/>
              </w:rPr>
            </w:pPr>
          </w:p>
        </w:tc>
        <w:tc>
          <w:tcPr>
            <w:tcW w:w="6663" w:type="dxa"/>
            <w:vAlign w:val="center"/>
          </w:tcPr>
          <w:p w:rsidR="004B40E8" w:rsidRDefault="00E87CF8">
            <w:pPr>
              <w:spacing w:line="288" w:lineRule="auto"/>
              <w:rPr>
                <w:rFonts w:ascii="宋体" w:eastAsia="宋体" w:hAnsi="宋体" w:cs="宋体"/>
                <w:color w:val="auto"/>
                <w:highlight w:val="yellow"/>
                <w:lang w:val="en-GB"/>
              </w:rPr>
            </w:pPr>
            <w:r>
              <w:rPr>
                <w:rFonts w:ascii="宋体" w:eastAsia="宋体" w:hAnsi="宋体" w:cs="宋体" w:hint="eastAsia"/>
                <w:color w:val="auto"/>
                <w:lang w:val="en-GB"/>
              </w:rPr>
              <w:t>投标产品具有有效的“产品责任保险”</w:t>
            </w:r>
            <w:r>
              <w:rPr>
                <w:rFonts w:ascii="宋体" w:eastAsia="宋体" w:hAnsi="宋体" w:cs="宋体" w:hint="eastAsia"/>
                <w:color w:val="auto"/>
              </w:rPr>
              <w:t xml:space="preserve"> ，有得2分，不提供则不得分。（提供有效证明）</w:t>
            </w:r>
            <w:r>
              <w:rPr>
                <w:rFonts w:ascii="宋体" w:eastAsia="宋体" w:hAnsi="宋体" w:cs="宋体" w:hint="eastAsia"/>
                <w:b/>
                <w:color w:val="auto"/>
              </w:rPr>
              <w:t>（</w:t>
            </w:r>
            <w:r>
              <w:rPr>
                <w:rFonts w:ascii="宋体" w:eastAsia="宋体" w:hAnsi="宋体" w:cs="宋体" w:hint="eastAsia"/>
                <w:b/>
                <w:color w:val="auto"/>
                <w:lang w:val="zh-CN"/>
              </w:rPr>
              <w:t>扫描件加盖制造商公章</w:t>
            </w:r>
            <w:r>
              <w:rPr>
                <w:rFonts w:ascii="宋体" w:eastAsia="宋体" w:hAnsi="宋体" w:cs="宋体" w:hint="eastAsia"/>
                <w:b/>
                <w:color w:val="auto"/>
              </w:rPr>
              <w:t>）</w:t>
            </w:r>
          </w:p>
        </w:tc>
        <w:tc>
          <w:tcPr>
            <w:tcW w:w="929" w:type="dxa"/>
          </w:tcPr>
          <w:p w:rsidR="004B40E8" w:rsidRDefault="00E87CF8">
            <w:pPr>
              <w:pStyle w:val="a7"/>
              <w:spacing w:before="120" w:after="120"/>
              <w:rPr>
                <w:rFonts w:hAnsi="宋体" w:cs="宋体"/>
                <w:color w:val="auto"/>
                <w:sz w:val="21"/>
                <w:szCs w:val="21"/>
              </w:rPr>
            </w:pPr>
            <w:r>
              <w:rPr>
                <w:rFonts w:hAnsi="宋体" w:cs="宋体" w:hint="eastAsia"/>
                <w:color w:val="auto"/>
                <w:sz w:val="21"/>
                <w:szCs w:val="21"/>
              </w:rPr>
              <w:t>0-2分</w:t>
            </w:r>
          </w:p>
        </w:tc>
      </w:tr>
      <w:tr w:rsidR="004B40E8">
        <w:trPr>
          <w:trHeight w:val="1571"/>
        </w:trPr>
        <w:tc>
          <w:tcPr>
            <w:tcW w:w="851" w:type="dxa"/>
            <w:vAlign w:val="center"/>
          </w:tcPr>
          <w:p w:rsidR="004B40E8" w:rsidRDefault="00E87CF8">
            <w:pPr>
              <w:pStyle w:val="a7"/>
              <w:spacing w:before="120" w:after="120"/>
              <w:jc w:val="center"/>
              <w:rPr>
                <w:rFonts w:hAnsi="宋体" w:cs="宋体"/>
                <w:color w:val="auto"/>
                <w:sz w:val="21"/>
                <w:szCs w:val="21"/>
              </w:rPr>
            </w:pPr>
            <w:r>
              <w:rPr>
                <w:rFonts w:hAnsi="宋体" w:cs="宋体" w:hint="eastAsia"/>
                <w:color w:val="auto"/>
                <w:sz w:val="21"/>
                <w:szCs w:val="21"/>
              </w:rPr>
              <w:t>10</w:t>
            </w:r>
          </w:p>
        </w:tc>
        <w:tc>
          <w:tcPr>
            <w:tcW w:w="1559" w:type="dxa"/>
          </w:tcPr>
          <w:p w:rsidR="004B40E8" w:rsidRDefault="004B40E8">
            <w:pPr>
              <w:pStyle w:val="a7"/>
              <w:spacing w:before="120" w:after="120"/>
              <w:rPr>
                <w:rFonts w:hAnsi="宋体" w:cs="宋体"/>
                <w:color w:val="auto"/>
                <w:sz w:val="21"/>
                <w:szCs w:val="21"/>
              </w:rPr>
            </w:pPr>
          </w:p>
          <w:p w:rsidR="004B40E8" w:rsidRDefault="00E87CF8">
            <w:pPr>
              <w:pStyle w:val="a7"/>
              <w:spacing w:before="120" w:after="120"/>
              <w:rPr>
                <w:rFonts w:hAnsi="宋体" w:cs="宋体"/>
                <w:color w:val="auto"/>
                <w:sz w:val="21"/>
                <w:szCs w:val="21"/>
              </w:rPr>
            </w:pPr>
            <w:r>
              <w:rPr>
                <w:rFonts w:hAnsi="宋体" w:cs="宋体" w:hint="eastAsia"/>
                <w:color w:val="auto"/>
                <w:sz w:val="21"/>
                <w:szCs w:val="21"/>
              </w:rPr>
              <w:t>技术参数符合性</w:t>
            </w:r>
          </w:p>
        </w:tc>
        <w:tc>
          <w:tcPr>
            <w:tcW w:w="6663" w:type="dxa"/>
          </w:tcPr>
          <w:p w:rsidR="004B40E8" w:rsidRDefault="00E87CF8">
            <w:pPr>
              <w:pStyle w:val="a7"/>
              <w:spacing w:before="120" w:after="120"/>
              <w:rPr>
                <w:rFonts w:hAnsi="宋体" w:cs="宋体"/>
                <w:color w:val="auto"/>
                <w:sz w:val="21"/>
                <w:szCs w:val="21"/>
              </w:rPr>
            </w:pPr>
            <w:r>
              <w:rPr>
                <w:rFonts w:hAnsi="宋体" w:cs="宋体" w:hint="eastAsia"/>
                <w:color w:val="auto"/>
                <w:sz w:val="21"/>
                <w:szCs w:val="21"/>
              </w:rPr>
              <w:t>评标委员会将综合考虑各投标人对所投设备的说明情况，以及对招标文件响应情况等方面。由评委对招标文件中的技术要求进行比较，对所投标设备的参数是否正偏离与负偏离做出评价，招标内容中带“▲”</w:t>
            </w:r>
            <w:proofErr w:type="gramStart"/>
            <w:r>
              <w:rPr>
                <w:rFonts w:hAnsi="宋体" w:cs="宋体" w:hint="eastAsia"/>
                <w:color w:val="auto"/>
                <w:sz w:val="21"/>
                <w:szCs w:val="21"/>
              </w:rPr>
              <w:t>号技术参数每负</w:t>
            </w:r>
            <w:proofErr w:type="gramEnd"/>
            <w:r>
              <w:rPr>
                <w:rFonts w:hAnsi="宋体" w:cs="宋体" w:hint="eastAsia"/>
                <w:color w:val="auto"/>
                <w:sz w:val="21"/>
                <w:szCs w:val="21"/>
              </w:rPr>
              <w:t>偏离一项扣2分；合计满分8分。</w:t>
            </w:r>
          </w:p>
        </w:tc>
        <w:tc>
          <w:tcPr>
            <w:tcW w:w="929" w:type="dxa"/>
          </w:tcPr>
          <w:p w:rsidR="004B40E8" w:rsidRDefault="004B40E8">
            <w:pPr>
              <w:pStyle w:val="a7"/>
              <w:spacing w:before="120" w:after="120"/>
              <w:rPr>
                <w:rFonts w:hAnsi="宋体" w:cs="宋体"/>
                <w:color w:val="auto"/>
                <w:sz w:val="21"/>
                <w:szCs w:val="21"/>
              </w:rPr>
            </w:pPr>
          </w:p>
          <w:p w:rsidR="004B40E8" w:rsidRDefault="00E87CF8">
            <w:pPr>
              <w:pStyle w:val="a7"/>
              <w:spacing w:before="120" w:after="120"/>
              <w:rPr>
                <w:rFonts w:hAnsi="宋体" w:cs="宋体"/>
                <w:color w:val="auto"/>
                <w:sz w:val="21"/>
                <w:szCs w:val="21"/>
              </w:rPr>
            </w:pPr>
            <w:r>
              <w:rPr>
                <w:rFonts w:hAnsi="宋体" w:cs="宋体" w:hint="eastAsia"/>
                <w:color w:val="auto"/>
                <w:sz w:val="21"/>
                <w:szCs w:val="21"/>
              </w:rPr>
              <w:t>0-8分</w:t>
            </w:r>
          </w:p>
        </w:tc>
      </w:tr>
      <w:tr w:rsidR="004B40E8">
        <w:trPr>
          <w:trHeight w:val="705"/>
        </w:trPr>
        <w:tc>
          <w:tcPr>
            <w:tcW w:w="851" w:type="dxa"/>
            <w:vAlign w:val="center"/>
          </w:tcPr>
          <w:p w:rsidR="004B40E8" w:rsidRDefault="00E87CF8">
            <w:pPr>
              <w:pStyle w:val="a7"/>
              <w:spacing w:before="120" w:after="120"/>
              <w:jc w:val="center"/>
              <w:rPr>
                <w:rFonts w:hAnsi="宋体" w:cs="宋体"/>
                <w:color w:val="auto"/>
                <w:sz w:val="21"/>
                <w:szCs w:val="21"/>
              </w:rPr>
            </w:pPr>
            <w:r>
              <w:rPr>
                <w:rFonts w:hAnsi="宋体" w:cs="宋体" w:hint="eastAsia"/>
                <w:color w:val="auto"/>
                <w:sz w:val="21"/>
                <w:szCs w:val="21"/>
              </w:rPr>
              <w:t>11</w:t>
            </w:r>
          </w:p>
        </w:tc>
        <w:tc>
          <w:tcPr>
            <w:tcW w:w="1559" w:type="dxa"/>
            <w:vMerge w:val="restart"/>
          </w:tcPr>
          <w:p w:rsidR="004B40E8" w:rsidRDefault="004B40E8">
            <w:pPr>
              <w:pStyle w:val="a7"/>
              <w:spacing w:before="120" w:after="120"/>
              <w:rPr>
                <w:rFonts w:hAnsi="宋体" w:cs="宋体"/>
                <w:color w:val="auto"/>
                <w:sz w:val="21"/>
                <w:szCs w:val="21"/>
              </w:rPr>
            </w:pPr>
          </w:p>
          <w:p w:rsidR="004B40E8" w:rsidRDefault="00E87CF8">
            <w:pPr>
              <w:pStyle w:val="a7"/>
              <w:spacing w:before="120" w:after="120"/>
              <w:rPr>
                <w:rFonts w:hAnsi="宋体" w:cs="宋体"/>
                <w:color w:val="auto"/>
                <w:sz w:val="21"/>
                <w:szCs w:val="21"/>
              </w:rPr>
            </w:pPr>
            <w:r>
              <w:rPr>
                <w:rFonts w:hAnsi="宋体" w:cs="宋体" w:hint="eastAsia"/>
                <w:color w:val="auto"/>
                <w:sz w:val="21"/>
                <w:szCs w:val="21"/>
              </w:rPr>
              <w:t>设备性能先进性</w:t>
            </w:r>
          </w:p>
        </w:tc>
        <w:tc>
          <w:tcPr>
            <w:tcW w:w="6663" w:type="dxa"/>
          </w:tcPr>
          <w:p w:rsidR="004B40E8" w:rsidRDefault="00E87CF8">
            <w:pPr>
              <w:pStyle w:val="a7"/>
              <w:spacing w:before="120" w:after="120"/>
              <w:rPr>
                <w:rFonts w:hAnsi="宋体" w:cs="宋体"/>
                <w:color w:val="auto"/>
                <w:sz w:val="21"/>
                <w:szCs w:val="21"/>
              </w:rPr>
            </w:pPr>
            <w:r>
              <w:rPr>
                <w:rFonts w:hAnsi="宋体" w:cs="宋体" w:hint="eastAsia"/>
                <w:color w:val="auto"/>
                <w:sz w:val="21"/>
                <w:szCs w:val="21"/>
              </w:rPr>
              <w:t>所投产品具有“中国节能产品认证证书”</w:t>
            </w:r>
            <w:r>
              <w:rPr>
                <w:rFonts w:hAnsi="宋体" w:cs="宋体"/>
                <w:color w:val="auto"/>
                <w:sz w:val="21"/>
                <w:szCs w:val="21"/>
              </w:rPr>
              <w:t xml:space="preserve"> </w:t>
            </w:r>
            <w:r>
              <w:rPr>
                <w:rFonts w:hAnsi="宋体" w:cs="宋体" w:hint="eastAsia"/>
                <w:color w:val="auto"/>
                <w:sz w:val="21"/>
                <w:szCs w:val="21"/>
              </w:rPr>
              <w:t>有得</w:t>
            </w:r>
            <w:r>
              <w:rPr>
                <w:rFonts w:hAnsi="宋体" w:cs="宋体"/>
                <w:color w:val="auto"/>
                <w:sz w:val="21"/>
                <w:szCs w:val="21"/>
              </w:rPr>
              <w:t>2</w:t>
            </w:r>
            <w:r>
              <w:rPr>
                <w:rFonts w:hAnsi="宋体" w:cs="宋体" w:hint="eastAsia"/>
                <w:color w:val="auto"/>
                <w:sz w:val="21"/>
                <w:szCs w:val="21"/>
              </w:rPr>
              <w:t>分，不提供则不得分</w:t>
            </w:r>
            <w:r>
              <w:rPr>
                <w:rFonts w:hAnsi="宋体" w:cs="宋体"/>
                <w:color w:val="auto"/>
                <w:sz w:val="21"/>
                <w:szCs w:val="21"/>
              </w:rPr>
              <w:t>。</w:t>
            </w:r>
            <w:r>
              <w:rPr>
                <w:rFonts w:hAnsi="宋体" w:cs="宋体" w:hint="eastAsia"/>
                <w:b/>
                <w:color w:val="auto"/>
                <w:sz w:val="21"/>
                <w:szCs w:val="21"/>
              </w:rPr>
              <w:t>（提供有效证明）（</w:t>
            </w:r>
            <w:r>
              <w:rPr>
                <w:rFonts w:hAnsi="宋体" w:cs="宋体" w:hint="eastAsia"/>
                <w:b/>
                <w:color w:val="auto"/>
                <w:sz w:val="21"/>
                <w:szCs w:val="21"/>
                <w:lang w:val="zh-CN"/>
              </w:rPr>
              <w:t>扫描件加盖制造商公章</w:t>
            </w:r>
            <w:r>
              <w:rPr>
                <w:rFonts w:hAnsi="宋体" w:cs="宋体" w:hint="eastAsia"/>
                <w:b/>
                <w:color w:val="auto"/>
                <w:sz w:val="21"/>
                <w:szCs w:val="21"/>
              </w:rPr>
              <w:t>）</w:t>
            </w:r>
          </w:p>
        </w:tc>
        <w:tc>
          <w:tcPr>
            <w:tcW w:w="929" w:type="dxa"/>
          </w:tcPr>
          <w:p w:rsidR="004B40E8" w:rsidRDefault="00E87CF8">
            <w:pPr>
              <w:pStyle w:val="a7"/>
              <w:spacing w:before="120" w:after="120"/>
              <w:rPr>
                <w:rFonts w:hAnsi="宋体" w:cs="宋体"/>
                <w:color w:val="auto"/>
                <w:sz w:val="21"/>
                <w:szCs w:val="21"/>
              </w:rPr>
            </w:pPr>
            <w:r>
              <w:rPr>
                <w:rFonts w:hAnsi="宋体" w:cs="宋体" w:hint="eastAsia"/>
                <w:color w:val="auto"/>
                <w:sz w:val="21"/>
                <w:szCs w:val="21"/>
              </w:rPr>
              <w:t>0-2分</w:t>
            </w:r>
          </w:p>
        </w:tc>
      </w:tr>
      <w:tr w:rsidR="004B40E8">
        <w:tc>
          <w:tcPr>
            <w:tcW w:w="851" w:type="dxa"/>
            <w:vAlign w:val="center"/>
          </w:tcPr>
          <w:p w:rsidR="004B40E8" w:rsidRDefault="00E87CF8">
            <w:pPr>
              <w:pStyle w:val="a7"/>
              <w:spacing w:before="120" w:after="120"/>
              <w:jc w:val="center"/>
              <w:rPr>
                <w:rFonts w:hAnsi="宋体" w:cs="宋体"/>
                <w:color w:val="auto"/>
                <w:sz w:val="21"/>
                <w:szCs w:val="21"/>
              </w:rPr>
            </w:pPr>
            <w:r>
              <w:rPr>
                <w:rFonts w:hAnsi="宋体" w:cs="宋体" w:hint="eastAsia"/>
                <w:color w:val="auto"/>
                <w:sz w:val="21"/>
                <w:szCs w:val="21"/>
              </w:rPr>
              <w:t>12</w:t>
            </w:r>
          </w:p>
        </w:tc>
        <w:tc>
          <w:tcPr>
            <w:tcW w:w="1559" w:type="dxa"/>
            <w:vMerge/>
          </w:tcPr>
          <w:p w:rsidR="004B40E8" w:rsidRDefault="004B40E8">
            <w:pPr>
              <w:pStyle w:val="a7"/>
              <w:spacing w:before="120" w:after="120"/>
              <w:rPr>
                <w:rFonts w:hAnsi="宋体" w:cs="宋体"/>
                <w:color w:val="auto"/>
                <w:sz w:val="21"/>
                <w:szCs w:val="21"/>
              </w:rPr>
            </w:pPr>
          </w:p>
        </w:tc>
        <w:tc>
          <w:tcPr>
            <w:tcW w:w="6663" w:type="dxa"/>
          </w:tcPr>
          <w:p w:rsidR="004B40E8" w:rsidRDefault="00E87CF8">
            <w:pPr>
              <w:pStyle w:val="a7"/>
              <w:spacing w:before="120" w:after="120"/>
              <w:rPr>
                <w:rFonts w:hAnsi="宋体" w:cs="宋体"/>
                <w:color w:val="auto"/>
                <w:sz w:val="21"/>
                <w:szCs w:val="21"/>
              </w:rPr>
            </w:pPr>
            <w:r>
              <w:rPr>
                <w:rFonts w:hAnsi="宋体" w:cs="宋体" w:hint="eastAsia"/>
                <w:color w:val="auto"/>
                <w:sz w:val="21"/>
                <w:szCs w:val="21"/>
              </w:rPr>
              <w:t>所投产品具有省级或以上“中国国家强制性产品认证”证书的，有</w:t>
            </w:r>
            <w:r>
              <w:rPr>
                <w:rFonts w:hAnsi="宋体" w:cs="宋体"/>
                <w:color w:val="auto"/>
                <w:sz w:val="21"/>
                <w:szCs w:val="21"/>
              </w:rPr>
              <w:t>2</w:t>
            </w:r>
            <w:r>
              <w:rPr>
                <w:rFonts w:hAnsi="宋体" w:cs="宋体" w:hint="eastAsia"/>
                <w:color w:val="auto"/>
                <w:sz w:val="21"/>
                <w:szCs w:val="21"/>
              </w:rPr>
              <w:t>分，不提供则不得分</w:t>
            </w:r>
            <w:r>
              <w:rPr>
                <w:rFonts w:hAnsi="宋体" w:cs="宋体"/>
                <w:color w:val="auto"/>
                <w:sz w:val="21"/>
                <w:szCs w:val="21"/>
              </w:rPr>
              <w:t>。</w:t>
            </w:r>
            <w:r>
              <w:rPr>
                <w:rFonts w:hAnsi="宋体" w:cs="宋体" w:hint="eastAsia"/>
                <w:b/>
                <w:color w:val="auto"/>
                <w:sz w:val="21"/>
                <w:szCs w:val="21"/>
              </w:rPr>
              <w:t>（提供有效证明）（</w:t>
            </w:r>
            <w:r>
              <w:rPr>
                <w:rFonts w:hAnsi="宋体" w:cs="宋体" w:hint="eastAsia"/>
                <w:b/>
                <w:color w:val="auto"/>
                <w:sz w:val="21"/>
                <w:szCs w:val="21"/>
                <w:lang w:val="zh-CN"/>
              </w:rPr>
              <w:t>扫描件加盖制造商公章</w:t>
            </w:r>
            <w:r>
              <w:rPr>
                <w:rFonts w:hAnsi="宋体" w:cs="宋体" w:hint="eastAsia"/>
                <w:b/>
                <w:color w:val="auto"/>
                <w:sz w:val="21"/>
                <w:szCs w:val="21"/>
              </w:rPr>
              <w:t>）</w:t>
            </w:r>
          </w:p>
        </w:tc>
        <w:tc>
          <w:tcPr>
            <w:tcW w:w="929" w:type="dxa"/>
          </w:tcPr>
          <w:p w:rsidR="004B40E8" w:rsidRDefault="00E87CF8">
            <w:pPr>
              <w:pStyle w:val="a7"/>
              <w:spacing w:before="120" w:after="120"/>
              <w:rPr>
                <w:rFonts w:hAnsi="宋体" w:cs="宋体"/>
                <w:color w:val="auto"/>
                <w:sz w:val="21"/>
                <w:szCs w:val="21"/>
              </w:rPr>
            </w:pPr>
            <w:r>
              <w:rPr>
                <w:rFonts w:hAnsi="宋体" w:cs="宋体" w:hint="eastAsia"/>
                <w:color w:val="auto"/>
                <w:sz w:val="21"/>
                <w:szCs w:val="21"/>
              </w:rPr>
              <w:t>0-2分</w:t>
            </w:r>
          </w:p>
        </w:tc>
      </w:tr>
      <w:tr w:rsidR="004B40E8">
        <w:tc>
          <w:tcPr>
            <w:tcW w:w="851" w:type="dxa"/>
            <w:vAlign w:val="center"/>
          </w:tcPr>
          <w:p w:rsidR="004B40E8" w:rsidRDefault="00E87CF8">
            <w:pPr>
              <w:pStyle w:val="a7"/>
              <w:spacing w:before="120" w:after="120"/>
              <w:jc w:val="center"/>
              <w:rPr>
                <w:rFonts w:hAnsi="宋体" w:cs="宋体"/>
                <w:color w:val="auto"/>
                <w:sz w:val="21"/>
                <w:szCs w:val="21"/>
              </w:rPr>
            </w:pPr>
            <w:r>
              <w:rPr>
                <w:rFonts w:hAnsi="宋体" w:cs="宋体" w:hint="eastAsia"/>
                <w:color w:val="auto"/>
                <w:sz w:val="21"/>
                <w:szCs w:val="21"/>
              </w:rPr>
              <w:lastRenderedPageBreak/>
              <w:t>13</w:t>
            </w:r>
          </w:p>
        </w:tc>
        <w:tc>
          <w:tcPr>
            <w:tcW w:w="1559" w:type="dxa"/>
            <w:vMerge/>
          </w:tcPr>
          <w:p w:rsidR="004B40E8" w:rsidRDefault="004B40E8">
            <w:pPr>
              <w:pStyle w:val="a7"/>
              <w:spacing w:before="120" w:after="120"/>
              <w:rPr>
                <w:rFonts w:hAnsi="宋体" w:cs="宋体"/>
                <w:color w:val="auto"/>
                <w:sz w:val="21"/>
                <w:szCs w:val="21"/>
              </w:rPr>
            </w:pPr>
          </w:p>
        </w:tc>
        <w:tc>
          <w:tcPr>
            <w:tcW w:w="6663" w:type="dxa"/>
          </w:tcPr>
          <w:p w:rsidR="004B40E8" w:rsidRDefault="00E87CF8">
            <w:pPr>
              <w:pStyle w:val="a7"/>
              <w:spacing w:before="120" w:after="120"/>
              <w:rPr>
                <w:rFonts w:hAnsi="宋体" w:cs="宋体"/>
                <w:color w:val="auto"/>
                <w:sz w:val="21"/>
                <w:szCs w:val="21"/>
              </w:rPr>
            </w:pPr>
            <w:r>
              <w:rPr>
                <w:rFonts w:hAnsi="宋体" w:cs="宋体" w:hint="eastAsia"/>
                <w:color w:val="auto"/>
                <w:sz w:val="21"/>
                <w:szCs w:val="21"/>
              </w:rPr>
              <w:t>所投热泵产品具有自主开发的远程控制平台且有“计算机软件著作权登记证书”的，有2分，不提供则不得分。</w:t>
            </w:r>
            <w:r>
              <w:rPr>
                <w:rFonts w:hAnsi="宋体" w:cs="宋体" w:hint="eastAsia"/>
                <w:b/>
                <w:color w:val="auto"/>
                <w:sz w:val="21"/>
                <w:szCs w:val="21"/>
              </w:rPr>
              <w:t>（提供有效证明）</w:t>
            </w:r>
            <w:r>
              <w:rPr>
                <w:rFonts w:hAnsi="宋体" w:cs="宋体" w:hint="eastAsia"/>
                <w:b/>
                <w:color w:val="auto"/>
                <w:kern w:val="0"/>
                <w:sz w:val="21"/>
                <w:szCs w:val="21"/>
              </w:rPr>
              <w:t>（</w:t>
            </w:r>
            <w:r>
              <w:rPr>
                <w:rFonts w:hAnsi="宋体" w:cs="宋体" w:hint="eastAsia"/>
                <w:b/>
                <w:color w:val="auto"/>
                <w:sz w:val="21"/>
                <w:szCs w:val="21"/>
                <w:lang w:val="zh-CN"/>
              </w:rPr>
              <w:t>扫描件加盖制造商公章</w:t>
            </w:r>
            <w:r>
              <w:rPr>
                <w:rFonts w:hAnsi="宋体" w:cs="宋体" w:hint="eastAsia"/>
                <w:b/>
                <w:color w:val="auto"/>
                <w:kern w:val="0"/>
                <w:sz w:val="21"/>
                <w:szCs w:val="21"/>
              </w:rPr>
              <w:t>）</w:t>
            </w:r>
          </w:p>
        </w:tc>
        <w:tc>
          <w:tcPr>
            <w:tcW w:w="929" w:type="dxa"/>
          </w:tcPr>
          <w:p w:rsidR="004B40E8" w:rsidRDefault="004B40E8">
            <w:pPr>
              <w:pStyle w:val="a7"/>
              <w:spacing w:before="120" w:after="120"/>
              <w:rPr>
                <w:rFonts w:hAnsi="宋体" w:cs="宋体"/>
                <w:color w:val="auto"/>
                <w:sz w:val="21"/>
                <w:szCs w:val="21"/>
              </w:rPr>
            </w:pPr>
          </w:p>
          <w:p w:rsidR="004B40E8" w:rsidRDefault="00E87CF8">
            <w:pPr>
              <w:pStyle w:val="a7"/>
              <w:spacing w:before="120" w:after="120"/>
              <w:rPr>
                <w:rFonts w:hAnsi="宋体" w:cs="宋体"/>
                <w:color w:val="auto"/>
                <w:sz w:val="21"/>
                <w:szCs w:val="21"/>
              </w:rPr>
            </w:pPr>
            <w:r>
              <w:rPr>
                <w:rFonts w:hAnsi="宋体" w:cs="宋体" w:hint="eastAsia"/>
                <w:color w:val="auto"/>
                <w:sz w:val="21"/>
                <w:szCs w:val="21"/>
              </w:rPr>
              <w:t>0-2分</w:t>
            </w:r>
          </w:p>
        </w:tc>
      </w:tr>
      <w:tr w:rsidR="004B40E8">
        <w:tc>
          <w:tcPr>
            <w:tcW w:w="851" w:type="dxa"/>
            <w:vAlign w:val="center"/>
          </w:tcPr>
          <w:p w:rsidR="004B40E8" w:rsidRDefault="00E87CF8">
            <w:pPr>
              <w:pStyle w:val="a7"/>
              <w:spacing w:before="120" w:after="120"/>
              <w:jc w:val="center"/>
              <w:rPr>
                <w:rFonts w:hAnsi="宋体" w:cs="宋体"/>
                <w:color w:val="auto"/>
                <w:sz w:val="21"/>
                <w:szCs w:val="21"/>
              </w:rPr>
            </w:pPr>
            <w:r>
              <w:rPr>
                <w:rFonts w:hAnsi="宋体" w:cs="宋体" w:hint="eastAsia"/>
                <w:color w:val="auto"/>
                <w:sz w:val="21"/>
                <w:szCs w:val="21"/>
              </w:rPr>
              <w:t>14</w:t>
            </w:r>
          </w:p>
        </w:tc>
        <w:tc>
          <w:tcPr>
            <w:tcW w:w="1559" w:type="dxa"/>
          </w:tcPr>
          <w:p w:rsidR="004B40E8" w:rsidRDefault="004B40E8">
            <w:pPr>
              <w:pStyle w:val="a7"/>
              <w:spacing w:before="120" w:after="120"/>
              <w:rPr>
                <w:rFonts w:hAnsi="宋体" w:cs="宋体"/>
                <w:color w:val="auto"/>
                <w:sz w:val="21"/>
                <w:szCs w:val="21"/>
              </w:rPr>
            </w:pPr>
          </w:p>
          <w:p w:rsidR="004B40E8" w:rsidRDefault="00E87CF8">
            <w:pPr>
              <w:pStyle w:val="a7"/>
              <w:spacing w:before="120" w:after="120"/>
              <w:rPr>
                <w:rFonts w:hAnsi="宋体" w:cs="宋体"/>
                <w:color w:val="auto"/>
                <w:sz w:val="21"/>
                <w:szCs w:val="21"/>
              </w:rPr>
            </w:pPr>
            <w:r>
              <w:rPr>
                <w:rFonts w:hAnsi="宋体" w:cs="宋体" w:hint="eastAsia"/>
                <w:color w:val="auto"/>
                <w:sz w:val="21"/>
                <w:szCs w:val="21"/>
              </w:rPr>
              <w:t>系统施工方案</w:t>
            </w:r>
          </w:p>
        </w:tc>
        <w:tc>
          <w:tcPr>
            <w:tcW w:w="6663" w:type="dxa"/>
          </w:tcPr>
          <w:p w:rsidR="004B40E8" w:rsidRDefault="00E87CF8">
            <w:pPr>
              <w:spacing w:line="360" w:lineRule="auto"/>
              <w:rPr>
                <w:rFonts w:ascii="宋体" w:eastAsia="宋体" w:hAnsi="宋体" w:cs="宋体"/>
                <w:color w:val="auto"/>
              </w:rPr>
            </w:pPr>
            <w:r>
              <w:rPr>
                <w:rFonts w:ascii="宋体" w:eastAsia="宋体" w:hAnsi="宋体" w:cs="宋体" w:hint="eastAsia"/>
                <w:color w:val="auto"/>
              </w:rPr>
              <w:t>投标人针对空气源热泵施工方案（安装进度计划、工程质量保证体系及保证措施等）的针对性强、合理性高，综合评价优，得4.0-</w:t>
            </w:r>
            <w:r w:rsidR="007C17C6">
              <w:rPr>
                <w:rFonts w:ascii="宋体" w:eastAsia="宋体" w:hAnsi="宋体" w:cs="宋体" w:hint="eastAsia"/>
                <w:color w:val="auto"/>
              </w:rPr>
              <w:t>6</w:t>
            </w:r>
            <w:r>
              <w:rPr>
                <w:rFonts w:ascii="宋体" w:eastAsia="宋体" w:hAnsi="宋体" w:cs="宋体" w:hint="eastAsia"/>
                <w:color w:val="auto"/>
              </w:rPr>
              <w:t xml:space="preserve">.0分； </w:t>
            </w:r>
          </w:p>
          <w:p w:rsidR="004B40E8" w:rsidRDefault="00E87CF8">
            <w:pPr>
              <w:spacing w:line="360" w:lineRule="auto"/>
              <w:rPr>
                <w:rFonts w:ascii="宋体" w:eastAsia="宋体" w:hAnsi="宋体" w:cs="宋体"/>
                <w:color w:val="auto"/>
              </w:rPr>
            </w:pPr>
            <w:r>
              <w:rPr>
                <w:rFonts w:ascii="宋体" w:eastAsia="宋体" w:hAnsi="宋体" w:cs="宋体" w:hint="eastAsia"/>
                <w:color w:val="auto"/>
              </w:rPr>
              <w:t>针对性较好、较合理，综合评价一般，得2.0-3.9分； 针对性差、合理性一般，综合评价差，得0-1.9分。</w:t>
            </w:r>
          </w:p>
        </w:tc>
        <w:tc>
          <w:tcPr>
            <w:tcW w:w="929" w:type="dxa"/>
          </w:tcPr>
          <w:p w:rsidR="004B40E8" w:rsidRDefault="004B40E8">
            <w:pPr>
              <w:pStyle w:val="a7"/>
              <w:spacing w:before="120" w:after="120"/>
              <w:rPr>
                <w:rFonts w:hAnsi="宋体" w:cs="宋体"/>
                <w:color w:val="auto"/>
                <w:sz w:val="21"/>
                <w:szCs w:val="21"/>
              </w:rPr>
            </w:pPr>
          </w:p>
          <w:p w:rsidR="004B40E8" w:rsidRDefault="00E87CF8" w:rsidP="007C17C6">
            <w:pPr>
              <w:pStyle w:val="a7"/>
              <w:spacing w:before="120" w:after="120"/>
              <w:rPr>
                <w:rFonts w:hAnsi="宋体" w:cs="宋体"/>
                <w:color w:val="auto"/>
                <w:sz w:val="21"/>
                <w:szCs w:val="21"/>
              </w:rPr>
            </w:pPr>
            <w:r>
              <w:rPr>
                <w:rFonts w:hAnsi="宋体" w:cs="宋体" w:hint="eastAsia"/>
                <w:color w:val="auto"/>
                <w:sz w:val="21"/>
                <w:szCs w:val="21"/>
              </w:rPr>
              <w:t>0-</w:t>
            </w:r>
            <w:r w:rsidR="007C17C6">
              <w:rPr>
                <w:rFonts w:hAnsi="宋体" w:cs="宋体" w:hint="eastAsia"/>
                <w:color w:val="auto"/>
                <w:sz w:val="21"/>
                <w:szCs w:val="21"/>
              </w:rPr>
              <w:t>6</w:t>
            </w:r>
            <w:r>
              <w:rPr>
                <w:rFonts w:hAnsi="宋体" w:cs="宋体" w:hint="eastAsia"/>
                <w:color w:val="auto"/>
                <w:sz w:val="21"/>
                <w:szCs w:val="21"/>
              </w:rPr>
              <w:t>分</w:t>
            </w:r>
          </w:p>
        </w:tc>
      </w:tr>
      <w:tr w:rsidR="004B40E8">
        <w:tc>
          <w:tcPr>
            <w:tcW w:w="851" w:type="dxa"/>
            <w:vAlign w:val="center"/>
          </w:tcPr>
          <w:p w:rsidR="004B40E8" w:rsidRDefault="00E87CF8">
            <w:pPr>
              <w:pStyle w:val="a7"/>
              <w:spacing w:before="120" w:after="120"/>
              <w:jc w:val="center"/>
              <w:rPr>
                <w:rFonts w:hAnsi="宋体" w:cs="宋体"/>
                <w:color w:val="auto"/>
                <w:sz w:val="21"/>
                <w:szCs w:val="21"/>
              </w:rPr>
            </w:pPr>
            <w:r>
              <w:rPr>
                <w:rFonts w:hAnsi="宋体" w:cs="宋体" w:hint="eastAsia"/>
                <w:color w:val="auto"/>
                <w:sz w:val="21"/>
                <w:szCs w:val="21"/>
              </w:rPr>
              <w:t>15</w:t>
            </w:r>
          </w:p>
        </w:tc>
        <w:tc>
          <w:tcPr>
            <w:tcW w:w="1559" w:type="dxa"/>
            <w:vMerge w:val="restart"/>
          </w:tcPr>
          <w:p w:rsidR="004B40E8" w:rsidRDefault="004B40E8">
            <w:pPr>
              <w:pStyle w:val="a7"/>
              <w:spacing w:before="120" w:after="120"/>
              <w:rPr>
                <w:rFonts w:hAnsi="宋体" w:cs="宋体"/>
                <w:color w:val="auto"/>
                <w:sz w:val="21"/>
                <w:szCs w:val="21"/>
              </w:rPr>
            </w:pPr>
          </w:p>
          <w:p w:rsidR="004B40E8" w:rsidRDefault="004B40E8">
            <w:pPr>
              <w:pStyle w:val="a7"/>
              <w:spacing w:before="120" w:after="120"/>
              <w:rPr>
                <w:rFonts w:hAnsi="宋体" w:cs="宋体"/>
                <w:color w:val="auto"/>
                <w:sz w:val="21"/>
                <w:szCs w:val="21"/>
              </w:rPr>
            </w:pPr>
          </w:p>
          <w:p w:rsidR="004B40E8" w:rsidRDefault="00E87CF8">
            <w:pPr>
              <w:pStyle w:val="a7"/>
              <w:spacing w:before="120" w:after="120"/>
              <w:rPr>
                <w:rFonts w:hAnsi="宋体" w:cs="宋体"/>
                <w:color w:val="auto"/>
                <w:sz w:val="21"/>
                <w:szCs w:val="21"/>
              </w:rPr>
            </w:pPr>
            <w:r>
              <w:rPr>
                <w:rFonts w:hAnsi="宋体" w:cs="宋体" w:hint="eastAsia"/>
                <w:color w:val="auto"/>
                <w:sz w:val="21"/>
                <w:szCs w:val="21"/>
              </w:rPr>
              <w:t>技术支持能力</w:t>
            </w:r>
          </w:p>
        </w:tc>
        <w:tc>
          <w:tcPr>
            <w:tcW w:w="6663" w:type="dxa"/>
          </w:tcPr>
          <w:p w:rsidR="004B40E8" w:rsidRDefault="00E87CF8">
            <w:pPr>
              <w:spacing w:line="360" w:lineRule="auto"/>
              <w:rPr>
                <w:rFonts w:ascii="宋体" w:eastAsia="宋体" w:hAnsi="宋体" w:cs="宋体"/>
                <w:color w:val="auto"/>
              </w:rPr>
            </w:pPr>
            <w:r>
              <w:rPr>
                <w:rFonts w:ascii="宋体" w:eastAsia="宋体" w:hAnsi="宋体" w:cs="宋体" w:hint="eastAsia"/>
                <w:color w:val="auto"/>
              </w:rPr>
              <w:t>项目的组织管理水平高，有效性高，工程进度计划合理：综合评价优的得4.0-5.0分；项目的组织管理水平较高，有效性较高，工程进度计划较合理，综合评价一般，得2.0-3.9分； 项目的组织管理水平较差，有效性较差，工程进度计划不太合理，综合评价差，得0-1.9分。</w:t>
            </w:r>
          </w:p>
        </w:tc>
        <w:tc>
          <w:tcPr>
            <w:tcW w:w="929" w:type="dxa"/>
          </w:tcPr>
          <w:p w:rsidR="004B40E8" w:rsidRDefault="004B40E8">
            <w:pPr>
              <w:pStyle w:val="a7"/>
              <w:spacing w:before="120" w:after="120"/>
              <w:rPr>
                <w:rFonts w:hAnsi="宋体" w:cs="宋体"/>
                <w:color w:val="auto"/>
                <w:sz w:val="21"/>
                <w:szCs w:val="21"/>
              </w:rPr>
            </w:pPr>
          </w:p>
          <w:p w:rsidR="004B40E8" w:rsidRDefault="00E87CF8">
            <w:pPr>
              <w:pStyle w:val="a7"/>
              <w:spacing w:before="120" w:after="120"/>
              <w:rPr>
                <w:rFonts w:hAnsi="宋体" w:cs="宋体"/>
                <w:color w:val="auto"/>
                <w:sz w:val="21"/>
                <w:szCs w:val="21"/>
              </w:rPr>
            </w:pPr>
            <w:r>
              <w:rPr>
                <w:rFonts w:hAnsi="宋体" w:cs="宋体" w:hint="eastAsia"/>
                <w:color w:val="auto"/>
                <w:sz w:val="21"/>
                <w:szCs w:val="21"/>
              </w:rPr>
              <w:t>0-5分</w:t>
            </w:r>
          </w:p>
        </w:tc>
      </w:tr>
      <w:tr w:rsidR="004B40E8">
        <w:tc>
          <w:tcPr>
            <w:tcW w:w="851" w:type="dxa"/>
            <w:vAlign w:val="center"/>
          </w:tcPr>
          <w:p w:rsidR="004B40E8" w:rsidRDefault="00E87CF8">
            <w:pPr>
              <w:pStyle w:val="a7"/>
              <w:spacing w:before="120" w:after="120"/>
              <w:jc w:val="center"/>
              <w:rPr>
                <w:rFonts w:hAnsi="宋体" w:cs="宋体"/>
                <w:color w:val="auto"/>
                <w:sz w:val="21"/>
                <w:szCs w:val="21"/>
              </w:rPr>
            </w:pPr>
            <w:r>
              <w:rPr>
                <w:rFonts w:hAnsi="宋体" w:cs="宋体" w:hint="eastAsia"/>
                <w:color w:val="auto"/>
                <w:sz w:val="21"/>
                <w:szCs w:val="21"/>
              </w:rPr>
              <w:t>16</w:t>
            </w:r>
          </w:p>
        </w:tc>
        <w:tc>
          <w:tcPr>
            <w:tcW w:w="1559" w:type="dxa"/>
            <w:vMerge/>
          </w:tcPr>
          <w:p w:rsidR="004B40E8" w:rsidRDefault="004B40E8">
            <w:pPr>
              <w:pStyle w:val="a7"/>
              <w:spacing w:before="120" w:after="120"/>
              <w:rPr>
                <w:rFonts w:hAnsi="宋体" w:cs="宋体"/>
                <w:color w:val="auto"/>
                <w:sz w:val="21"/>
                <w:szCs w:val="21"/>
              </w:rPr>
            </w:pPr>
          </w:p>
        </w:tc>
        <w:tc>
          <w:tcPr>
            <w:tcW w:w="6663" w:type="dxa"/>
          </w:tcPr>
          <w:p w:rsidR="004B40E8" w:rsidRDefault="00E87CF8">
            <w:pPr>
              <w:spacing w:line="360" w:lineRule="auto"/>
              <w:rPr>
                <w:rFonts w:ascii="宋体" w:eastAsia="宋体" w:hAnsi="宋体" w:cs="宋体"/>
                <w:color w:val="auto"/>
              </w:rPr>
            </w:pPr>
            <w:r>
              <w:rPr>
                <w:rFonts w:ascii="宋体" w:eastAsia="宋体" w:hAnsi="宋体" w:cs="宋体" w:hint="eastAsia"/>
                <w:color w:val="auto"/>
              </w:rPr>
              <w:t>系统设备提供生产厂家的质量保修证明或承诺：并提供完整可靠的售后服务方案，综合评价优，得4.0-5.0分； 系统设备提供生产厂家的质量保修证明或承诺：并提供了售后服务方案，综合评价一般，得2.0-3.9分； 系统设备未提供生产厂家的质量保修证明或承诺，售后服务方案没有或较差，综合评价差，得0-1.9分。</w:t>
            </w:r>
          </w:p>
        </w:tc>
        <w:tc>
          <w:tcPr>
            <w:tcW w:w="929" w:type="dxa"/>
          </w:tcPr>
          <w:p w:rsidR="004B40E8" w:rsidRDefault="004B40E8">
            <w:pPr>
              <w:pStyle w:val="a7"/>
              <w:spacing w:before="120" w:after="120"/>
              <w:rPr>
                <w:rFonts w:hAnsi="宋体" w:cs="宋体"/>
                <w:color w:val="auto"/>
                <w:sz w:val="21"/>
                <w:szCs w:val="21"/>
              </w:rPr>
            </w:pPr>
          </w:p>
          <w:p w:rsidR="004B40E8" w:rsidRDefault="00E87CF8">
            <w:pPr>
              <w:pStyle w:val="a7"/>
              <w:spacing w:before="120" w:after="120"/>
              <w:rPr>
                <w:rFonts w:hAnsi="宋体" w:cs="宋体"/>
                <w:color w:val="auto"/>
                <w:sz w:val="21"/>
                <w:szCs w:val="21"/>
              </w:rPr>
            </w:pPr>
            <w:r>
              <w:rPr>
                <w:rFonts w:hAnsi="宋体" w:cs="宋体" w:hint="eastAsia"/>
                <w:color w:val="auto"/>
                <w:sz w:val="21"/>
                <w:szCs w:val="21"/>
              </w:rPr>
              <w:t>0-5分</w:t>
            </w:r>
          </w:p>
        </w:tc>
      </w:tr>
      <w:tr w:rsidR="004B40E8">
        <w:tc>
          <w:tcPr>
            <w:tcW w:w="851" w:type="dxa"/>
            <w:vAlign w:val="center"/>
          </w:tcPr>
          <w:p w:rsidR="004B40E8" w:rsidRDefault="00E87CF8">
            <w:pPr>
              <w:pStyle w:val="a7"/>
              <w:spacing w:before="120" w:after="120"/>
              <w:jc w:val="center"/>
              <w:rPr>
                <w:rFonts w:hAnsi="宋体" w:cs="宋体"/>
                <w:color w:val="auto"/>
                <w:sz w:val="21"/>
                <w:szCs w:val="21"/>
              </w:rPr>
            </w:pPr>
            <w:r>
              <w:rPr>
                <w:rFonts w:hAnsi="宋体" w:cs="宋体" w:hint="eastAsia"/>
                <w:color w:val="auto"/>
                <w:sz w:val="21"/>
                <w:szCs w:val="21"/>
              </w:rPr>
              <w:t>17</w:t>
            </w:r>
          </w:p>
        </w:tc>
        <w:tc>
          <w:tcPr>
            <w:tcW w:w="1559" w:type="dxa"/>
          </w:tcPr>
          <w:p w:rsidR="004B40E8" w:rsidRDefault="004B40E8">
            <w:pPr>
              <w:pStyle w:val="a7"/>
              <w:spacing w:before="120" w:after="120"/>
              <w:rPr>
                <w:rFonts w:hAnsi="宋体"/>
                <w:color w:val="auto"/>
                <w:sz w:val="21"/>
                <w:szCs w:val="21"/>
              </w:rPr>
            </w:pPr>
          </w:p>
          <w:p w:rsidR="004B40E8" w:rsidRDefault="00E87CF8">
            <w:pPr>
              <w:pStyle w:val="a7"/>
              <w:spacing w:before="120" w:after="120"/>
              <w:rPr>
                <w:rFonts w:hAnsi="宋体"/>
                <w:color w:val="auto"/>
                <w:sz w:val="21"/>
                <w:szCs w:val="21"/>
              </w:rPr>
            </w:pPr>
            <w:r>
              <w:rPr>
                <w:rFonts w:hAnsi="宋体" w:hint="eastAsia"/>
                <w:color w:val="auto"/>
                <w:sz w:val="21"/>
                <w:szCs w:val="21"/>
              </w:rPr>
              <w:t>培训方案</w:t>
            </w:r>
          </w:p>
        </w:tc>
        <w:tc>
          <w:tcPr>
            <w:tcW w:w="6663" w:type="dxa"/>
            <w:vAlign w:val="center"/>
          </w:tcPr>
          <w:p w:rsidR="004B40E8" w:rsidRDefault="00E87CF8">
            <w:pPr>
              <w:spacing w:line="360" w:lineRule="auto"/>
              <w:jc w:val="left"/>
              <w:rPr>
                <w:rFonts w:ascii="宋体" w:eastAsia="宋体" w:hAnsi="宋体" w:cs="宋体"/>
                <w:color w:val="auto"/>
              </w:rPr>
            </w:pPr>
            <w:r>
              <w:rPr>
                <w:rFonts w:ascii="宋体" w:eastAsia="宋体" w:hAnsi="宋体" w:cs="宋体" w:hint="eastAsia"/>
                <w:color w:val="auto"/>
              </w:rPr>
              <w:t>提供详细合理的项目培训方案（包含但不限于项目培训计划、方式、目标等），对相关人员进行培训，确保人员能熟练掌握所提供设备和软件的操作技术、维护保养知识及常见故障排除方法等。</w:t>
            </w:r>
          </w:p>
          <w:p w:rsidR="004B40E8" w:rsidRDefault="00E87CF8">
            <w:pPr>
              <w:spacing w:line="360" w:lineRule="auto"/>
              <w:jc w:val="left"/>
              <w:rPr>
                <w:rFonts w:ascii="宋体" w:eastAsia="宋体" w:hAnsi="宋体" w:cs="宋体"/>
                <w:color w:val="auto"/>
              </w:rPr>
            </w:pPr>
            <w:r>
              <w:rPr>
                <w:rFonts w:ascii="宋体" w:eastAsia="宋体" w:hAnsi="宋体" w:cs="宋体" w:hint="eastAsia"/>
                <w:color w:val="auto"/>
              </w:rPr>
              <w:t>优秀的得2.0-3分，一般的得1-1.9分,；差的得0-0.9分。</w:t>
            </w:r>
          </w:p>
        </w:tc>
        <w:tc>
          <w:tcPr>
            <w:tcW w:w="929" w:type="dxa"/>
          </w:tcPr>
          <w:p w:rsidR="004B40E8" w:rsidRDefault="00E87CF8">
            <w:pPr>
              <w:pStyle w:val="a7"/>
              <w:spacing w:before="120" w:after="120"/>
              <w:rPr>
                <w:rFonts w:hAnsi="宋体" w:cs="宋体"/>
                <w:color w:val="auto"/>
                <w:sz w:val="21"/>
                <w:szCs w:val="21"/>
              </w:rPr>
            </w:pPr>
            <w:r>
              <w:rPr>
                <w:rFonts w:hAnsi="宋体" w:cs="宋体" w:hint="eastAsia"/>
                <w:color w:val="auto"/>
                <w:sz w:val="21"/>
                <w:szCs w:val="21"/>
              </w:rPr>
              <w:t>0-3分</w:t>
            </w:r>
          </w:p>
        </w:tc>
      </w:tr>
      <w:tr w:rsidR="004B40E8">
        <w:tc>
          <w:tcPr>
            <w:tcW w:w="851" w:type="dxa"/>
            <w:vAlign w:val="center"/>
          </w:tcPr>
          <w:p w:rsidR="004B40E8" w:rsidRDefault="00E87CF8">
            <w:pPr>
              <w:pStyle w:val="a7"/>
              <w:spacing w:before="120" w:after="120"/>
              <w:jc w:val="center"/>
              <w:rPr>
                <w:rFonts w:hAnsi="宋体" w:cs="宋体"/>
                <w:color w:val="auto"/>
                <w:sz w:val="21"/>
                <w:szCs w:val="21"/>
              </w:rPr>
            </w:pPr>
            <w:r>
              <w:rPr>
                <w:rFonts w:hAnsi="宋体" w:cs="宋体" w:hint="eastAsia"/>
                <w:color w:val="auto"/>
                <w:sz w:val="21"/>
                <w:szCs w:val="21"/>
              </w:rPr>
              <w:t>18</w:t>
            </w:r>
          </w:p>
        </w:tc>
        <w:tc>
          <w:tcPr>
            <w:tcW w:w="1559" w:type="dxa"/>
          </w:tcPr>
          <w:p w:rsidR="004B40E8" w:rsidRDefault="00E87CF8">
            <w:pPr>
              <w:pStyle w:val="a7"/>
              <w:spacing w:before="120" w:after="120"/>
              <w:rPr>
                <w:rFonts w:hAnsi="宋体" w:cs="宋体"/>
                <w:color w:val="auto"/>
                <w:sz w:val="21"/>
                <w:szCs w:val="21"/>
              </w:rPr>
            </w:pPr>
            <w:r>
              <w:rPr>
                <w:rFonts w:hAnsi="宋体" w:hint="eastAsia"/>
                <w:color w:val="auto"/>
                <w:sz w:val="21"/>
                <w:szCs w:val="21"/>
              </w:rPr>
              <w:t>检验验收方案</w:t>
            </w:r>
          </w:p>
        </w:tc>
        <w:tc>
          <w:tcPr>
            <w:tcW w:w="6663" w:type="dxa"/>
            <w:vAlign w:val="center"/>
          </w:tcPr>
          <w:p w:rsidR="004B40E8" w:rsidRDefault="00E87CF8">
            <w:pPr>
              <w:spacing w:line="360" w:lineRule="auto"/>
              <w:jc w:val="left"/>
              <w:rPr>
                <w:rFonts w:ascii="宋体" w:eastAsia="宋体" w:hAnsi="宋体" w:cs="宋体"/>
                <w:color w:val="auto"/>
              </w:rPr>
            </w:pPr>
            <w:r>
              <w:rPr>
                <w:rFonts w:ascii="宋体" w:eastAsia="宋体" w:hAnsi="宋体" w:cs="宋体" w:hint="eastAsia"/>
                <w:color w:val="auto"/>
              </w:rPr>
              <w:t>根据投标人提供的检验验收方案阐述进行打分，优秀的得2.0-3.0分，一般的得1.0-1.9分,；差的得0-0.9分。</w:t>
            </w:r>
          </w:p>
        </w:tc>
        <w:tc>
          <w:tcPr>
            <w:tcW w:w="929" w:type="dxa"/>
          </w:tcPr>
          <w:p w:rsidR="004B40E8" w:rsidRDefault="00E87CF8">
            <w:pPr>
              <w:pStyle w:val="a7"/>
              <w:spacing w:before="120" w:after="120"/>
              <w:rPr>
                <w:rFonts w:hAnsi="宋体" w:cs="宋体"/>
                <w:color w:val="auto"/>
                <w:sz w:val="21"/>
                <w:szCs w:val="21"/>
              </w:rPr>
            </w:pPr>
            <w:r>
              <w:rPr>
                <w:rFonts w:hAnsi="宋体" w:cs="宋体" w:hint="eastAsia"/>
                <w:color w:val="auto"/>
                <w:sz w:val="21"/>
                <w:szCs w:val="21"/>
              </w:rPr>
              <w:t>0-3分</w:t>
            </w:r>
          </w:p>
        </w:tc>
      </w:tr>
      <w:tr w:rsidR="004B40E8">
        <w:tc>
          <w:tcPr>
            <w:tcW w:w="851" w:type="dxa"/>
            <w:vAlign w:val="center"/>
          </w:tcPr>
          <w:p w:rsidR="004B40E8" w:rsidRDefault="00E87CF8">
            <w:pPr>
              <w:pStyle w:val="a7"/>
              <w:spacing w:before="120" w:after="120"/>
              <w:jc w:val="center"/>
              <w:rPr>
                <w:rFonts w:hAnsi="宋体" w:cs="宋体"/>
                <w:color w:val="auto"/>
                <w:sz w:val="21"/>
                <w:szCs w:val="21"/>
              </w:rPr>
            </w:pPr>
            <w:r>
              <w:rPr>
                <w:rFonts w:hAnsi="宋体" w:cs="宋体" w:hint="eastAsia"/>
                <w:color w:val="auto"/>
                <w:sz w:val="21"/>
                <w:szCs w:val="21"/>
              </w:rPr>
              <w:t>19</w:t>
            </w:r>
          </w:p>
        </w:tc>
        <w:tc>
          <w:tcPr>
            <w:tcW w:w="1559" w:type="dxa"/>
          </w:tcPr>
          <w:p w:rsidR="004B40E8" w:rsidRDefault="00E87CF8">
            <w:pPr>
              <w:pStyle w:val="a7"/>
              <w:spacing w:before="120" w:after="120"/>
              <w:rPr>
                <w:rFonts w:hAnsi="宋体" w:cs="宋体"/>
                <w:color w:val="auto"/>
                <w:sz w:val="21"/>
                <w:szCs w:val="21"/>
              </w:rPr>
            </w:pPr>
            <w:r>
              <w:rPr>
                <w:rFonts w:hAnsi="宋体" w:cs="宋体" w:hint="eastAsia"/>
                <w:bCs/>
                <w:color w:val="auto"/>
                <w:sz w:val="21"/>
                <w:szCs w:val="21"/>
              </w:rPr>
              <w:t>质保期</w:t>
            </w:r>
          </w:p>
        </w:tc>
        <w:tc>
          <w:tcPr>
            <w:tcW w:w="6663" w:type="dxa"/>
          </w:tcPr>
          <w:p w:rsidR="004B40E8" w:rsidRDefault="00E87CF8">
            <w:pPr>
              <w:spacing w:line="360" w:lineRule="auto"/>
              <w:rPr>
                <w:rFonts w:ascii="宋体" w:eastAsia="宋体" w:hAnsi="宋体" w:cs="宋体"/>
                <w:color w:val="auto"/>
              </w:rPr>
            </w:pPr>
            <w:r>
              <w:rPr>
                <w:rFonts w:ascii="宋体" w:eastAsia="宋体" w:hAnsi="宋体" w:cs="宋体" w:hint="eastAsia"/>
                <w:color w:val="auto"/>
              </w:rPr>
              <w:t>供应商承诺的免费质保期为</w:t>
            </w:r>
            <w:r>
              <w:rPr>
                <w:rFonts w:ascii="宋体" w:hAnsi="宋体" w:hint="eastAsia"/>
                <w:color w:val="auto"/>
              </w:rPr>
              <w:t>3</w:t>
            </w:r>
            <w:r>
              <w:rPr>
                <w:rFonts w:ascii="宋体" w:eastAsia="宋体" w:hAnsi="宋体" w:cs="宋体" w:hint="eastAsia"/>
                <w:color w:val="auto"/>
              </w:rPr>
              <w:t>年的不得分，免费质保期在</w:t>
            </w:r>
            <w:r>
              <w:rPr>
                <w:rFonts w:ascii="宋体" w:hAnsi="宋体" w:hint="eastAsia"/>
                <w:color w:val="auto"/>
              </w:rPr>
              <w:t>3</w:t>
            </w:r>
            <w:r>
              <w:rPr>
                <w:rFonts w:ascii="宋体" w:eastAsia="宋体" w:hAnsi="宋体" w:cs="宋体" w:hint="eastAsia"/>
                <w:color w:val="auto"/>
              </w:rPr>
              <w:t>年的基础上每增加一年的加</w:t>
            </w:r>
            <w:r>
              <w:rPr>
                <w:rFonts w:ascii="宋体" w:hAnsi="宋体" w:hint="eastAsia"/>
                <w:color w:val="auto"/>
              </w:rPr>
              <w:t>1</w:t>
            </w:r>
            <w:r>
              <w:rPr>
                <w:rFonts w:ascii="宋体" w:eastAsia="宋体" w:hAnsi="宋体" w:cs="宋体" w:hint="eastAsia"/>
                <w:color w:val="auto"/>
              </w:rPr>
              <w:t>分，增加不足一年不予计分。本项最多加</w:t>
            </w:r>
            <w:r>
              <w:rPr>
                <w:rFonts w:ascii="宋体" w:eastAsia="宋体" w:hAnsi="宋体" w:hint="eastAsia"/>
                <w:color w:val="auto"/>
              </w:rPr>
              <w:t>3</w:t>
            </w:r>
            <w:r>
              <w:rPr>
                <w:rFonts w:ascii="宋体" w:eastAsia="宋体" w:hAnsi="宋体" w:cs="宋体" w:hint="eastAsia"/>
                <w:color w:val="auto"/>
              </w:rPr>
              <w:t>分；</w:t>
            </w:r>
          </w:p>
        </w:tc>
        <w:tc>
          <w:tcPr>
            <w:tcW w:w="929" w:type="dxa"/>
          </w:tcPr>
          <w:p w:rsidR="004B40E8" w:rsidRDefault="00E87CF8">
            <w:pPr>
              <w:pStyle w:val="a7"/>
              <w:spacing w:before="120" w:after="120"/>
              <w:rPr>
                <w:rFonts w:hAnsi="宋体" w:cs="宋体"/>
                <w:color w:val="auto"/>
                <w:sz w:val="21"/>
                <w:szCs w:val="21"/>
              </w:rPr>
            </w:pPr>
            <w:r>
              <w:rPr>
                <w:rFonts w:hAnsi="宋体" w:cs="宋体" w:hint="eastAsia"/>
                <w:color w:val="auto"/>
                <w:sz w:val="21"/>
                <w:szCs w:val="21"/>
              </w:rPr>
              <w:t>0-3分</w:t>
            </w:r>
          </w:p>
        </w:tc>
      </w:tr>
    </w:tbl>
    <w:p w:rsidR="004B40E8" w:rsidRDefault="00E87CF8">
      <w:pPr>
        <w:numPr>
          <w:ilvl w:val="2"/>
          <w:numId w:val="0"/>
        </w:numPr>
        <w:tabs>
          <w:tab w:val="left" w:pos="0"/>
        </w:tabs>
        <w:spacing w:before="50" w:line="400" w:lineRule="exact"/>
        <w:rPr>
          <w:rFonts w:ascii="宋体" w:hAnsi="宋体" w:cs="宋体"/>
        </w:rPr>
      </w:pPr>
      <w:r>
        <w:rPr>
          <w:rFonts w:ascii="宋体" w:hAnsi="宋体" w:cs="宋体" w:hint="eastAsia"/>
        </w:rPr>
        <w:t>注：</w:t>
      </w:r>
    </w:p>
    <w:p w:rsidR="004B40E8" w:rsidRDefault="00E87CF8">
      <w:pPr>
        <w:numPr>
          <w:ilvl w:val="0"/>
          <w:numId w:val="2"/>
        </w:numPr>
        <w:tabs>
          <w:tab w:val="left" w:pos="0"/>
        </w:tabs>
        <w:spacing w:before="50" w:line="400" w:lineRule="exact"/>
        <w:ind w:firstLineChars="200" w:firstLine="420"/>
        <w:rPr>
          <w:rFonts w:ascii="宋体" w:hAnsi="宋体" w:cs="宋体"/>
        </w:rPr>
      </w:pPr>
      <w:r>
        <w:rPr>
          <w:rFonts w:ascii="宋体" w:hAnsi="宋体" w:cs="宋体" w:hint="eastAsia"/>
        </w:rPr>
        <w:t>评分细则中要求提供的证明文件及资料的复印件均需加盖投标单位公章并装订在响应文件中；</w:t>
      </w:r>
    </w:p>
    <w:p w:rsidR="004B40E8" w:rsidRDefault="00E87CF8">
      <w:pPr>
        <w:numPr>
          <w:ilvl w:val="0"/>
          <w:numId w:val="2"/>
        </w:numPr>
        <w:tabs>
          <w:tab w:val="left" w:pos="0"/>
        </w:tabs>
        <w:spacing w:before="50" w:line="400" w:lineRule="exact"/>
        <w:ind w:firstLineChars="200" w:firstLine="420"/>
        <w:rPr>
          <w:rFonts w:ascii="宋体" w:hAnsi="宋体" w:cs="宋体"/>
        </w:rPr>
      </w:pPr>
      <w:r>
        <w:rPr>
          <w:rFonts w:ascii="宋体" w:hAnsi="宋体" w:cs="宋体" w:hint="eastAsia"/>
        </w:rPr>
        <w:t>评分细则中要求“原件核查”的须在投标截止前将相关原件或公证件，随同响应文件一并提交以供评委会核查，过时不予接收。</w:t>
      </w:r>
    </w:p>
    <w:p w:rsidR="004B40E8" w:rsidRDefault="00E87CF8">
      <w:pPr>
        <w:tabs>
          <w:tab w:val="left" w:pos="5940"/>
        </w:tabs>
        <w:spacing w:line="400" w:lineRule="exact"/>
        <w:ind w:firstLineChars="200" w:firstLine="420"/>
        <w:rPr>
          <w:rFonts w:ascii="宋体" w:hAnsi="宋体" w:cs="宋体"/>
        </w:rPr>
      </w:pPr>
      <w:r>
        <w:rPr>
          <w:rFonts w:ascii="宋体" w:hAnsi="宋体" w:cs="宋体" w:hint="eastAsia"/>
          <w:bCs/>
        </w:rPr>
        <w:t>3</w:t>
      </w:r>
      <w:r>
        <w:rPr>
          <w:rFonts w:ascii="宋体" w:hAnsi="宋体" w:cs="宋体" w:hint="eastAsia"/>
          <w:bCs/>
        </w:rPr>
        <w:t>、为便于评分，请投标人按评分表样式，逐条列出证明材料所在页码，格式自定。</w:t>
      </w:r>
    </w:p>
    <w:p w:rsidR="001F408C" w:rsidRDefault="001F408C">
      <w:pPr>
        <w:spacing w:line="400" w:lineRule="exact"/>
        <w:rPr>
          <w:rFonts w:ascii="宋体" w:eastAsiaTheme="minorEastAsia" w:hAnsi="宋体" w:cs="宋体"/>
        </w:rPr>
      </w:pPr>
    </w:p>
    <w:p w:rsidR="001F408C" w:rsidRDefault="001F408C">
      <w:pPr>
        <w:spacing w:line="400" w:lineRule="exact"/>
        <w:rPr>
          <w:rFonts w:ascii="宋体" w:eastAsiaTheme="minorEastAsia" w:hAnsi="宋体" w:cs="宋体"/>
        </w:rPr>
      </w:pPr>
    </w:p>
    <w:p w:rsidR="001F408C" w:rsidRDefault="001F408C">
      <w:pPr>
        <w:spacing w:line="400" w:lineRule="exact"/>
        <w:rPr>
          <w:rFonts w:ascii="宋体" w:eastAsiaTheme="minorEastAsia" w:hAnsi="宋体" w:cs="宋体"/>
        </w:rPr>
      </w:pPr>
    </w:p>
    <w:p w:rsidR="001F408C" w:rsidRDefault="001F408C">
      <w:pPr>
        <w:spacing w:line="400" w:lineRule="exact"/>
        <w:rPr>
          <w:rFonts w:ascii="宋体" w:eastAsiaTheme="minorEastAsia" w:hAnsi="宋体" w:cs="宋体"/>
        </w:rPr>
      </w:pPr>
    </w:p>
    <w:p w:rsidR="004B40E8" w:rsidRDefault="00E87CF8">
      <w:pPr>
        <w:spacing w:line="400" w:lineRule="exact"/>
        <w:rPr>
          <w:rFonts w:ascii="宋体" w:hAnsi="宋体" w:cs="宋体"/>
        </w:rPr>
      </w:pPr>
      <w:r>
        <w:rPr>
          <w:rFonts w:ascii="宋体" w:hAnsi="宋体" w:cs="宋体" w:hint="eastAsia"/>
        </w:rPr>
        <w:lastRenderedPageBreak/>
        <w:t>针对评分要求投标单位须提供如下表：</w:t>
      </w:r>
    </w:p>
    <w:tbl>
      <w:tblPr>
        <w:tblW w:w="937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7"/>
        <w:gridCol w:w="4806"/>
        <w:gridCol w:w="3735"/>
      </w:tblGrid>
      <w:tr w:rsidR="004B40E8">
        <w:trPr>
          <w:trHeight w:val="673"/>
          <w:jc w:val="center"/>
        </w:trPr>
        <w:tc>
          <w:tcPr>
            <w:tcW w:w="837" w:type="dxa"/>
            <w:tcBorders>
              <w:top w:val="single" w:sz="4" w:space="0" w:color="auto"/>
              <w:left w:val="single" w:sz="4" w:space="0" w:color="auto"/>
              <w:bottom w:val="single" w:sz="4" w:space="0" w:color="auto"/>
              <w:right w:val="single" w:sz="4" w:space="0" w:color="auto"/>
            </w:tcBorders>
            <w:vAlign w:val="center"/>
          </w:tcPr>
          <w:p w:rsidR="004B40E8" w:rsidRDefault="00E87CF8">
            <w:pPr>
              <w:spacing w:line="400" w:lineRule="exact"/>
              <w:jc w:val="center"/>
              <w:rPr>
                <w:rFonts w:ascii="宋体" w:hAnsi="宋体" w:cs="宋体"/>
              </w:rPr>
            </w:pPr>
            <w:r>
              <w:rPr>
                <w:rFonts w:ascii="宋体" w:hAnsi="宋体" w:cs="宋体" w:hint="eastAsia"/>
              </w:rPr>
              <w:t>序号</w:t>
            </w:r>
          </w:p>
        </w:tc>
        <w:tc>
          <w:tcPr>
            <w:tcW w:w="4806" w:type="dxa"/>
            <w:tcBorders>
              <w:top w:val="single" w:sz="4" w:space="0" w:color="auto"/>
              <w:left w:val="single" w:sz="4" w:space="0" w:color="auto"/>
              <w:bottom w:val="single" w:sz="4" w:space="0" w:color="auto"/>
              <w:right w:val="single" w:sz="4" w:space="0" w:color="auto"/>
            </w:tcBorders>
            <w:vAlign w:val="center"/>
          </w:tcPr>
          <w:p w:rsidR="004B40E8" w:rsidRDefault="00E87CF8">
            <w:pPr>
              <w:spacing w:line="400" w:lineRule="exact"/>
              <w:jc w:val="center"/>
              <w:rPr>
                <w:rFonts w:ascii="宋体" w:hAnsi="宋体" w:cs="宋体"/>
              </w:rPr>
            </w:pPr>
            <w:r>
              <w:rPr>
                <w:rFonts w:ascii="宋体" w:hAnsi="宋体" w:cs="宋体" w:hint="eastAsia"/>
              </w:rPr>
              <w:t>内</w:t>
            </w:r>
            <w:r>
              <w:rPr>
                <w:rFonts w:ascii="宋体" w:hAnsi="宋体" w:cs="宋体" w:hint="eastAsia"/>
              </w:rPr>
              <w:t xml:space="preserve">    </w:t>
            </w:r>
            <w:r>
              <w:rPr>
                <w:rFonts w:ascii="宋体" w:hAnsi="宋体" w:cs="宋体" w:hint="eastAsia"/>
              </w:rPr>
              <w:t>容</w:t>
            </w:r>
          </w:p>
        </w:tc>
        <w:tc>
          <w:tcPr>
            <w:tcW w:w="3735" w:type="dxa"/>
            <w:tcBorders>
              <w:top w:val="single" w:sz="4" w:space="0" w:color="auto"/>
              <w:left w:val="single" w:sz="4" w:space="0" w:color="auto"/>
              <w:bottom w:val="single" w:sz="4" w:space="0" w:color="auto"/>
              <w:right w:val="single" w:sz="4" w:space="0" w:color="auto"/>
            </w:tcBorders>
            <w:vAlign w:val="center"/>
          </w:tcPr>
          <w:p w:rsidR="004B40E8" w:rsidRDefault="00E87CF8">
            <w:pPr>
              <w:spacing w:line="400" w:lineRule="exact"/>
              <w:jc w:val="center"/>
              <w:rPr>
                <w:rFonts w:ascii="宋体" w:hAnsi="宋体" w:cs="宋体"/>
              </w:rPr>
            </w:pPr>
            <w:r>
              <w:rPr>
                <w:rFonts w:ascii="宋体" w:hAnsi="宋体" w:cs="宋体" w:hint="eastAsia"/>
              </w:rPr>
              <w:t>备注</w:t>
            </w:r>
          </w:p>
        </w:tc>
      </w:tr>
      <w:tr w:rsidR="004B40E8">
        <w:trPr>
          <w:trHeight w:val="724"/>
          <w:jc w:val="center"/>
        </w:trPr>
        <w:tc>
          <w:tcPr>
            <w:tcW w:w="837" w:type="dxa"/>
            <w:tcBorders>
              <w:top w:val="single" w:sz="4" w:space="0" w:color="auto"/>
              <w:left w:val="single" w:sz="4" w:space="0" w:color="auto"/>
              <w:bottom w:val="single" w:sz="4" w:space="0" w:color="auto"/>
              <w:right w:val="single" w:sz="4" w:space="0" w:color="auto"/>
            </w:tcBorders>
            <w:vAlign w:val="center"/>
          </w:tcPr>
          <w:p w:rsidR="004B40E8" w:rsidRDefault="00E87CF8">
            <w:pPr>
              <w:spacing w:line="400" w:lineRule="exact"/>
              <w:jc w:val="center"/>
              <w:rPr>
                <w:rFonts w:ascii="宋体" w:hAnsi="宋体" w:cs="宋体"/>
              </w:rPr>
            </w:pPr>
            <w:r>
              <w:rPr>
                <w:rFonts w:ascii="宋体" w:hAnsi="宋体" w:cs="宋体" w:hint="eastAsia"/>
              </w:rPr>
              <w:t>1</w:t>
            </w:r>
          </w:p>
        </w:tc>
        <w:tc>
          <w:tcPr>
            <w:tcW w:w="4806" w:type="dxa"/>
            <w:tcBorders>
              <w:top w:val="single" w:sz="4" w:space="0" w:color="auto"/>
              <w:left w:val="single" w:sz="4" w:space="0" w:color="auto"/>
              <w:bottom w:val="single" w:sz="4" w:space="0" w:color="auto"/>
              <w:right w:val="single" w:sz="4" w:space="0" w:color="auto"/>
            </w:tcBorders>
            <w:vAlign w:val="center"/>
          </w:tcPr>
          <w:p w:rsidR="004B40E8" w:rsidRDefault="004B40E8">
            <w:pPr>
              <w:spacing w:line="400" w:lineRule="exact"/>
              <w:rPr>
                <w:rFonts w:ascii="宋体" w:hAnsi="宋体" w:cs="宋体"/>
              </w:rPr>
            </w:pPr>
          </w:p>
        </w:tc>
        <w:tc>
          <w:tcPr>
            <w:tcW w:w="3735" w:type="dxa"/>
            <w:tcBorders>
              <w:top w:val="single" w:sz="4" w:space="0" w:color="auto"/>
              <w:left w:val="single" w:sz="4" w:space="0" w:color="auto"/>
              <w:bottom w:val="single" w:sz="4" w:space="0" w:color="auto"/>
              <w:right w:val="single" w:sz="4" w:space="0" w:color="auto"/>
            </w:tcBorders>
            <w:vAlign w:val="center"/>
          </w:tcPr>
          <w:p w:rsidR="004B40E8" w:rsidRDefault="00E87CF8">
            <w:pPr>
              <w:spacing w:line="400" w:lineRule="exact"/>
              <w:rPr>
                <w:rFonts w:ascii="宋体" w:hAnsi="宋体" w:cs="宋体"/>
              </w:rPr>
            </w:pPr>
            <w:r>
              <w:rPr>
                <w:rFonts w:ascii="宋体" w:hAnsi="宋体" w:cs="宋体" w:hint="eastAsia"/>
              </w:rPr>
              <w:t>见响应文件</w:t>
            </w:r>
            <w:r>
              <w:rPr>
                <w:rFonts w:ascii="宋体" w:hAnsi="宋体" w:cs="宋体" w:hint="eastAsia"/>
              </w:rPr>
              <w:t xml:space="preserve">        </w:t>
            </w:r>
            <w:r>
              <w:rPr>
                <w:rFonts w:ascii="宋体" w:hAnsi="宋体" w:cs="宋体" w:hint="eastAsia"/>
              </w:rPr>
              <w:t>页</w:t>
            </w:r>
          </w:p>
        </w:tc>
      </w:tr>
      <w:tr w:rsidR="004B40E8">
        <w:trPr>
          <w:trHeight w:val="604"/>
          <w:jc w:val="center"/>
        </w:trPr>
        <w:tc>
          <w:tcPr>
            <w:tcW w:w="837" w:type="dxa"/>
            <w:tcBorders>
              <w:top w:val="single" w:sz="4" w:space="0" w:color="auto"/>
              <w:left w:val="single" w:sz="4" w:space="0" w:color="auto"/>
              <w:bottom w:val="single" w:sz="4" w:space="0" w:color="auto"/>
              <w:right w:val="single" w:sz="4" w:space="0" w:color="auto"/>
            </w:tcBorders>
            <w:vAlign w:val="center"/>
          </w:tcPr>
          <w:p w:rsidR="004B40E8" w:rsidRDefault="00E87CF8">
            <w:pPr>
              <w:spacing w:line="400" w:lineRule="exact"/>
              <w:jc w:val="center"/>
              <w:rPr>
                <w:rFonts w:ascii="宋体" w:hAnsi="宋体" w:cs="宋体"/>
              </w:rPr>
            </w:pPr>
            <w:r>
              <w:rPr>
                <w:rFonts w:ascii="宋体" w:hAnsi="宋体" w:cs="宋体" w:hint="eastAsia"/>
              </w:rPr>
              <w:t>2</w:t>
            </w:r>
          </w:p>
        </w:tc>
        <w:tc>
          <w:tcPr>
            <w:tcW w:w="4806" w:type="dxa"/>
            <w:tcBorders>
              <w:top w:val="single" w:sz="4" w:space="0" w:color="auto"/>
              <w:left w:val="single" w:sz="4" w:space="0" w:color="auto"/>
              <w:bottom w:val="single" w:sz="4" w:space="0" w:color="auto"/>
              <w:right w:val="single" w:sz="4" w:space="0" w:color="auto"/>
            </w:tcBorders>
            <w:vAlign w:val="center"/>
          </w:tcPr>
          <w:p w:rsidR="004B40E8" w:rsidRDefault="004B40E8">
            <w:pPr>
              <w:spacing w:line="400" w:lineRule="exact"/>
              <w:rPr>
                <w:rFonts w:ascii="宋体" w:hAnsi="宋体" w:cs="宋体"/>
              </w:rPr>
            </w:pPr>
          </w:p>
        </w:tc>
        <w:tc>
          <w:tcPr>
            <w:tcW w:w="3735" w:type="dxa"/>
            <w:tcBorders>
              <w:top w:val="single" w:sz="4" w:space="0" w:color="auto"/>
              <w:left w:val="single" w:sz="4" w:space="0" w:color="auto"/>
              <w:bottom w:val="single" w:sz="4" w:space="0" w:color="auto"/>
              <w:right w:val="single" w:sz="4" w:space="0" w:color="auto"/>
            </w:tcBorders>
            <w:vAlign w:val="center"/>
          </w:tcPr>
          <w:p w:rsidR="004B40E8" w:rsidRDefault="00E87CF8">
            <w:pPr>
              <w:spacing w:line="400" w:lineRule="exact"/>
              <w:rPr>
                <w:rFonts w:ascii="宋体" w:hAnsi="宋体" w:cs="宋体"/>
              </w:rPr>
            </w:pPr>
            <w:r>
              <w:rPr>
                <w:rFonts w:ascii="宋体" w:hAnsi="宋体" w:cs="宋体" w:hint="eastAsia"/>
              </w:rPr>
              <w:t>见响应文件</w:t>
            </w:r>
            <w:r>
              <w:rPr>
                <w:rFonts w:ascii="宋体" w:hAnsi="宋体" w:cs="宋体" w:hint="eastAsia"/>
              </w:rPr>
              <w:t xml:space="preserve">        </w:t>
            </w:r>
            <w:r>
              <w:rPr>
                <w:rFonts w:ascii="宋体" w:hAnsi="宋体" w:cs="宋体" w:hint="eastAsia"/>
              </w:rPr>
              <w:t>页</w:t>
            </w:r>
          </w:p>
        </w:tc>
      </w:tr>
      <w:tr w:rsidR="004B40E8">
        <w:trPr>
          <w:trHeight w:val="717"/>
          <w:jc w:val="center"/>
        </w:trPr>
        <w:tc>
          <w:tcPr>
            <w:tcW w:w="837" w:type="dxa"/>
            <w:tcBorders>
              <w:top w:val="single" w:sz="4" w:space="0" w:color="auto"/>
              <w:left w:val="single" w:sz="4" w:space="0" w:color="auto"/>
              <w:bottom w:val="single" w:sz="4" w:space="0" w:color="auto"/>
              <w:right w:val="single" w:sz="4" w:space="0" w:color="auto"/>
            </w:tcBorders>
            <w:vAlign w:val="center"/>
          </w:tcPr>
          <w:p w:rsidR="004B40E8" w:rsidRDefault="00E87CF8">
            <w:pPr>
              <w:spacing w:line="400" w:lineRule="exact"/>
              <w:jc w:val="center"/>
              <w:rPr>
                <w:rFonts w:ascii="宋体" w:hAnsi="宋体" w:cs="宋体"/>
              </w:rPr>
            </w:pPr>
            <w:r>
              <w:rPr>
                <w:rFonts w:ascii="宋体" w:hAnsi="宋体" w:cs="宋体" w:hint="eastAsia"/>
              </w:rPr>
              <w:t>3</w:t>
            </w:r>
          </w:p>
        </w:tc>
        <w:tc>
          <w:tcPr>
            <w:tcW w:w="4806" w:type="dxa"/>
            <w:tcBorders>
              <w:top w:val="single" w:sz="4" w:space="0" w:color="auto"/>
              <w:left w:val="single" w:sz="4" w:space="0" w:color="auto"/>
              <w:bottom w:val="single" w:sz="4" w:space="0" w:color="auto"/>
              <w:right w:val="single" w:sz="4" w:space="0" w:color="auto"/>
            </w:tcBorders>
            <w:vAlign w:val="center"/>
          </w:tcPr>
          <w:p w:rsidR="004B40E8" w:rsidRDefault="004B40E8">
            <w:pPr>
              <w:spacing w:line="400" w:lineRule="exact"/>
              <w:rPr>
                <w:rFonts w:ascii="宋体" w:hAnsi="宋体" w:cs="宋体"/>
              </w:rPr>
            </w:pPr>
          </w:p>
        </w:tc>
        <w:tc>
          <w:tcPr>
            <w:tcW w:w="3735" w:type="dxa"/>
            <w:tcBorders>
              <w:top w:val="single" w:sz="4" w:space="0" w:color="auto"/>
              <w:left w:val="single" w:sz="4" w:space="0" w:color="auto"/>
              <w:bottom w:val="single" w:sz="4" w:space="0" w:color="auto"/>
              <w:right w:val="single" w:sz="4" w:space="0" w:color="auto"/>
            </w:tcBorders>
            <w:vAlign w:val="center"/>
          </w:tcPr>
          <w:p w:rsidR="004B40E8" w:rsidRDefault="00E87CF8">
            <w:pPr>
              <w:spacing w:line="400" w:lineRule="exact"/>
              <w:rPr>
                <w:rFonts w:ascii="宋体" w:hAnsi="宋体" w:cs="宋体"/>
              </w:rPr>
            </w:pPr>
            <w:r>
              <w:rPr>
                <w:rFonts w:ascii="宋体" w:hAnsi="宋体" w:cs="宋体" w:hint="eastAsia"/>
              </w:rPr>
              <w:t>见响应文件</w:t>
            </w:r>
            <w:r>
              <w:rPr>
                <w:rFonts w:ascii="宋体" w:hAnsi="宋体" w:cs="宋体" w:hint="eastAsia"/>
              </w:rPr>
              <w:t xml:space="preserve">        </w:t>
            </w:r>
            <w:r>
              <w:rPr>
                <w:rFonts w:ascii="宋体" w:hAnsi="宋体" w:cs="宋体" w:hint="eastAsia"/>
              </w:rPr>
              <w:t>页</w:t>
            </w:r>
          </w:p>
        </w:tc>
      </w:tr>
    </w:tbl>
    <w:p w:rsidR="004B40E8" w:rsidRDefault="004B40E8">
      <w:pPr>
        <w:spacing w:line="360" w:lineRule="auto"/>
      </w:pPr>
    </w:p>
    <w:p w:rsidR="004B40E8" w:rsidRDefault="004B40E8">
      <w:pPr>
        <w:pStyle w:val="a6"/>
        <w:spacing w:line="360" w:lineRule="auto"/>
        <w:sectPr w:rsidR="004B40E8">
          <w:footerReference w:type="default" r:id="rId13"/>
          <w:pgSz w:w="11906" w:h="16839"/>
          <w:pgMar w:top="1429" w:right="1077" w:bottom="1429" w:left="1077" w:header="0" w:footer="998" w:gutter="0"/>
          <w:cols w:space="0"/>
        </w:sectPr>
      </w:pPr>
    </w:p>
    <w:p w:rsidR="004B40E8" w:rsidRDefault="00E87CF8">
      <w:pPr>
        <w:spacing w:before="117" w:line="360" w:lineRule="auto"/>
        <w:ind w:firstLineChars="700" w:firstLine="2618"/>
        <w:rPr>
          <w:rFonts w:ascii="宋体" w:eastAsia="宋体" w:hAnsi="宋体" w:cs="宋体"/>
          <w:sz w:val="35"/>
          <w:szCs w:val="35"/>
        </w:rPr>
      </w:pPr>
      <w:r>
        <w:rPr>
          <w:rFonts w:ascii="宋体" w:eastAsia="宋体" w:hAnsi="宋体" w:cs="宋体"/>
          <w:spacing w:val="12"/>
          <w:sz w:val="35"/>
          <w:szCs w:val="35"/>
        </w:rPr>
        <w:lastRenderedPageBreak/>
        <w:t>第</w:t>
      </w:r>
      <w:r>
        <w:rPr>
          <w:rFonts w:ascii="宋体" w:eastAsia="宋体" w:hAnsi="宋体" w:cs="宋体"/>
          <w:spacing w:val="8"/>
          <w:sz w:val="35"/>
          <w:szCs w:val="35"/>
        </w:rPr>
        <w:t xml:space="preserve">四章 </w:t>
      </w:r>
      <w:r>
        <w:rPr>
          <w:rFonts w:ascii="宋体" w:eastAsia="宋体" w:hAnsi="宋体" w:cs="宋体" w:hint="eastAsia"/>
          <w:spacing w:val="8"/>
          <w:sz w:val="35"/>
          <w:szCs w:val="35"/>
        </w:rPr>
        <w:t>采购需求</w:t>
      </w:r>
    </w:p>
    <w:p w:rsidR="004B40E8" w:rsidRDefault="00E87CF8">
      <w:pPr>
        <w:spacing w:line="360" w:lineRule="auto"/>
        <w:jc w:val="both"/>
        <w:rPr>
          <w:rFonts w:ascii="宋体" w:eastAsia="宋体" w:hAnsi="宋体" w:cs="宋体"/>
          <w:b/>
          <w:sz w:val="24"/>
        </w:rPr>
      </w:pPr>
      <w:r>
        <w:rPr>
          <w:rFonts w:ascii="宋体" w:eastAsia="宋体" w:hAnsi="宋体" w:cs="宋体" w:hint="eastAsia"/>
          <w:b/>
          <w:sz w:val="24"/>
        </w:rPr>
        <w:t>一、设备产品技术规格（详见图纸）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9"/>
        <w:gridCol w:w="1423"/>
        <w:gridCol w:w="931"/>
        <w:gridCol w:w="851"/>
        <w:gridCol w:w="738"/>
        <w:gridCol w:w="1140"/>
        <w:gridCol w:w="996"/>
        <w:gridCol w:w="1231"/>
        <w:gridCol w:w="947"/>
      </w:tblGrid>
      <w:tr w:rsidR="004B40E8">
        <w:trPr>
          <w:jc w:val="center"/>
        </w:trPr>
        <w:tc>
          <w:tcPr>
            <w:tcW w:w="589" w:type="dxa"/>
            <w:vAlign w:val="center"/>
          </w:tcPr>
          <w:p w:rsidR="004B40E8" w:rsidRDefault="00E87CF8">
            <w:pPr>
              <w:jc w:val="center"/>
              <w:rPr>
                <w:color w:val="auto"/>
              </w:rPr>
            </w:pPr>
            <w:r>
              <w:rPr>
                <w:rFonts w:hint="eastAsia"/>
                <w:color w:val="auto"/>
              </w:rPr>
              <w:t>序号</w:t>
            </w:r>
          </w:p>
        </w:tc>
        <w:tc>
          <w:tcPr>
            <w:tcW w:w="1423" w:type="dxa"/>
            <w:vAlign w:val="center"/>
          </w:tcPr>
          <w:p w:rsidR="004B40E8" w:rsidRDefault="00E87CF8">
            <w:pPr>
              <w:jc w:val="center"/>
              <w:rPr>
                <w:color w:val="auto"/>
              </w:rPr>
            </w:pPr>
            <w:r>
              <w:rPr>
                <w:rFonts w:hint="eastAsia"/>
                <w:color w:val="auto"/>
              </w:rPr>
              <w:t>类别</w:t>
            </w:r>
          </w:p>
        </w:tc>
        <w:tc>
          <w:tcPr>
            <w:tcW w:w="931" w:type="dxa"/>
            <w:vAlign w:val="center"/>
          </w:tcPr>
          <w:p w:rsidR="004B40E8" w:rsidRDefault="00E87CF8">
            <w:pPr>
              <w:jc w:val="center"/>
              <w:rPr>
                <w:color w:val="auto"/>
              </w:rPr>
            </w:pPr>
            <w:r>
              <w:rPr>
                <w:rFonts w:hint="eastAsia"/>
                <w:color w:val="auto"/>
              </w:rPr>
              <w:t>电源</w:t>
            </w:r>
          </w:p>
        </w:tc>
        <w:tc>
          <w:tcPr>
            <w:tcW w:w="851" w:type="dxa"/>
            <w:vAlign w:val="center"/>
          </w:tcPr>
          <w:p w:rsidR="004B40E8" w:rsidRDefault="00E87CF8">
            <w:pPr>
              <w:jc w:val="center"/>
              <w:rPr>
                <w:color w:val="auto"/>
              </w:rPr>
            </w:pPr>
            <w:proofErr w:type="gramStart"/>
            <w:r>
              <w:rPr>
                <w:rFonts w:hint="eastAsia"/>
                <w:color w:val="auto"/>
              </w:rPr>
              <w:t>电辅热</w:t>
            </w:r>
            <w:proofErr w:type="gramEnd"/>
          </w:p>
        </w:tc>
        <w:tc>
          <w:tcPr>
            <w:tcW w:w="738" w:type="dxa"/>
            <w:vAlign w:val="center"/>
          </w:tcPr>
          <w:p w:rsidR="004B40E8" w:rsidRDefault="00E87CF8">
            <w:pPr>
              <w:jc w:val="center"/>
              <w:rPr>
                <w:color w:val="auto"/>
              </w:rPr>
            </w:pPr>
            <w:r>
              <w:rPr>
                <w:rFonts w:hint="eastAsia"/>
                <w:color w:val="auto"/>
              </w:rPr>
              <w:t>水箱内胆材质</w:t>
            </w:r>
          </w:p>
        </w:tc>
        <w:tc>
          <w:tcPr>
            <w:tcW w:w="1140" w:type="dxa"/>
            <w:vAlign w:val="center"/>
          </w:tcPr>
          <w:p w:rsidR="004B40E8" w:rsidRDefault="00E87CF8">
            <w:pPr>
              <w:jc w:val="center"/>
              <w:rPr>
                <w:color w:val="auto"/>
              </w:rPr>
            </w:pPr>
            <w:r>
              <w:rPr>
                <w:rFonts w:hint="eastAsia"/>
                <w:color w:val="auto"/>
              </w:rPr>
              <w:t>热泵主机制热量</w:t>
            </w:r>
          </w:p>
        </w:tc>
        <w:tc>
          <w:tcPr>
            <w:tcW w:w="996" w:type="dxa"/>
            <w:vAlign w:val="center"/>
          </w:tcPr>
          <w:p w:rsidR="004B40E8" w:rsidRDefault="00E87CF8">
            <w:pPr>
              <w:jc w:val="center"/>
              <w:rPr>
                <w:color w:val="auto"/>
              </w:rPr>
            </w:pPr>
            <w:r>
              <w:rPr>
                <w:rFonts w:hint="eastAsia"/>
                <w:color w:val="auto"/>
              </w:rPr>
              <w:t>产水量</w:t>
            </w:r>
          </w:p>
        </w:tc>
        <w:tc>
          <w:tcPr>
            <w:tcW w:w="1231" w:type="dxa"/>
            <w:vAlign w:val="center"/>
          </w:tcPr>
          <w:p w:rsidR="004B40E8" w:rsidRDefault="00E87CF8">
            <w:pPr>
              <w:jc w:val="center"/>
              <w:rPr>
                <w:color w:val="auto"/>
              </w:rPr>
            </w:pPr>
            <w:r>
              <w:rPr>
                <w:rFonts w:hint="eastAsia"/>
                <w:color w:val="auto"/>
              </w:rPr>
              <w:t>额定功率</w:t>
            </w:r>
          </w:p>
        </w:tc>
        <w:tc>
          <w:tcPr>
            <w:tcW w:w="947" w:type="dxa"/>
            <w:vAlign w:val="center"/>
          </w:tcPr>
          <w:p w:rsidR="004B40E8" w:rsidRDefault="00E87CF8">
            <w:pPr>
              <w:jc w:val="center"/>
              <w:rPr>
                <w:color w:val="auto"/>
                <w:highlight w:val="yellow"/>
              </w:rPr>
            </w:pPr>
            <w:r>
              <w:rPr>
                <w:rFonts w:hint="eastAsia"/>
                <w:color w:val="auto"/>
                <w:highlight w:val="yellow"/>
              </w:rPr>
              <w:t>数量（台）</w:t>
            </w:r>
          </w:p>
        </w:tc>
      </w:tr>
      <w:tr w:rsidR="004B40E8">
        <w:trPr>
          <w:jc w:val="center"/>
        </w:trPr>
        <w:tc>
          <w:tcPr>
            <w:tcW w:w="589" w:type="dxa"/>
            <w:vAlign w:val="center"/>
          </w:tcPr>
          <w:p w:rsidR="004B40E8" w:rsidRDefault="00E87CF8">
            <w:pPr>
              <w:jc w:val="center"/>
              <w:rPr>
                <w:color w:val="auto"/>
              </w:rPr>
            </w:pPr>
            <w:r>
              <w:rPr>
                <w:rFonts w:hint="eastAsia"/>
                <w:color w:val="auto"/>
              </w:rPr>
              <w:t>1</w:t>
            </w:r>
          </w:p>
        </w:tc>
        <w:tc>
          <w:tcPr>
            <w:tcW w:w="1423" w:type="dxa"/>
            <w:vAlign w:val="center"/>
          </w:tcPr>
          <w:p w:rsidR="004B40E8" w:rsidRDefault="00E87CF8">
            <w:pPr>
              <w:jc w:val="center"/>
              <w:rPr>
                <w:ins w:id="1" w:author="冼永强" w:date="2025-04-29T09:50:00Z"/>
                <w:rFonts w:ascii="宋体" w:eastAsia="宋体" w:hAnsi="宋体" w:cs="宋体"/>
                <w:color w:val="auto"/>
              </w:rPr>
            </w:pPr>
            <w:ins w:id="2" w:author="冼永强" w:date="2025-04-29T09:50:00Z">
              <w:r>
                <w:rPr>
                  <w:rFonts w:ascii="宋体" w:eastAsia="宋体" w:hAnsi="宋体" w:cs="宋体" w:hint="eastAsia"/>
                  <w:color w:val="auto"/>
                </w:rPr>
                <w:t>▲</w:t>
              </w:r>
            </w:ins>
          </w:p>
          <w:p w:rsidR="004B40E8" w:rsidRDefault="00E87CF8">
            <w:pPr>
              <w:jc w:val="center"/>
              <w:rPr>
                <w:color w:val="auto"/>
              </w:rPr>
            </w:pPr>
            <w:r>
              <w:rPr>
                <w:rFonts w:ascii="宋体" w:cs="宋体" w:hint="eastAsia"/>
                <w:color w:val="auto"/>
              </w:rPr>
              <w:t>150L</w:t>
            </w:r>
            <w:r>
              <w:rPr>
                <w:rFonts w:ascii="宋体" w:cs="宋体" w:hint="eastAsia"/>
                <w:color w:val="auto"/>
              </w:rPr>
              <w:t>分体式空气能热水器设备及安装</w:t>
            </w:r>
          </w:p>
        </w:tc>
        <w:tc>
          <w:tcPr>
            <w:tcW w:w="931" w:type="dxa"/>
            <w:vAlign w:val="center"/>
          </w:tcPr>
          <w:p w:rsidR="004B40E8" w:rsidRDefault="00E87CF8">
            <w:pPr>
              <w:jc w:val="center"/>
              <w:rPr>
                <w:color w:val="auto"/>
              </w:rPr>
            </w:pPr>
            <w:ins w:id="3" w:author="冼永强" w:date="2025-04-29T09:43:00Z">
              <w:r>
                <w:rPr>
                  <w:rFonts w:ascii="宋体" w:eastAsia="宋体" w:hAnsi="宋体" w:cs="宋体" w:hint="eastAsia"/>
                  <w:color w:val="auto"/>
                </w:rPr>
                <w:t>▲</w:t>
              </w:r>
            </w:ins>
            <w:r>
              <w:rPr>
                <w:rFonts w:hint="eastAsia"/>
                <w:color w:val="auto"/>
              </w:rPr>
              <w:t>220V/50HZ</w:t>
            </w:r>
          </w:p>
        </w:tc>
        <w:tc>
          <w:tcPr>
            <w:tcW w:w="851" w:type="dxa"/>
            <w:vAlign w:val="center"/>
          </w:tcPr>
          <w:p w:rsidR="004B40E8" w:rsidRDefault="00E87CF8">
            <w:pPr>
              <w:jc w:val="center"/>
              <w:rPr>
                <w:ins w:id="4" w:author="冼永强" w:date="2025-04-29T09:43:00Z"/>
                <w:rFonts w:ascii="宋体" w:eastAsia="宋体" w:hAnsi="宋体" w:cs="宋体"/>
                <w:color w:val="auto"/>
              </w:rPr>
            </w:pPr>
            <w:ins w:id="5" w:author="冼永强" w:date="2025-04-29T09:43:00Z">
              <w:r>
                <w:rPr>
                  <w:rFonts w:ascii="宋体" w:eastAsia="宋体" w:hAnsi="宋体" w:cs="宋体" w:hint="eastAsia"/>
                  <w:color w:val="auto"/>
                </w:rPr>
                <w:t>▲</w:t>
              </w:r>
            </w:ins>
          </w:p>
          <w:p w:rsidR="004B40E8" w:rsidRDefault="00E87CF8">
            <w:pPr>
              <w:jc w:val="center"/>
              <w:rPr>
                <w:color w:val="auto"/>
              </w:rPr>
            </w:pPr>
            <w:r>
              <w:rPr>
                <w:rFonts w:hint="eastAsia"/>
                <w:color w:val="auto"/>
              </w:rPr>
              <w:t>有，功率≥2000w</w:t>
            </w:r>
          </w:p>
        </w:tc>
        <w:tc>
          <w:tcPr>
            <w:tcW w:w="738" w:type="dxa"/>
            <w:vAlign w:val="center"/>
          </w:tcPr>
          <w:p w:rsidR="004B40E8" w:rsidRDefault="00E87CF8">
            <w:pPr>
              <w:jc w:val="center"/>
              <w:rPr>
                <w:ins w:id="6" w:author="冼永强" w:date="2025-04-29T09:43:00Z"/>
                <w:rFonts w:ascii="宋体" w:eastAsia="宋体" w:hAnsi="宋体" w:cs="宋体"/>
                <w:color w:val="auto"/>
              </w:rPr>
            </w:pPr>
            <w:ins w:id="7" w:author="冼永强" w:date="2025-04-29T09:43:00Z">
              <w:r>
                <w:rPr>
                  <w:rFonts w:ascii="宋体" w:eastAsia="宋体" w:hAnsi="宋体" w:cs="宋体" w:hint="eastAsia"/>
                  <w:color w:val="auto"/>
                </w:rPr>
                <w:t>▲</w:t>
              </w:r>
            </w:ins>
          </w:p>
          <w:p w:rsidR="004B40E8" w:rsidRDefault="00E87CF8">
            <w:pPr>
              <w:jc w:val="center"/>
              <w:rPr>
                <w:color w:val="auto"/>
              </w:rPr>
            </w:pPr>
            <w:r>
              <w:rPr>
                <w:rFonts w:hint="eastAsia"/>
                <w:color w:val="auto"/>
              </w:rPr>
              <w:t>搪瓷</w:t>
            </w:r>
          </w:p>
        </w:tc>
        <w:tc>
          <w:tcPr>
            <w:tcW w:w="1140" w:type="dxa"/>
            <w:vAlign w:val="center"/>
          </w:tcPr>
          <w:p w:rsidR="004B40E8" w:rsidRDefault="00E87CF8">
            <w:pPr>
              <w:jc w:val="center"/>
              <w:rPr>
                <w:ins w:id="8" w:author="冼永强" w:date="2025-04-29T09:43:00Z"/>
                <w:rFonts w:ascii="宋体" w:eastAsia="宋体" w:hAnsi="宋体" w:cs="宋体"/>
                <w:color w:val="auto"/>
              </w:rPr>
            </w:pPr>
            <w:ins w:id="9" w:author="冼永强" w:date="2025-04-29T09:43:00Z">
              <w:r>
                <w:rPr>
                  <w:rFonts w:ascii="宋体" w:eastAsia="宋体" w:hAnsi="宋体" w:cs="宋体" w:hint="eastAsia"/>
                  <w:color w:val="auto"/>
                </w:rPr>
                <w:t>▲</w:t>
              </w:r>
            </w:ins>
          </w:p>
          <w:p w:rsidR="004B40E8" w:rsidRDefault="00E87CF8">
            <w:pPr>
              <w:jc w:val="center"/>
              <w:rPr>
                <w:color w:val="auto"/>
              </w:rPr>
            </w:pPr>
            <w:r>
              <w:rPr>
                <w:rFonts w:hint="eastAsia"/>
                <w:color w:val="auto"/>
              </w:rPr>
              <w:t>≥3200w</w:t>
            </w:r>
          </w:p>
        </w:tc>
        <w:tc>
          <w:tcPr>
            <w:tcW w:w="996" w:type="dxa"/>
            <w:vAlign w:val="center"/>
          </w:tcPr>
          <w:p w:rsidR="004B40E8" w:rsidRDefault="00E87CF8">
            <w:pPr>
              <w:jc w:val="center"/>
              <w:rPr>
                <w:ins w:id="10" w:author="冼永强" w:date="2025-04-29T09:44:00Z"/>
                <w:rFonts w:ascii="宋体" w:eastAsia="宋体" w:hAnsi="宋体" w:cs="宋体"/>
                <w:color w:val="auto"/>
              </w:rPr>
            </w:pPr>
            <w:ins w:id="11" w:author="冼永强" w:date="2025-04-29T09:44:00Z">
              <w:r>
                <w:rPr>
                  <w:rFonts w:ascii="宋体" w:eastAsia="宋体" w:hAnsi="宋体" w:cs="宋体" w:hint="eastAsia"/>
                  <w:color w:val="auto"/>
                </w:rPr>
                <w:t>▲</w:t>
              </w:r>
            </w:ins>
          </w:p>
          <w:p w:rsidR="004B40E8" w:rsidRDefault="00E87CF8">
            <w:pPr>
              <w:jc w:val="center"/>
              <w:rPr>
                <w:color w:val="auto"/>
              </w:rPr>
            </w:pPr>
            <w:r>
              <w:rPr>
                <w:rFonts w:hint="eastAsia"/>
                <w:color w:val="auto"/>
              </w:rPr>
              <w:t>≥69L/H</w:t>
            </w:r>
          </w:p>
        </w:tc>
        <w:tc>
          <w:tcPr>
            <w:tcW w:w="1231" w:type="dxa"/>
            <w:vAlign w:val="center"/>
          </w:tcPr>
          <w:p w:rsidR="004B40E8" w:rsidRDefault="00E87CF8">
            <w:pPr>
              <w:jc w:val="center"/>
              <w:rPr>
                <w:ins w:id="12" w:author="冼永强" w:date="2025-04-29T09:44:00Z"/>
                <w:rFonts w:ascii="宋体" w:eastAsia="宋体" w:hAnsi="宋体" w:cs="宋体"/>
                <w:color w:val="auto"/>
              </w:rPr>
            </w:pPr>
            <w:ins w:id="13" w:author="冼永强" w:date="2025-04-29T09:44:00Z">
              <w:r>
                <w:rPr>
                  <w:rFonts w:ascii="宋体" w:eastAsia="宋体" w:hAnsi="宋体" w:cs="宋体" w:hint="eastAsia"/>
                  <w:color w:val="auto"/>
                </w:rPr>
                <w:t>▲</w:t>
              </w:r>
            </w:ins>
          </w:p>
          <w:p w:rsidR="004B40E8" w:rsidRDefault="00E87CF8">
            <w:pPr>
              <w:jc w:val="center"/>
              <w:rPr>
                <w:color w:val="auto"/>
              </w:rPr>
            </w:pPr>
            <w:r>
              <w:rPr>
                <w:rFonts w:hint="eastAsia"/>
                <w:color w:val="auto"/>
              </w:rPr>
              <w:t>功率</w:t>
            </w:r>
            <w:r>
              <w:rPr>
                <w:rFonts w:ascii="宋体" w:hAnsi="宋体" w:hint="eastAsia"/>
                <w:color w:val="auto"/>
              </w:rPr>
              <w:t>≤</w:t>
            </w:r>
            <w:r>
              <w:rPr>
                <w:rFonts w:hint="eastAsia"/>
                <w:color w:val="auto"/>
              </w:rPr>
              <w:t>830w</w:t>
            </w:r>
          </w:p>
        </w:tc>
        <w:tc>
          <w:tcPr>
            <w:tcW w:w="947" w:type="dxa"/>
            <w:vAlign w:val="center"/>
          </w:tcPr>
          <w:p w:rsidR="004B40E8" w:rsidRDefault="00E87CF8">
            <w:pPr>
              <w:jc w:val="center"/>
              <w:rPr>
                <w:color w:val="auto"/>
                <w:highlight w:val="yellow"/>
              </w:rPr>
            </w:pPr>
            <w:r>
              <w:rPr>
                <w:rFonts w:hint="eastAsia"/>
                <w:color w:val="auto"/>
                <w:highlight w:val="yellow"/>
              </w:rPr>
              <w:t>230</w:t>
            </w:r>
          </w:p>
        </w:tc>
      </w:tr>
    </w:tbl>
    <w:p w:rsidR="004B40E8" w:rsidRDefault="00E87CF8">
      <w:pPr>
        <w:spacing w:line="360" w:lineRule="auto"/>
        <w:rPr>
          <w:rFonts w:eastAsiaTheme="minorEastAsia"/>
          <w:color w:val="auto"/>
        </w:rPr>
      </w:pPr>
      <w:r>
        <w:rPr>
          <w:rFonts w:hint="eastAsia"/>
          <w:color w:val="auto"/>
        </w:rPr>
        <w:t>注：1、中标供应商须</w:t>
      </w:r>
      <w:r>
        <w:rPr>
          <w:rFonts w:ascii="宋体" w:cs="宋体" w:hint="eastAsia"/>
          <w:color w:val="auto"/>
        </w:rPr>
        <w:t>按照约定时间要求将空气能热水器供货到现场卸货至指定地点（车辆可到达区域），并搬运至每户指定位置，要求完成空气能热水器的安装、调试及验收等工作，并做好成品保护工作。此外包装垃圾由中标供应商自行清理，做到工完场清。</w:t>
      </w:r>
    </w:p>
    <w:p w:rsidR="004B40E8" w:rsidRDefault="00E87CF8">
      <w:pPr>
        <w:pStyle w:val="a5"/>
        <w:numPr>
          <w:ilvl w:val="255"/>
          <w:numId w:val="0"/>
        </w:numPr>
        <w:spacing w:line="360" w:lineRule="auto"/>
        <w:rPr>
          <w:b/>
          <w:color w:val="auto"/>
          <w:sz w:val="21"/>
        </w:rPr>
      </w:pPr>
      <w:r>
        <w:rPr>
          <w:b/>
          <w:color w:val="auto"/>
          <w:sz w:val="21"/>
        </w:rPr>
        <w:t>二、商务需求</w:t>
      </w:r>
    </w:p>
    <w:p w:rsidR="004B40E8" w:rsidRDefault="00E87CF8">
      <w:pPr>
        <w:spacing w:line="360" w:lineRule="auto"/>
        <w:rPr>
          <w:rFonts w:ascii="宋体" w:eastAsia="宋体" w:hAnsi="宋体" w:cs="宋体"/>
          <w:color w:val="auto"/>
          <w:spacing w:val="5"/>
        </w:rPr>
      </w:pPr>
      <w:r>
        <w:rPr>
          <w:rFonts w:ascii="宋体" w:eastAsia="宋体" w:hAnsi="宋体" w:cs="宋体" w:hint="eastAsia"/>
          <w:color w:val="auto"/>
          <w:spacing w:val="5"/>
        </w:rPr>
        <w:t>1、</w:t>
      </w:r>
      <w:r>
        <w:rPr>
          <w:rFonts w:ascii="宋体" w:eastAsia="宋体" w:hAnsi="宋体" w:cs="宋体"/>
          <w:color w:val="auto"/>
          <w:spacing w:val="5"/>
        </w:rPr>
        <w:t>计划工期：</w:t>
      </w:r>
      <w:r>
        <w:rPr>
          <w:rFonts w:ascii="宋体" w:eastAsia="宋体" w:hAnsi="宋体" w:cs="宋体" w:hint="eastAsia"/>
          <w:color w:val="auto"/>
        </w:rPr>
        <w:t>投标人在接到招标人的排</w:t>
      </w:r>
      <w:proofErr w:type="gramStart"/>
      <w:r>
        <w:rPr>
          <w:rFonts w:ascii="宋体" w:eastAsia="宋体" w:hAnsi="宋体" w:cs="宋体" w:hint="eastAsia"/>
          <w:color w:val="auto"/>
        </w:rPr>
        <w:t>产通知</w:t>
      </w:r>
      <w:proofErr w:type="gramEnd"/>
      <w:r>
        <w:rPr>
          <w:rFonts w:ascii="宋体" w:eastAsia="宋体" w:hAnsi="宋体" w:cs="宋体" w:hint="eastAsia"/>
          <w:color w:val="auto"/>
        </w:rPr>
        <w:t>后30天内货到工地（按批次），货到工地具备安装条件后60天内配合完成安装、调试、试运行并通过验收（具体时间以招标人通知为准。）</w:t>
      </w:r>
    </w:p>
    <w:p w:rsidR="004B40E8" w:rsidRDefault="00E87CF8">
      <w:pPr>
        <w:spacing w:line="360" w:lineRule="auto"/>
        <w:rPr>
          <w:rFonts w:ascii="宋体" w:eastAsia="宋体" w:hAnsi="宋体" w:cs="宋体"/>
          <w:color w:val="auto"/>
          <w:spacing w:val="5"/>
        </w:rPr>
      </w:pPr>
      <w:r>
        <w:rPr>
          <w:rFonts w:ascii="宋体" w:eastAsia="宋体" w:hAnsi="宋体" w:cs="宋体" w:hint="eastAsia"/>
          <w:color w:val="auto"/>
          <w:spacing w:val="5"/>
        </w:rPr>
        <w:t>2、付款方式：</w:t>
      </w:r>
    </w:p>
    <w:p w:rsidR="004B40E8" w:rsidRDefault="00E87CF8">
      <w:pPr>
        <w:spacing w:line="360" w:lineRule="auto"/>
        <w:rPr>
          <w:rFonts w:ascii="宋体" w:eastAsia="宋体" w:hAnsi="宋体" w:cs="宋体"/>
          <w:color w:val="auto"/>
          <w:spacing w:val="5"/>
        </w:rPr>
      </w:pPr>
      <w:r>
        <w:rPr>
          <w:rFonts w:ascii="宋体" w:hAnsi="宋体" w:cs="宋体" w:hint="eastAsia"/>
          <w:b/>
          <w:bCs/>
        </w:rPr>
        <w:t>设备</w:t>
      </w:r>
      <w:r>
        <w:rPr>
          <w:rFonts w:ascii="宋体" w:eastAsia="宋体" w:hAnsi="宋体" w:cs="宋体" w:hint="eastAsia"/>
          <w:b/>
          <w:bCs/>
        </w:rPr>
        <w:t>及安装</w:t>
      </w:r>
      <w:r>
        <w:rPr>
          <w:rFonts w:ascii="宋体" w:hAnsi="宋体" w:cs="宋体" w:hint="eastAsia"/>
          <w:b/>
          <w:bCs/>
        </w:rPr>
        <w:t>付款条件：</w:t>
      </w:r>
      <w:r>
        <w:rPr>
          <w:rFonts w:ascii="宋体" w:hAnsi="宋体" w:cs="宋体" w:hint="eastAsia"/>
          <w:bCs/>
          <w:color w:val="auto"/>
        </w:rPr>
        <w:t>（</w:t>
      </w:r>
      <w:r>
        <w:rPr>
          <w:rFonts w:ascii="宋体" w:hAnsi="宋体" w:cs="宋体" w:hint="eastAsia"/>
          <w:bCs/>
          <w:color w:val="auto"/>
        </w:rPr>
        <w:t>1</w:t>
      </w:r>
      <w:r>
        <w:rPr>
          <w:rFonts w:ascii="宋体" w:hAnsi="宋体" w:cs="宋体" w:hint="eastAsia"/>
          <w:bCs/>
          <w:color w:val="auto"/>
        </w:rPr>
        <w:t>）合同</w:t>
      </w:r>
      <w:proofErr w:type="gramStart"/>
      <w:r>
        <w:rPr>
          <w:rFonts w:ascii="宋体" w:hAnsi="宋体" w:cs="宋体" w:hint="eastAsia"/>
          <w:bCs/>
          <w:color w:val="auto"/>
        </w:rPr>
        <w:t>签定</w:t>
      </w:r>
      <w:proofErr w:type="gramEnd"/>
      <w:r>
        <w:rPr>
          <w:rFonts w:ascii="宋体" w:hAnsi="宋体" w:cs="宋体" w:hint="eastAsia"/>
          <w:bCs/>
          <w:color w:val="auto"/>
        </w:rPr>
        <w:t>后</w:t>
      </w:r>
      <w:r>
        <w:rPr>
          <w:rFonts w:ascii="宋体" w:hAnsi="宋体" w:cs="宋体" w:hint="eastAsia"/>
          <w:bCs/>
          <w:color w:val="auto"/>
        </w:rPr>
        <w:t>10</w:t>
      </w:r>
      <w:r>
        <w:rPr>
          <w:rFonts w:ascii="宋体" w:hAnsi="宋体" w:cs="宋体" w:hint="eastAsia"/>
          <w:bCs/>
          <w:color w:val="auto"/>
        </w:rPr>
        <w:t>个工作日内，甲方支付</w:t>
      </w:r>
      <w:r>
        <w:rPr>
          <w:rFonts w:ascii="宋体" w:eastAsia="宋体" w:hAnsi="宋体" w:cs="宋体" w:hint="eastAsia"/>
          <w:bCs/>
          <w:color w:val="auto"/>
        </w:rPr>
        <w:t>合同</w:t>
      </w:r>
      <w:r>
        <w:rPr>
          <w:rFonts w:ascii="宋体" w:hAnsi="宋体" w:cs="宋体" w:hint="eastAsia"/>
          <w:bCs/>
          <w:color w:val="auto"/>
        </w:rPr>
        <w:t>总价</w:t>
      </w:r>
      <w:r>
        <w:rPr>
          <w:rFonts w:ascii="宋体" w:hAnsi="宋体" w:cs="宋体" w:hint="eastAsia"/>
          <w:bCs/>
          <w:color w:val="auto"/>
        </w:rPr>
        <w:t>5%</w:t>
      </w:r>
      <w:r>
        <w:rPr>
          <w:rFonts w:ascii="宋体" w:hAnsi="宋体" w:cs="宋体" w:hint="eastAsia"/>
          <w:bCs/>
          <w:color w:val="auto"/>
        </w:rPr>
        <w:t>作为预付款；</w:t>
      </w:r>
    </w:p>
    <w:p w:rsidR="004B40E8" w:rsidRDefault="00E87CF8">
      <w:pPr>
        <w:spacing w:line="360" w:lineRule="exact"/>
        <w:rPr>
          <w:rFonts w:ascii="宋体" w:hAnsi="宋体" w:cs="宋体"/>
          <w:bCs/>
          <w:color w:val="auto"/>
        </w:rPr>
      </w:pPr>
      <w:r>
        <w:rPr>
          <w:rFonts w:ascii="宋体" w:hAnsi="宋体" w:cs="宋体" w:hint="eastAsia"/>
          <w:bCs/>
          <w:color w:val="auto"/>
        </w:rPr>
        <w:t>（</w:t>
      </w:r>
      <w:r>
        <w:rPr>
          <w:rFonts w:ascii="宋体" w:hAnsi="宋体" w:cs="宋体" w:hint="eastAsia"/>
          <w:bCs/>
          <w:color w:val="auto"/>
        </w:rPr>
        <w:t>2</w:t>
      </w:r>
      <w:r>
        <w:rPr>
          <w:rFonts w:ascii="宋体" w:hAnsi="宋体" w:cs="宋体" w:hint="eastAsia"/>
          <w:bCs/>
          <w:color w:val="auto"/>
        </w:rPr>
        <w:t>）甲方向乙方发出书面排产供货通知后</w:t>
      </w:r>
      <w:r>
        <w:rPr>
          <w:rFonts w:ascii="宋体" w:hAnsi="宋体" w:cs="宋体" w:hint="eastAsia"/>
          <w:bCs/>
          <w:color w:val="auto"/>
        </w:rPr>
        <w:t>10</w:t>
      </w:r>
      <w:r>
        <w:rPr>
          <w:rFonts w:ascii="宋体" w:hAnsi="宋体" w:cs="宋体" w:hint="eastAsia"/>
          <w:bCs/>
          <w:color w:val="auto"/>
        </w:rPr>
        <w:t>个工作日内，甲方向乙方支付本批次</w:t>
      </w:r>
      <w:proofErr w:type="gramStart"/>
      <w:r>
        <w:rPr>
          <w:rFonts w:ascii="宋体" w:hAnsi="宋体" w:cs="宋体" w:hint="eastAsia"/>
          <w:bCs/>
          <w:color w:val="auto"/>
        </w:rPr>
        <w:t>合同</w:t>
      </w:r>
      <w:r>
        <w:rPr>
          <w:rFonts w:ascii="宋体" w:eastAsia="宋体" w:hAnsi="宋体" w:cs="宋体" w:hint="eastAsia"/>
          <w:bCs/>
          <w:color w:val="auto"/>
        </w:rPr>
        <w:t>合同</w:t>
      </w:r>
      <w:proofErr w:type="gramEnd"/>
      <w:r>
        <w:rPr>
          <w:rFonts w:ascii="宋体" w:hAnsi="宋体" w:cs="宋体" w:hint="eastAsia"/>
          <w:bCs/>
          <w:color w:val="auto"/>
        </w:rPr>
        <w:t>总价的</w:t>
      </w:r>
      <w:r>
        <w:rPr>
          <w:rFonts w:ascii="宋体" w:hAnsi="宋体" w:cs="宋体" w:hint="eastAsia"/>
          <w:bCs/>
          <w:color w:val="auto"/>
        </w:rPr>
        <w:t>15%</w:t>
      </w:r>
      <w:r>
        <w:rPr>
          <w:rFonts w:ascii="宋体" w:hAnsi="宋体" w:cs="宋体" w:hint="eastAsia"/>
          <w:bCs/>
          <w:color w:val="auto"/>
        </w:rPr>
        <w:t>作为排产款；</w:t>
      </w:r>
    </w:p>
    <w:p w:rsidR="004B40E8" w:rsidRDefault="00E87CF8">
      <w:pPr>
        <w:spacing w:line="360" w:lineRule="exact"/>
        <w:rPr>
          <w:rFonts w:ascii="宋体" w:hAnsi="宋体" w:cs="宋体"/>
          <w:bCs/>
          <w:color w:val="auto"/>
        </w:rPr>
      </w:pPr>
      <w:r>
        <w:rPr>
          <w:rFonts w:ascii="宋体" w:hAnsi="宋体" w:cs="宋体" w:hint="eastAsia"/>
          <w:bCs/>
          <w:color w:val="auto"/>
        </w:rPr>
        <w:t>（</w:t>
      </w:r>
      <w:r>
        <w:rPr>
          <w:rFonts w:ascii="宋体" w:hAnsi="宋体" w:cs="宋体" w:hint="eastAsia"/>
          <w:bCs/>
          <w:color w:val="auto"/>
        </w:rPr>
        <w:t>3</w:t>
      </w:r>
      <w:r>
        <w:rPr>
          <w:rFonts w:ascii="宋体" w:hAnsi="宋体" w:cs="宋体" w:hint="eastAsia"/>
          <w:bCs/>
          <w:color w:val="auto"/>
        </w:rPr>
        <w:t>）发货前</w:t>
      </w:r>
      <w:r>
        <w:rPr>
          <w:rFonts w:ascii="宋体" w:hAnsi="宋体" w:cs="宋体" w:hint="eastAsia"/>
          <w:bCs/>
          <w:color w:val="auto"/>
        </w:rPr>
        <w:t>10</w:t>
      </w:r>
      <w:r>
        <w:rPr>
          <w:rFonts w:ascii="宋体" w:hAnsi="宋体" w:cs="宋体" w:hint="eastAsia"/>
          <w:bCs/>
          <w:color w:val="auto"/>
        </w:rPr>
        <w:t>个工作日甲方向乙方支付本批次设备</w:t>
      </w:r>
      <w:r>
        <w:rPr>
          <w:rFonts w:ascii="宋体" w:eastAsia="宋体" w:hAnsi="宋体" w:cs="宋体" w:hint="eastAsia"/>
          <w:bCs/>
          <w:color w:val="auto"/>
        </w:rPr>
        <w:t>合同</w:t>
      </w:r>
      <w:r>
        <w:rPr>
          <w:rFonts w:ascii="宋体" w:hAnsi="宋体" w:cs="宋体" w:hint="eastAsia"/>
          <w:bCs/>
          <w:color w:val="auto"/>
        </w:rPr>
        <w:t>总价的</w:t>
      </w:r>
      <w:r>
        <w:rPr>
          <w:rFonts w:ascii="宋体" w:hAnsi="宋体" w:cs="宋体" w:hint="eastAsia"/>
          <w:bCs/>
          <w:color w:val="auto"/>
        </w:rPr>
        <w:t xml:space="preserve">60% </w:t>
      </w:r>
      <w:r>
        <w:rPr>
          <w:rFonts w:ascii="宋体" w:hAnsi="宋体" w:cs="宋体" w:hint="eastAsia"/>
          <w:bCs/>
          <w:color w:val="auto"/>
        </w:rPr>
        <w:t>作为发货款；</w:t>
      </w:r>
    </w:p>
    <w:p w:rsidR="004B40E8" w:rsidRDefault="00E87CF8">
      <w:pPr>
        <w:spacing w:line="360" w:lineRule="exact"/>
        <w:rPr>
          <w:rFonts w:ascii="宋体" w:hAnsi="宋体" w:cs="宋体"/>
          <w:bCs/>
          <w:color w:val="auto"/>
        </w:rPr>
      </w:pPr>
      <w:r>
        <w:rPr>
          <w:rFonts w:ascii="宋体" w:hAnsi="宋体" w:cs="宋体" w:hint="eastAsia"/>
          <w:bCs/>
          <w:color w:val="auto"/>
        </w:rPr>
        <w:t>（</w:t>
      </w:r>
      <w:r>
        <w:rPr>
          <w:rFonts w:ascii="宋体" w:hAnsi="宋体" w:cs="宋体" w:hint="eastAsia"/>
          <w:bCs/>
          <w:color w:val="auto"/>
        </w:rPr>
        <w:t>4)</w:t>
      </w:r>
      <w:r>
        <w:rPr>
          <w:rFonts w:ascii="宋体" w:hAnsi="宋体" w:cs="宋体" w:hint="eastAsia"/>
          <w:bCs/>
          <w:color w:val="auto"/>
        </w:rPr>
        <w:t>设备安装调试完毕并通过验收合格后</w:t>
      </w:r>
      <w:r>
        <w:rPr>
          <w:rFonts w:ascii="宋体" w:hAnsi="宋体" w:cs="宋体" w:hint="eastAsia"/>
          <w:bCs/>
          <w:color w:val="auto"/>
        </w:rPr>
        <w:t>7</w:t>
      </w:r>
      <w:r>
        <w:rPr>
          <w:rFonts w:ascii="宋体" w:hAnsi="宋体" w:cs="宋体" w:hint="eastAsia"/>
          <w:bCs/>
          <w:color w:val="auto"/>
        </w:rPr>
        <w:t>工作日内，乙方向甲方出具本批次相当于设备总价</w:t>
      </w:r>
      <w:r>
        <w:rPr>
          <w:rFonts w:ascii="宋体" w:hAnsi="宋体" w:cs="宋体" w:hint="eastAsia"/>
          <w:bCs/>
          <w:color w:val="auto"/>
        </w:rPr>
        <w:t>5%</w:t>
      </w:r>
      <w:r>
        <w:rPr>
          <w:rFonts w:ascii="宋体" w:hAnsi="宋体" w:cs="宋体" w:hint="eastAsia"/>
          <w:bCs/>
          <w:color w:val="auto"/>
        </w:rPr>
        <w:t>的质量保函（有效期为</w:t>
      </w:r>
      <w:r>
        <w:rPr>
          <w:rFonts w:ascii="宋体" w:hAnsi="宋体" w:cs="宋体" w:hint="eastAsia"/>
          <w:bCs/>
          <w:color w:val="auto"/>
        </w:rPr>
        <w:t>2</w:t>
      </w:r>
      <w:r>
        <w:rPr>
          <w:rFonts w:ascii="宋体" w:hAnsi="宋体" w:cs="宋体" w:hint="eastAsia"/>
          <w:bCs/>
          <w:color w:val="auto"/>
        </w:rPr>
        <w:t>年质保期结束），甲方收到保函后</w:t>
      </w:r>
      <w:r>
        <w:rPr>
          <w:rFonts w:ascii="宋体" w:hAnsi="宋体" w:cs="宋体" w:hint="eastAsia"/>
          <w:bCs/>
          <w:color w:val="auto"/>
        </w:rPr>
        <w:t>10</w:t>
      </w:r>
      <w:r>
        <w:rPr>
          <w:rFonts w:ascii="宋体" w:hAnsi="宋体" w:cs="宋体" w:hint="eastAsia"/>
          <w:bCs/>
          <w:color w:val="auto"/>
        </w:rPr>
        <w:t>个工作日内支付给乙方本批次设备总价</w:t>
      </w:r>
      <w:r>
        <w:rPr>
          <w:rFonts w:ascii="宋体" w:hAnsi="宋体" w:cs="宋体" w:hint="eastAsia"/>
          <w:bCs/>
          <w:color w:val="auto"/>
        </w:rPr>
        <w:t>20%</w:t>
      </w:r>
      <w:r>
        <w:rPr>
          <w:rFonts w:ascii="宋体" w:hAnsi="宋体" w:cs="宋体" w:hint="eastAsia"/>
          <w:bCs/>
          <w:color w:val="auto"/>
        </w:rPr>
        <w:t>的设备验收款。</w:t>
      </w:r>
    </w:p>
    <w:p w:rsidR="004B40E8" w:rsidRDefault="00E87CF8">
      <w:pPr>
        <w:spacing w:line="360" w:lineRule="exact"/>
        <w:rPr>
          <w:rFonts w:ascii="宋体" w:hAnsi="宋体" w:cs="宋体"/>
          <w:bCs/>
          <w:color w:val="auto"/>
        </w:rPr>
      </w:pPr>
      <w:r>
        <w:rPr>
          <w:rFonts w:ascii="宋体" w:hAnsi="宋体" w:cs="宋体" w:hint="eastAsia"/>
          <w:bCs/>
          <w:color w:val="auto"/>
        </w:rPr>
        <w:t>(5)</w:t>
      </w:r>
      <w:r>
        <w:rPr>
          <w:rFonts w:ascii="宋体" w:hAnsi="宋体" w:cs="宋体" w:hint="eastAsia"/>
          <w:bCs/>
          <w:color w:val="auto"/>
        </w:rPr>
        <w:t>乙方须提供等额的增值税专用发票给甲方（发票税率</w:t>
      </w:r>
      <w:r>
        <w:rPr>
          <w:rFonts w:ascii="宋体" w:hAnsi="宋体" w:cs="宋体" w:hint="eastAsia"/>
          <w:bCs/>
          <w:color w:val="auto"/>
        </w:rPr>
        <w:t>13%</w:t>
      </w:r>
      <w:r>
        <w:rPr>
          <w:rFonts w:ascii="宋体" w:hAnsi="宋体" w:cs="宋体" w:hint="eastAsia"/>
          <w:bCs/>
          <w:color w:val="auto"/>
        </w:rPr>
        <w:t>），甲方在收到乙方对应发票后支付以上款项。</w:t>
      </w:r>
    </w:p>
    <w:p w:rsidR="004B40E8" w:rsidRDefault="004B40E8">
      <w:pPr>
        <w:spacing w:line="360" w:lineRule="auto"/>
        <w:rPr>
          <w:rFonts w:ascii="宋体" w:eastAsia="宋体" w:hAnsi="宋体" w:cs="宋体"/>
          <w:spacing w:val="5"/>
        </w:rPr>
      </w:pPr>
    </w:p>
    <w:p w:rsidR="004B40E8" w:rsidRDefault="004B40E8"/>
    <w:p w:rsidR="004B40E8" w:rsidRDefault="004B40E8">
      <w:pPr>
        <w:spacing w:line="400" w:lineRule="exact"/>
        <w:jc w:val="center"/>
        <w:outlineLvl w:val="0"/>
        <w:rPr>
          <w:rFonts w:ascii="宋体" w:eastAsia="宋体" w:hAnsi="宋体" w:cs="宋体"/>
          <w:spacing w:val="13"/>
          <w:sz w:val="35"/>
          <w:szCs w:val="35"/>
        </w:rPr>
      </w:pPr>
    </w:p>
    <w:p w:rsidR="004B40E8" w:rsidRDefault="004B40E8">
      <w:pPr>
        <w:spacing w:line="400" w:lineRule="exact"/>
        <w:jc w:val="center"/>
        <w:outlineLvl w:val="0"/>
        <w:rPr>
          <w:rFonts w:ascii="宋体" w:eastAsia="宋体" w:hAnsi="宋体" w:cs="宋体"/>
          <w:spacing w:val="13"/>
          <w:sz w:val="35"/>
          <w:szCs w:val="35"/>
        </w:rPr>
      </w:pPr>
    </w:p>
    <w:p w:rsidR="004B40E8" w:rsidRDefault="004B40E8">
      <w:pPr>
        <w:spacing w:line="400" w:lineRule="exact"/>
        <w:jc w:val="center"/>
        <w:outlineLvl w:val="0"/>
        <w:rPr>
          <w:rFonts w:ascii="宋体" w:eastAsia="宋体" w:hAnsi="宋体" w:cs="宋体"/>
          <w:spacing w:val="13"/>
          <w:sz w:val="35"/>
          <w:szCs w:val="35"/>
        </w:rPr>
      </w:pPr>
    </w:p>
    <w:p w:rsidR="001F408C" w:rsidRDefault="001F408C">
      <w:pPr>
        <w:spacing w:line="400" w:lineRule="exact"/>
        <w:jc w:val="center"/>
        <w:outlineLvl w:val="0"/>
        <w:rPr>
          <w:rFonts w:ascii="宋体" w:eastAsia="宋体" w:hAnsi="宋体" w:cs="宋体"/>
          <w:spacing w:val="13"/>
          <w:sz w:val="35"/>
          <w:szCs w:val="35"/>
        </w:rPr>
      </w:pPr>
    </w:p>
    <w:p w:rsidR="001F408C" w:rsidRDefault="001F408C">
      <w:pPr>
        <w:spacing w:line="400" w:lineRule="exact"/>
        <w:jc w:val="center"/>
        <w:outlineLvl w:val="0"/>
        <w:rPr>
          <w:rFonts w:ascii="宋体" w:eastAsia="宋体" w:hAnsi="宋体" w:cs="宋体"/>
          <w:spacing w:val="13"/>
          <w:sz w:val="35"/>
          <w:szCs w:val="35"/>
        </w:rPr>
      </w:pPr>
    </w:p>
    <w:p w:rsidR="001F408C" w:rsidRDefault="001F408C">
      <w:pPr>
        <w:spacing w:line="400" w:lineRule="exact"/>
        <w:jc w:val="center"/>
        <w:outlineLvl w:val="0"/>
        <w:rPr>
          <w:rFonts w:ascii="宋体" w:eastAsia="宋体" w:hAnsi="宋体" w:cs="宋体"/>
          <w:spacing w:val="13"/>
          <w:sz w:val="35"/>
          <w:szCs w:val="35"/>
        </w:rPr>
      </w:pPr>
    </w:p>
    <w:p w:rsidR="001F408C" w:rsidRDefault="001F408C">
      <w:pPr>
        <w:spacing w:line="400" w:lineRule="exact"/>
        <w:jc w:val="center"/>
        <w:outlineLvl w:val="0"/>
        <w:rPr>
          <w:rFonts w:ascii="宋体" w:eastAsia="宋体" w:hAnsi="宋体" w:cs="宋体"/>
          <w:spacing w:val="13"/>
          <w:sz w:val="35"/>
          <w:szCs w:val="35"/>
        </w:rPr>
      </w:pPr>
    </w:p>
    <w:p w:rsidR="001F408C" w:rsidRDefault="001F408C">
      <w:pPr>
        <w:spacing w:line="400" w:lineRule="exact"/>
        <w:jc w:val="center"/>
        <w:outlineLvl w:val="0"/>
        <w:rPr>
          <w:rFonts w:ascii="宋体" w:eastAsia="宋体" w:hAnsi="宋体" w:cs="宋体"/>
          <w:spacing w:val="13"/>
          <w:sz w:val="35"/>
          <w:szCs w:val="35"/>
        </w:rPr>
      </w:pPr>
    </w:p>
    <w:p w:rsidR="001F408C" w:rsidRDefault="001F408C">
      <w:pPr>
        <w:spacing w:line="400" w:lineRule="exact"/>
        <w:jc w:val="center"/>
        <w:outlineLvl w:val="0"/>
        <w:rPr>
          <w:rFonts w:ascii="宋体" w:eastAsia="宋体" w:hAnsi="宋体" w:cs="宋体"/>
          <w:spacing w:val="13"/>
          <w:sz w:val="35"/>
          <w:szCs w:val="35"/>
        </w:rPr>
      </w:pPr>
    </w:p>
    <w:p w:rsidR="001F408C" w:rsidRDefault="001F408C">
      <w:pPr>
        <w:spacing w:line="400" w:lineRule="exact"/>
        <w:jc w:val="center"/>
        <w:outlineLvl w:val="0"/>
        <w:rPr>
          <w:rFonts w:ascii="宋体" w:eastAsia="宋体" w:hAnsi="宋体" w:cs="宋体"/>
          <w:spacing w:val="13"/>
          <w:sz w:val="35"/>
          <w:szCs w:val="35"/>
        </w:rPr>
      </w:pPr>
    </w:p>
    <w:p w:rsidR="001F408C" w:rsidRDefault="001F408C">
      <w:pPr>
        <w:spacing w:line="400" w:lineRule="exact"/>
        <w:jc w:val="center"/>
        <w:outlineLvl w:val="0"/>
        <w:rPr>
          <w:rFonts w:ascii="宋体" w:eastAsia="宋体" w:hAnsi="宋体" w:cs="宋体"/>
          <w:spacing w:val="13"/>
          <w:sz w:val="35"/>
          <w:szCs w:val="35"/>
        </w:rPr>
      </w:pPr>
    </w:p>
    <w:p w:rsidR="004B40E8" w:rsidRDefault="00E87CF8">
      <w:pPr>
        <w:spacing w:line="400" w:lineRule="exact"/>
        <w:jc w:val="center"/>
        <w:outlineLvl w:val="0"/>
        <w:rPr>
          <w:rFonts w:ascii="宋体" w:hAnsi="宋体" w:cs="宋体"/>
          <w:b/>
          <w:bCs/>
          <w:sz w:val="32"/>
          <w:szCs w:val="32"/>
        </w:rPr>
      </w:pPr>
      <w:r>
        <w:rPr>
          <w:rFonts w:ascii="宋体" w:eastAsia="宋体" w:hAnsi="宋体" w:cs="宋体"/>
          <w:spacing w:val="13"/>
          <w:sz w:val="35"/>
          <w:szCs w:val="35"/>
        </w:rPr>
        <w:lastRenderedPageBreak/>
        <w:t>第</w:t>
      </w:r>
      <w:r>
        <w:rPr>
          <w:rFonts w:ascii="宋体" w:eastAsia="宋体" w:hAnsi="宋体" w:cs="宋体"/>
          <w:spacing w:val="9"/>
          <w:sz w:val="35"/>
          <w:szCs w:val="35"/>
        </w:rPr>
        <w:t xml:space="preserve">五章 </w:t>
      </w:r>
      <w:r>
        <w:rPr>
          <w:rFonts w:ascii="宋体" w:hAnsi="宋体" w:cs="宋体" w:hint="eastAsia"/>
          <w:b/>
          <w:bCs/>
          <w:sz w:val="32"/>
          <w:szCs w:val="32"/>
        </w:rPr>
        <w:t xml:space="preserve"> </w:t>
      </w:r>
      <w:r>
        <w:rPr>
          <w:rFonts w:ascii="宋体" w:hAnsi="宋体" w:cs="宋体" w:hint="eastAsia"/>
          <w:b/>
          <w:bCs/>
          <w:sz w:val="32"/>
          <w:szCs w:val="32"/>
        </w:rPr>
        <w:t>合同条款</w:t>
      </w:r>
    </w:p>
    <w:p w:rsidR="004B40E8" w:rsidRDefault="004B40E8">
      <w:pPr>
        <w:pStyle w:val="0"/>
        <w:spacing w:line="360" w:lineRule="auto"/>
        <w:jc w:val="center"/>
        <w:rPr>
          <w:rFonts w:ascii="宋体" w:hAnsi="宋体" w:cs="Arial"/>
          <w:b/>
          <w:bCs/>
          <w:szCs w:val="21"/>
        </w:rPr>
      </w:pPr>
    </w:p>
    <w:p w:rsidR="004B40E8" w:rsidRDefault="00E87CF8">
      <w:pPr>
        <w:spacing w:line="340" w:lineRule="exact"/>
        <w:ind w:firstLineChars="200" w:firstLine="420"/>
        <w:rPr>
          <w:rFonts w:ascii="宋体"/>
        </w:rPr>
      </w:pPr>
      <w:r>
        <w:rPr>
          <w:rFonts w:ascii="宋体" w:hint="eastAsia"/>
        </w:rPr>
        <w:t>合同双方确认，本合同及本合同约定的其它文件组成部分中的各项约定都是通过法定招标过程形成的合法成果，不存在与招标文件和中标人投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任何背离本合同实质性内容的其他协议或合同，也不是合同双方真实意思的表示，对合同双方不构成任何合同或法律约束力。</w:t>
      </w:r>
    </w:p>
    <w:p w:rsidR="004B40E8" w:rsidRDefault="00E87CF8">
      <w:pPr>
        <w:spacing w:line="340" w:lineRule="exact"/>
        <w:ind w:firstLineChars="200" w:firstLine="420"/>
      </w:pPr>
      <w:r>
        <w:rPr>
          <w:rFonts w:hint="eastAsia"/>
        </w:rPr>
        <w:t>产品订货合同协议条款将由招标单位（甲方）与中标单位（乙方）结合本工程的具体情况协商后签订。</w:t>
      </w:r>
    </w:p>
    <w:p w:rsidR="004B40E8" w:rsidRDefault="004B40E8">
      <w:pPr>
        <w:pStyle w:val="a4"/>
      </w:pPr>
    </w:p>
    <w:p w:rsidR="004B40E8" w:rsidRDefault="00E87CF8">
      <w:pPr>
        <w:pStyle w:val="a4"/>
        <w:jc w:val="center"/>
        <w:rPr>
          <w:rFonts w:ascii="宋体"/>
          <w:b/>
          <w:sz w:val="36"/>
        </w:rPr>
      </w:pPr>
      <w:r>
        <w:rPr>
          <w:rFonts w:ascii="宋体" w:hint="eastAsia"/>
          <w:b/>
          <w:sz w:val="36"/>
        </w:rPr>
        <w:t>（一）采购合同</w:t>
      </w:r>
    </w:p>
    <w:p w:rsidR="004B40E8" w:rsidRDefault="004B40E8">
      <w:pPr>
        <w:spacing w:line="360" w:lineRule="auto"/>
        <w:rPr>
          <w:rFonts w:ascii="宋体" w:cs="宋体"/>
        </w:rPr>
      </w:pPr>
    </w:p>
    <w:p w:rsidR="004B40E8" w:rsidRDefault="00E87CF8">
      <w:pPr>
        <w:spacing w:line="360" w:lineRule="auto"/>
        <w:rPr>
          <w:rFonts w:ascii="宋体" w:cs="宋体"/>
        </w:rPr>
      </w:pPr>
      <w:r>
        <w:rPr>
          <w:rFonts w:ascii="宋体" w:cs="宋体" w:hint="eastAsia"/>
        </w:rPr>
        <w:t>采购人：（以下称甲方）</w:t>
      </w:r>
      <w:r>
        <w:rPr>
          <w:rFonts w:ascii="宋体" w:cs="宋体" w:hint="eastAsia"/>
          <w:u w:val="single"/>
        </w:rPr>
        <w:t xml:space="preserve">  </w:t>
      </w:r>
      <w:r>
        <w:rPr>
          <w:rFonts w:ascii="宋体" w:eastAsia="宋体" w:hAnsi="宋体" w:cs="宋体" w:hint="eastAsia"/>
          <w:u w:val="single"/>
        </w:rPr>
        <w:t>三门</w:t>
      </w:r>
      <w:proofErr w:type="gramStart"/>
      <w:r>
        <w:rPr>
          <w:rFonts w:ascii="宋体" w:eastAsia="宋体" w:hAnsi="宋体" w:cs="宋体" w:hint="eastAsia"/>
          <w:u w:val="single"/>
        </w:rPr>
        <w:t>县产城商贸</w:t>
      </w:r>
      <w:proofErr w:type="gramEnd"/>
      <w:r>
        <w:rPr>
          <w:rFonts w:ascii="宋体" w:eastAsia="宋体" w:hAnsi="宋体" w:cs="宋体" w:hint="eastAsia"/>
          <w:u w:val="single"/>
        </w:rPr>
        <w:t>有限公司</w:t>
      </w:r>
    </w:p>
    <w:p w:rsidR="004B40E8" w:rsidRDefault="00E87CF8">
      <w:pPr>
        <w:spacing w:line="360" w:lineRule="auto"/>
        <w:rPr>
          <w:rFonts w:ascii="宋体" w:eastAsiaTheme="minorEastAsia" w:cs="宋体"/>
        </w:rPr>
      </w:pPr>
      <w:r>
        <w:rPr>
          <w:rFonts w:ascii="宋体" w:cs="宋体" w:hint="eastAsia"/>
        </w:rPr>
        <w:t>供应商：（以下称乙方）</w:t>
      </w:r>
      <w:r>
        <w:rPr>
          <w:rFonts w:ascii="宋体" w:cs="宋体" w:hint="eastAsia"/>
          <w:u w:val="single"/>
        </w:rPr>
        <w:t xml:space="preserve">               </w:t>
      </w:r>
    </w:p>
    <w:p w:rsidR="004B40E8" w:rsidRDefault="00E87CF8">
      <w:pPr>
        <w:spacing w:line="360" w:lineRule="auto"/>
        <w:ind w:firstLineChars="200" w:firstLine="420"/>
        <w:rPr>
          <w:rFonts w:ascii="宋体" w:cs="宋体"/>
          <w:b/>
          <w:bCs/>
          <w:u w:val="single"/>
        </w:rPr>
      </w:pPr>
      <w:r>
        <w:rPr>
          <w:rFonts w:ascii="宋体" w:cs="宋体" w:hint="eastAsia"/>
        </w:rPr>
        <w:t>根据</w:t>
      </w:r>
      <w:r>
        <w:rPr>
          <w:rFonts w:ascii="宋体" w:eastAsia="宋体" w:hAnsi="宋体" w:cs="宋体" w:hint="eastAsia"/>
          <w:b/>
          <w:bCs/>
          <w:u w:val="single"/>
        </w:rPr>
        <w:t>三门</w:t>
      </w:r>
      <w:proofErr w:type="gramStart"/>
      <w:r>
        <w:rPr>
          <w:rFonts w:ascii="宋体" w:eastAsia="宋体" w:hAnsi="宋体" w:cs="宋体" w:hint="eastAsia"/>
          <w:b/>
          <w:bCs/>
          <w:u w:val="single"/>
        </w:rPr>
        <w:t>县产城商贸</w:t>
      </w:r>
      <w:proofErr w:type="gramEnd"/>
      <w:r>
        <w:rPr>
          <w:rFonts w:ascii="宋体" w:eastAsia="宋体" w:hAnsi="宋体" w:cs="宋体" w:hint="eastAsia"/>
          <w:b/>
          <w:bCs/>
          <w:u w:val="single"/>
        </w:rPr>
        <w:t>有限公司（空气能热水器）采购安装</w:t>
      </w:r>
      <w:r>
        <w:rPr>
          <w:rFonts w:ascii="宋体" w:cs="宋体" w:hint="eastAsia"/>
          <w:u w:val="single"/>
        </w:rPr>
        <w:t xml:space="preserve"> </w:t>
      </w:r>
      <w:r>
        <w:rPr>
          <w:rFonts w:ascii="宋体" w:cs="宋体" w:hint="eastAsia"/>
          <w:u w:val="single"/>
        </w:rPr>
        <w:t>采购</w:t>
      </w:r>
      <w:r>
        <w:rPr>
          <w:rFonts w:ascii="宋体" w:cs="宋体" w:hint="eastAsia"/>
        </w:rPr>
        <w:t>文件（项目编号：</w:t>
      </w:r>
      <w:r>
        <w:rPr>
          <w:rFonts w:ascii="宋体" w:cs="宋体" w:hint="eastAsia"/>
          <w:u w:val="single"/>
        </w:rPr>
        <w:t xml:space="preserve">    </w:t>
      </w:r>
      <w:r>
        <w:rPr>
          <w:rFonts w:ascii="宋体" w:cs="宋体" w:hint="eastAsia"/>
        </w:rPr>
        <w:t>），在</w:t>
      </w:r>
      <w:r>
        <w:rPr>
          <w:rFonts w:ascii="宋体" w:cs="宋体" w:hint="eastAsia"/>
          <w:u w:val="single"/>
          <w:lang w:val="zh-CN"/>
        </w:rPr>
        <w:t xml:space="preserve">       </w:t>
      </w:r>
      <w:r>
        <w:rPr>
          <w:rFonts w:ascii="宋体" w:cs="宋体" w:hint="eastAsia"/>
          <w:lang w:val="zh-CN"/>
        </w:rPr>
        <w:t>年</w:t>
      </w:r>
      <w:r>
        <w:rPr>
          <w:rFonts w:ascii="宋体" w:cs="宋体" w:hint="eastAsia"/>
          <w:u w:val="single"/>
          <w:lang w:val="zh-CN"/>
        </w:rPr>
        <w:t xml:space="preserve">    </w:t>
      </w:r>
      <w:r>
        <w:rPr>
          <w:rFonts w:ascii="宋体" w:cs="宋体" w:hint="eastAsia"/>
          <w:lang w:val="zh-CN"/>
        </w:rPr>
        <w:t>月</w:t>
      </w:r>
      <w:r>
        <w:rPr>
          <w:rFonts w:ascii="宋体" w:cs="宋体" w:hint="eastAsia"/>
          <w:u w:val="single"/>
          <w:lang w:val="zh-CN"/>
        </w:rPr>
        <w:t xml:space="preserve">    </w:t>
      </w:r>
      <w:r>
        <w:rPr>
          <w:rFonts w:ascii="宋体" w:cs="宋体" w:hint="eastAsia"/>
          <w:lang w:val="zh-CN"/>
        </w:rPr>
        <w:t>日</w:t>
      </w:r>
      <w:r>
        <w:rPr>
          <w:rFonts w:ascii="宋体" w:cs="宋体" w:hint="eastAsia"/>
        </w:rPr>
        <w:t>，</w:t>
      </w:r>
      <w:r>
        <w:rPr>
          <w:rFonts w:ascii="宋体" w:cs="宋体" w:hint="eastAsia"/>
          <w:u w:val="single"/>
        </w:rPr>
        <w:t xml:space="preserve">  </w:t>
      </w:r>
      <w:r>
        <w:rPr>
          <w:rFonts w:ascii="宋体" w:eastAsia="宋体" w:hAnsi="宋体" w:cs="宋体" w:hint="eastAsia"/>
          <w:u w:val="single"/>
        </w:rPr>
        <w:t>三门</w:t>
      </w:r>
      <w:proofErr w:type="gramStart"/>
      <w:r>
        <w:rPr>
          <w:rFonts w:ascii="宋体" w:eastAsia="宋体" w:hAnsi="宋体" w:cs="宋体" w:hint="eastAsia"/>
          <w:u w:val="single"/>
        </w:rPr>
        <w:t>县产城商贸</w:t>
      </w:r>
      <w:proofErr w:type="gramEnd"/>
      <w:r>
        <w:rPr>
          <w:rFonts w:ascii="宋体" w:eastAsia="宋体" w:hAnsi="宋体" w:cs="宋体" w:hint="eastAsia"/>
          <w:u w:val="single"/>
        </w:rPr>
        <w:t>有限公司</w:t>
      </w:r>
      <w:r>
        <w:rPr>
          <w:rFonts w:ascii="宋体" w:eastAsiaTheme="minorEastAsia" w:cs="宋体" w:hint="eastAsia"/>
          <w:u w:val="single"/>
        </w:rPr>
        <w:t xml:space="preserve"> </w:t>
      </w:r>
      <w:r>
        <w:rPr>
          <w:rFonts w:ascii="宋体" w:cs="宋体" w:hint="eastAsia"/>
        </w:rPr>
        <w:t>对该项目进行了招标采购，经采购小组评定，确定</w:t>
      </w:r>
      <w:r>
        <w:rPr>
          <w:rFonts w:ascii="宋体" w:cs="宋体" w:hint="eastAsia"/>
          <w:u w:val="single"/>
        </w:rPr>
        <w:t xml:space="preserve">  </w:t>
      </w:r>
      <w:r>
        <w:rPr>
          <w:rFonts w:ascii="宋体" w:cs="宋体" w:hint="eastAsia"/>
          <w:u w:val="single"/>
        </w:rPr>
        <w:t>（供应商名称）</w:t>
      </w:r>
      <w:r>
        <w:rPr>
          <w:rFonts w:ascii="宋体" w:cs="宋体" w:hint="eastAsia"/>
          <w:u w:val="single"/>
        </w:rPr>
        <w:t xml:space="preserve">  </w:t>
      </w:r>
      <w:r>
        <w:rPr>
          <w:rFonts w:ascii="宋体" w:cs="宋体" w:hint="eastAsia"/>
        </w:rPr>
        <w:t>为该项目供应商。甲乙双方依据《中华人民共和国政府采购法》、《中华人民共和国民法典》等相关法律法规和采购文件的要求，在平等自愿的基础上，同意按照下面的条款和条件，签署本合同。</w:t>
      </w:r>
    </w:p>
    <w:p w:rsidR="004B40E8" w:rsidRDefault="00E87CF8" w:rsidP="00BB78FD">
      <w:pPr>
        <w:spacing w:line="360" w:lineRule="auto"/>
        <w:ind w:firstLineChars="200" w:firstLine="422"/>
        <w:rPr>
          <w:rFonts w:ascii="宋体" w:cs="宋体"/>
          <w:b/>
        </w:rPr>
      </w:pPr>
      <w:r>
        <w:rPr>
          <w:rFonts w:ascii="宋体" w:cs="宋体" w:hint="eastAsia"/>
          <w:b/>
        </w:rPr>
        <w:t>第一条　合同标的</w:t>
      </w:r>
    </w:p>
    <w:p w:rsidR="004B40E8" w:rsidRDefault="00E87CF8">
      <w:pPr>
        <w:spacing w:line="360" w:lineRule="auto"/>
        <w:ind w:firstLineChars="200" w:firstLine="420"/>
        <w:rPr>
          <w:rFonts w:ascii="宋体" w:cs="宋体"/>
        </w:rPr>
      </w:pPr>
      <w:r>
        <w:rPr>
          <w:rFonts w:ascii="宋体" w:cs="宋体" w:hint="eastAsia"/>
        </w:rPr>
        <w:t>1.1</w:t>
      </w:r>
      <w:r>
        <w:rPr>
          <w:rFonts w:ascii="宋体" w:cs="宋体" w:hint="eastAsia"/>
        </w:rPr>
        <w:t>乙方根据甲方需求提供下列货物：</w:t>
      </w:r>
      <w:r>
        <w:rPr>
          <w:rFonts w:ascii="宋体" w:cs="宋体" w:hint="eastAsia"/>
          <w:u w:val="single"/>
        </w:rPr>
        <w:t xml:space="preserve">           </w:t>
      </w:r>
    </w:p>
    <w:p w:rsidR="004B40E8" w:rsidRDefault="00E87CF8">
      <w:pPr>
        <w:spacing w:line="360" w:lineRule="auto"/>
        <w:ind w:firstLineChars="200" w:firstLine="420"/>
        <w:rPr>
          <w:rFonts w:ascii="宋体" w:cs="宋体"/>
        </w:rPr>
      </w:pPr>
      <w:r>
        <w:rPr>
          <w:rFonts w:ascii="宋体" w:cs="宋体" w:hint="eastAsia"/>
        </w:rPr>
        <w:t>1.2</w:t>
      </w:r>
      <w:r>
        <w:rPr>
          <w:rFonts w:ascii="宋体" w:cs="宋体" w:hint="eastAsia"/>
        </w:rPr>
        <w:t>货物名称、规格及数量详见“货物一览表”；</w:t>
      </w:r>
    </w:p>
    <w:p w:rsidR="004B40E8" w:rsidRDefault="00E87CF8">
      <w:pPr>
        <w:spacing w:line="360" w:lineRule="auto"/>
        <w:ind w:firstLineChars="200" w:firstLine="420"/>
        <w:rPr>
          <w:rFonts w:ascii="宋体" w:cs="宋体"/>
        </w:rPr>
      </w:pPr>
      <w:r>
        <w:rPr>
          <w:rFonts w:ascii="宋体" w:cs="宋体" w:hint="eastAsia"/>
        </w:rPr>
        <w:t>1.3</w:t>
      </w:r>
      <w:r>
        <w:rPr>
          <w:rFonts w:ascii="宋体" w:cs="宋体" w:hint="eastAsia"/>
        </w:rPr>
        <w:t>货物一览表：</w:t>
      </w:r>
    </w:p>
    <w:tbl>
      <w:tblPr>
        <w:tblW w:w="8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730"/>
        <w:gridCol w:w="1559"/>
        <w:gridCol w:w="1067"/>
        <w:gridCol w:w="1315"/>
        <w:gridCol w:w="1700"/>
      </w:tblGrid>
      <w:tr w:rsidR="004B40E8">
        <w:trPr>
          <w:trHeight w:val="454"/>
          <w:jc w:val="center"/>
        </w:trPr>
        <w:tc>
          <w:tcPr>
            <w:tcW w:w="817" w:type="dxa"/>
            <w:tcBorders>
              <w:top w:val="single" w:sz="4" w:space="0" w:color="auto"/>
              <w:left w:val="single" w:sz="4" w:space="0" w:color="auto"/>
              <w:bottom w:val="single" w:sz="4" w:space="0" w:color="auto"/>
              <w:right w:val="single" w:sz="4" w:space="0" w:color="auto"/>
            </w:tcBorders>
            <w:vAlign w:val="center"/>
          </w:tcPr>
          <w:p w:rsidR="004B40E8" w:rsidRDefault="00E87CF8">
            <w:pPr>
              <w:jc w:val="center"/>
              <w:rPr>
                <w:rFonts w:ascii="宋体" w:cs="宋体"/>
              </w:rPr>
            </w:pPr>
            <w:r>
              <w:rPr>
                <w:rFonts w:ascii="宋体" w:cs="宋体" w:hint="eastAsia"/>
              </w:rPr>
              <w:t>序号</w:t>
            </w:r>
          </w:p>
        </w:tc>
        <w:tc>
          <w:tcPr>
            <w:tcW w:w="1730" w:type="dxa"/>
            <w:tcBorders>
              <w:top w:val="single" w:sz="4" w:space="0" w:color="auto"/>
              <w:left w:val="single" w:sz="4" w:space="0" w:color="auto"/>
              <w:bottom w:val="single" w:sz="4" w:space="0" w:color="auto"/>
              <w:right w:val="single" w:sz="4" w:space="0" w:color="auto"/>
            </w:tcBorders>
            <w:vAlign w:val="center"/>
          </w:tcPr>
          <w:p w:rsidR="004B40E8" w:rsidRDefault="00E87CF8">
            <w:pPr>
              <w:jc w:val="center"/>
              <w:rPr>
                <w:rFonts w:ascii="宋体" w:cs="宋体"/>
              </w:rPr>
            </w:pPr>
            <w:r>
              <w:rPr>
                <w:rFonts w:ascii="宋体" w:cs="宋体" w:hint="eastAsia"/>
              </w:rPr>
              <w:t>货物名称</w:t>
            </w:r>
          </w:p>
        </w:tc>
        <w:tc>
          <w:tcPr>
            <w:tcW w:w="1559" w:type="dxa"/>
            <w:tcBorders>
              <w:top w:val="single" w:sz="4" w:space="0" w:color="auto"/>
              <w:left w:val="single" w:sz="4" w:space="0" w:color="auto"/>
              <w:bottom w:val="single" w:sz="4" w:space="0" w:color="auto"/>
              <w:right w:val="single" w:sz="4" w:space="0" w:color="auto"/>
            </w:tcBorders>
            <w:vAlign w:val="center"/>
          </w:tcPr>
          <w:p w:rsidR="004B40E8" w:rsidRDefault="00E87CF8">
            <w:pPr>
              <w:jc w:val="center"/>
              <w:rPr>
                <w:rFonts w:ascii="宋体" w:cs="宋体"/>
              </w:rPr>
            </w:pPr>
            <w:r>
              <w:rPr>
                <w:rFonts w:ascii="宋体" w:cs="宋体" w:hint="eastAsia"/>
              </w:rPr>
              <w:t>规格型号</w:t>
            </w:r>
          </w:p>
        </w:tc>
        <w:tc>
          <w:tcPr>
            <w:tcW w:w="1067" w:type="dxa"/>
            <w:tcBorders>
              <w:top w:val="single" w:sz="4" w:space="0" w:color="auto"/>
              <w:left w:val="single" w:sz="4" w:space="0" w:color="auto"/>
              <w:bottom w:val="single" w:sz="4" w:space="0" w:color="auto"/>
              <w:right w:val="single" w:sz="4" w:space="0" w:color="auto"/>
            </w:tcBorders>
            <w:vAlign w:val="center"/>
          </w:tcPr>
          <w:p w:rsidR="004B40E8" w:rsidRDefault="00E87CF8">
            <w:pPr>
              <w:spacing w:before="100" w:beforeAutospacing="1" w:after="100" w:afterAutospacing="1"/>
              <w:jc w:val="center"/>
              <w:rPr>
                <w:rFonts w:ascii="宋体" w:cs="宋体"/>
              </w:rPr>
            </w:pPr>
            <w:r>
              <w:rPr>
                <w:rFonts w:ascii="宋体" w:cs="宋体" w:hint="eastAsia"/>
              </w:rPr>
              <w:t>数量</w:t>
            </w:r>
          </w:p>
        </w:tc>
        <w:tc>
          <w:tcPr>
            <w:tcW w:w="1315" w:type="dxa"/>
            <w:tcBorders>
              <w:top w:val="single" w:sz="4" w:space="0" w:color="auto"/>
              <w:left w:val="single" w:sz="4" w:space="0" w:color="auto"/>
              <w:bottom w:val="single" w:sz="4" w:space="0" w:color="auto"/>
              <w:right w:val="single" w:sz="4" w:space="0" w:color="auto"/>
            </w:tcBorders>
            <w:vAlign w:val="center"/>
          </w:tcPr>
          <w:p w:rsidR="004B40E8" w:rsidRDefault="00E87CF8">
            <w:pPr>
              <w:jc w:val="center"/>
              <w:rPr>
                <w:rFonts w:ascii="宋体" w:cs="宋体"/>
              </w:rPr>
            </w:pPr>
            <w:r>
              <w:rPr>
                <w:rFonts w:ascii="宋体" w:cs="宋体" w:hint="eastAsia"/>
              </w:rPr>
              <w:t>单价</w:t>
            </w:r>
          </w:p>
        </w:tc>
        <w:tc>
          <w:tcPr>
            <w:tcW w:w="1700" w:type="dxa"/>
            <w:tcBorders>
              <w:top w:val="single" w:sz="4" w:space="0" w:color="auto"/>
              <w:left w:val="single" w:sz="4" w:space="0" w:color="auto"/>
              <w:bottom w:val="single" w:sz="4" w:space="0" w:color="auto"/>
              <w:right w:val="single" w:sz="4" w:space="0" w:color="auto"/>
            </w:tcBorders>
            <w:vAlign w:val="center"/>
          </w:tcPr>
          <w:p w:rsidR="004B40E8" w:rsidRDefault="00E87CF8">
            <w:pPr>
              <w:jc w:val="center"/>
              <w:rPr>
                <w:rFonts w:ascii="宋体" w:cs="宋体"/>
              </w:rPr>
            </w:pPr>
            <w:r>
              <w:rPr>
                <w:rFonts w:ascii="宋体" w:cs="宋体" w:hint="eastAsia"/>
              </w:rPr>
              <w:t>合价</w:t>
            </w:r>
          </w:p>
        </w:tc>
      </w:tr>
      <w:tr w:rsidR="004B40E8">
        <w:trPr>
          <w:trHeight w:val="454"/>
          <w:jc w:val="center"/>
        </w:trPr>
        <w:tc>
          <w:tcPr>
            <w:tcW w:w="817" w:type="dxa"/>
            <w:tcBorders>
              <w:top w:val="single" w:sz="4" w:space="0" w:color="auto"/>
              <w:left w:val="single" w:sz="4" w:space="0" w:color="auto"/>
              <w:bottom w:val="single" w:sz="4" w:space="0" w:color="auto"/>
              <w:right w:val="single" w:sz="4" w:space="0" w:color="auto"/>
            </w:tcBorders>
            <w:vAlign w:val="center"/>
          </w:tcPr>
          <w:p w:rsidR="004B40E8" w:rsidRDefault="004B40E8">
            <w:pPr>
              <w:jc w:val="center"/>
              <w:rPr>
                <w:rFonts w:ascii="宋体" w:cs="宋体"/>
              </w:rPr>
            </w:pPr>
          </w:p>
        </w:tc>
        <w:tc>
          <w:tcPr>
            <w:tcW w:w="1730" w:type="dxa"/>
            <w:tcBorders>
              <w:top w:val="single" w:sz="4" w:space="0" w:color="auto"/>
              <w:left w:val="single" w:sz="4" w:space="0" w:color="auto"/>
              <w:bottom w:val="single" w:sz="4" w:space="0" w:color="auto"/>
              <w:right w:val="single" w:sz="4" w:space="0" w:color="auto"/>
            </w:tcBorders>
            <w:vAlign w:val="center"/>
          </w:tcPr>
          <w:p w:rsidR="004B40E8" w:rsidRDefault="004B40E8">
            <w:pPr>
              <w:jc w:val="center"/>
              <w:rPr>
                <w:rFonts w:ascii="宋体" w:cs="宋体"/>
              </w:rPr>
            </w:pPr>
          </w:p>
        </w:tc>
        <w:tc>
          <w:tcPr>
            <w:tcW w:w="1559" w:type="dxa"/>
            <w:tcBorders>
              <w:top w:val="single" w:sz="4" w:space="0" w:color="auto"/>
              <w:left w:val="single" w:sz="4" w:space="0" w:color="auto"/>
              <w:bottom w:val="single" w:sz="4" w:space="0" w:color="auto"/>
              <w:right w:val="single" w:sz="4" w:space="0" w:color="auto"/>
            </w:tcBorders>
            <w:vAlign w:val="center"/>
          </w:tcPr>
          <w:p w:rsidR="004B40E8" w:rsidRDefault="004B40E8">
            <w:pPr>
              <w:jc w:val="center"/>
              <w:rPr>
                <w:rFonts w:ascii="宋体" w:cs="宋体"/>
              </w:rPr>
            </w:pPr>
          </w:p>
        </w:tc>
        <w:tc>
          <w:tcPr>
            <w:tcW w:w="1067" w:type="dxa"/>
            <w:tcBorders>
              <w:top w:val="single" w:sz="4" w:space="0" w:color="auto"/>
              <w:left w:val="single" w:sz="4" w:space="0" w:color="auto"/>
              <w:bottom w:val="single" w:sz="4" w:space="0" w:color="auto"/>
              <w:right w:val="single" w:sz="4" w:space="0" w:color="auto"/>
            </w:tcBorders>
            <w:vAlign w:val="center"/>
          </w:tcPr>
          <w:p w:rsidR="004B40E8" w:rsidRDefault="004B40E8">
            <w:pPr>
              <w:jc w:val="center"/>
              <w:rPr>
                <w:rFonts w:ascii="宋体" w:cs="宋体"/>
              </w:rPr>
            </w:pPr>
          </w:p>
        </w:tc>
        <w:tc>
          <w:tcPr>
            <w:tcW w:w="1315" w:type="dxa"/>
            <w:tcBorders>
              <w:top w:val="single" w:sz="4" w:space="0" w:color="auto"/>
              <w:left w:val="single" w:sz="4" w:space="0" w:color="auto"/>
              <w:bottom w:val="single" w:sz="4" w:space="0" w:color="auto"/>
              <w:right w:val="single" w:sz="4" w:space="0" w:color="auto"/>
            </w:tcBorders>
            <w:vAlign w:val="center"/>
          </w:tcPr>
          <w:p w:rsidR="004B40E8" w:rsidRDefault="004B40E8">
            <w:pPr>
              <w:jc w:val="center"/>
              <w:rPr>
                <w:rFonts w:ascii="宋体" w:cs="宋体"/>
              </w:rPr>
            </w:pPr>
          </w:p>
        </w:tc>
        <w:tc>
          <w:tcPr>
            <w:tcW w:w="1700" w:type="dxa"/>
            <w:tcBorders>
              <w:top w:val="single" w:sz="4" w:space="0" w:color="auto"/>
              <w:left w:val="single" w:sz="4" w:space="0" w:color="auto"/>
              <w:bottom w:val="single" w:sz="4" w:space="0" w:color="auto"/>
              <w:right w:val="single" w:sz="4" w:space="0" w:color="auto"/>
            </w:tcBorders>
            <w:vAlign w:val="center"/>
          </w:tcPr>
          <w:p w:rsidR="004B40E8" w:rsidRDefault="004B40E8">
            <w:pPr>
              <w:jc w:val="center"/>
              <w:rPr>
                <w:rFonts w:ascii="宋体" w:cs="宋体"/>
              </w:rPr>
            </w:pPr>
          </w:p>
        </w:tc>
      </w:tr>
      <w:tr w:rsidR="004B40E8">
        <w:trPr>
          <w:trHeight w:val="454"/>
          <w:jc w:val="center"/>
        </w:trPr>
        <w:tc>
          <w:tcPr>
            <w:tcW w:w="817" w:type="dxa"/>
            <w:tcBorders>
              <w:top w:val="single" w:sz="4" w:space="0" w:color="auto"/>
              <w:left w:val="single" w:sz="4" w:space="0" w:color="auto"/>
              <w:bottom w:val="single" w:sz="4" w:space="0" w:color="auto"/>
              <w:right w:val="single" w:sz="4" w:space="0" w:color="auto"/>
            </w:tcBorders>
            <w:vAlign w:val="center"/>
          </w:tcPr>
          <w:p w:rsidR="004B40E8" w:rsidRDefault="004B40E8">
            <w:pPr>
              <w:jc w:val="center"/>
              <w:rPr>
                <w:rFonts w:ascii="宋体" w:cs="宋体"/>
              </w:rPr>
            </w:pPr>
          </w:p>
        </w:tc>
        <w:tc>
          <w:tcPr>
            <w:tcW w:w="1730" w:type="dxa"/>
            <w:tcBorders>
              <w:top w:val="single" w:sz="4" w:space="0" w:color="auto"/>
              <w:left w:val="single" w:sz="4" w:space="0" w:color="auto"/>
              <w:bottom w:val="single" w:sz="4" w:space="0" w:color="auto"/>
              <w:right w:val="single" w:sz="4" w:space="0" w:color="auto"/>
            </w:tcBorders>
            <w:vAlign w:val="center"/>
          </w:tcPr>
          <w:p w:rsidR="004B40E8" w:rsidRDefault="004B40E8">
            <w:pPr>
              <w:jc w:val="center"/>
              <w:rPr>
                <w:rFonts w:ascii="宋体" w:cs="宋体"/>
              </w:rPr>
            </w:pPr>
          </w:p>
        </w:tc>
        <w:tc>
          <w:tcPr>
            <w:tcW w:w="1559" w:type="dxa"/>
            <w:tcBorders>
              <w:top w:val="single" w:sz="4" w:space="0" w:color="auto"/>
              <w:left w:val="single" w:sz="4" w:space="0" w:color="auto"/>
              <w:bottom w:val="single" w:sz="4" w:space="0" w:color="auto"/>
              <w:right w:val="single" w:sz="4" w:space="0" w:color="auto"/>
            </w:tcBorders>
            <w:vAlign w:val="center"/>
          </w:tcPr>
          <w:p w:rsidR="004B40E8" w:rsidRDefault="004B40E8">
            <w:pPr>
              <w:jc w:val="center"/>
              <w:rPr>
                <w:rFonts w:ascii="宋体" w:cs="宋体"/>
              </w:rPr>
            </w:pPr>
          </w:p>
        </w:tc>
        <w:tc>
          <w:tcPr>
            <w:tcW w:w="1067" w:type="dxa"/>
            <w:tcBorders>
              <w:top w:val="single" w:sz="4" w:space="0" w:color="auto"/>
              <w:left w:val="single" w:sz="4" w:space="0" w:color="auto"/>
              <w:bottom w:val="single" w:sz="4" w:space="0" w:color="auto"/>
              <w:right w:val="single" w:sz="4" w:space="0" w:color="auto"/>
            </w:tcBorders>
            <w:vAlign w:val="center"/>
          </w:tcPr>
          <w:p w:rsidR="004B40E8" w:rsidRDefault="004B40E8">
            <w:pPr>
              <w:jc w:val="center"/>
              <w:rPr>
                <w:rFonts w:ascii="宋体" w:cs="宋体"/>
              </w:rPr>
            </w:pPr>
          </w:p>
        </w:tc>
        <w:tc>
          <w:tcPr>
            <w:tcW w:w="1315" w:type="dxa"/>
            <w:tcBorders>
              <w:top w:val="single" w:sz="4" w:space="0" w:color="auto"/>
              <w:left w:val="single" w:sz="4" w:space="0" w:color="auto"/>
              <w:bottom w:val="single" w:sz="4" w:space="0" w:color="auto"/>
              <w:right w:val="single" w:sz="4" w:space="0" w:color="auto"/>
            </w:tcBorders>
            <w:vAlign w:val="center"/>
          </w:tcPr>
          <w:p w:rsidR="004B40E8" w:rsidRDefault="004B40E8">
            <w:pPr>
              <w:jc w:val="center"/>
              <w:rPr>
                <w:rFonts w:ascii="宋体" w:cs="宋体"/>
              </w:rPr>
            </w:pPr>
          </w:p>
        </w:tc>
        <w:tc>
          <w:tcPr>
            <w:tcW w:w="1700" w:type="dxa"/>
            <w:tcBorders>
              <w:top w:val="single" w:sz="4" w:space="0" w:color="auto"/>
              <w:left w:val="single" w:sz="4" w:space="0" w:color="auto"/>
              <w:bottom w:val="single" w:sz="4" w:space="0" w:color="auto"/>
              <w:right w:val="single" w:sz="4" w:space="0" w:color="auto"/>
            </w:tcBorders>
            <w:vAlign w:val="center"/>
          </w:tcPr>
          <w:p w:rsidR="004B40E8" w:rsidRDefault="004B40E8">
            <w:pPr>
              <w:jc w:val="center"/>
              <w:rPr>
                <w:rFonts w:ascii="宋体" w:cs="宋体"/>
              </w:rPr>
            </w:pPr>
          </w:p>
        </w:tc>
      </w:tr>
      <w:tr w:rsidR="004B40E8">
        <w:trPr>
          <w:trHeight w:val="454"/>
          <w:jc w:val="center"/>
        </w:trPr>
        <w:tc>
          <w:tcPr>
            <w:tcW w:w="817" w:type="dxa"/>
            <w:tcBorders>
              <w:top w:val="single" w:sz="4" w:space="0" w:color="auto"/>
              <w:left w:val="single" w:sz="4" w:space="0" w:color="auto"/>
              <w:bottom w:val="single" w:sz="4" w:space="0" w:color="auto"/>
              <w:right w:val="single" w:sz="4" w:space="0" w:color="auto"/>
            </w:tcBorders>
            <w:vAlign w:val="center"/>
          </w:tcPr>
          <w:p w:rsidR="004B40E8" w:rsidRDefault="004B40E8">
            <w:pPr>
              <w:jc w:val="center"/>
              <w:rPr>
                <w:rFonts w:ascii="宋体" w:cs="宋体"/>
              </w:rPr>
            </w:pPr>
          </w:p>
        </w:tc>
        <w:tc>
          <w:tcPr>
            <w:tcW w:w="1730" w:type="dxa"/>
            <w:tcBorders>
              <w:top w:val="single" w:sz="4" w:space="0" w:color="auto"/>
              <w:left w:val="single" w:sz="4" w:space="0" w:color="auto"/>
              <w:bottom w:val="single" w:sz="4" w:space="0" w:color="auto"/>
              <w:right w:val="single" w:sz="4" w:space="0" w:color="auto"/>
            </w:tcBorders>
            <w:vAlign w:val="center"/>
          </w:tcPr>
          <w:p w:rsidR="004B40E8" w:rsidRDefault="004B40E8">
            <w:pPr>
              <w:jc w:val="center"/>
              <w:rPr>
                <w:rFonts w:ascii="宋体" w:cs="宋体"/>
              </w:rPr>
            </w:pPr>
          </w:p>
        </w:tc>
        <w:tc>
          <w:tcPr>
            <w:tcW w:w="1559" w:type="dxa"/>
            <w:tcBorders>
              <w:top w:val="single" w:sz="4" w:space="0" w:color="auto"/>
              <w:left w:val="single" w:sz="4" w:space="0" w:color="auto"/>
              <w:bottom w:val="single" w:sz="4" w:space="0" w:color="auto"/>
              <w:right w:val="single" w:sz="4" w:space="0" w:color="auto"/>
            </w:tcBorders>
            <w:vAlign w:val="center"/>
          </w:tcPr>
          <w:p w:rsidR="004B40E8" w:rsidRDefault="004B40E8">
            <w:pPr>
              <w:jc w:val="center"/>
              <w:rPr>
                <w:rFonts w:ascii="宋体" w:cs="宋体"/>
              </w:rPr>
            </w:pPr>
          </w:p>
        </w:tc>
        <w:tc>
          <w:tcPr>
            <w:tcW w:w="1067" w:type="dxa"/>
            <w:tcBorders>
              <w:top w:val="single" w:sz="4" w:space="0" w:color="auto"/>
              <w:left w:val="single" w:sz="4" w:space="0" w:color="auto"/>
              <w:bottom w:val="single" w:sz="4" w:space="0" w:color="auto"/>
              <w:right w:val="single" w:sz="4" w:space="0" w:color="auto"/>
            </w:tcBorders>
            <w:vAlign w:val="center"/>
          </w:tcPr>
          <w:p w:rsidR="004B40E8" w:rsidRDefault="004B40E8">
            <w:pPr>
              <w:jc w:val="center"/>
              <w:rPr>
                <w:rFonts w:ascii="宋体" w:cs="宋体"/>
              </w:rPr>
            </w:pPr>
          </w:p>
        </w:tc>
        <w:tc>
          <w:tcPr>
            <w:tcW w:w="1315" w:type="dxa"/>
            <w:tcBorders>
              <w:top w:val="single" w:sz="4" w:space="0" w:color="auto"/>
              <w:left w:val="single" w:sz="4" w:space="0" w:color="auto"/>
              <w:bottom w:val="single" w:sz="4" w:space="0" w:color="auto"/>
              <w:right w:val="single" w:sz="4" w:space="0" w:color="auto"/>
            </w:tcBorders>
            <w:vAlign w:val="center"/>
          </w:tcPr>
          <w:p w:rsidR="004B40E8" w:rsidRDefault="004B40E8">
            <w:pPr>
              <w:jc w:val="center"/>
              <w:rPr>
                <w:rFonts w:ascii="宋体" w:cs="宋体"/>
              </w:rPr>
            </w:pPr>
          </w:p>
        </w:tc>
        <w:tc>
          <w:tcPr>
            <w:tcW w:w="1700" w:type="dxa"/>
            <w:tcBorders>
              <w:top w:val="single" w:sz="4" w:space="0" w:color="auto"/>
              <w:left w:val="single" w:sz="4" w:space="0" w:color="auto"/>
              <w:bottom w:val="single" w:sz="4" w:space="0" w:color="auto"/>
              <w:right w:val="single" w:sz="4" w:space="0" w:color="auto"/>
            </w:tcBorders>
            <w:vAlign w:val="center"/>
          </w:tcPr>
          <w:p w:rsidR="004B40E8" w:rsidRDefault="004B40E8">
            <w:pPr>
              <w:jc w:val="center"/>
              <w:rPr>
                <w:rFonts w:ascii="宋体" w:cs="宋体"/>
              </w:rPr>
            </w:pPr>
          </w:p>
        </w:tc>
      </w:tr>
    </w:tbl>
    <w:p w:rsidR="004B40E8" w:rsidRDefault="00E87CF8" w:rsidP="00BB78FD">
      <w:pPr>
        <w:spacing w:line="360" w:lineRule="auto"/>
        <w:ind w:firstLineChars="200" w:firstLine="422"/>
        <w:rPr>
          <w:rFonts w:ascii="宋体" w:cs="宋体"/>
          <w:b/>
        </w:rPr>
      </w:pPr>
      <w:r>
        <w:rPr>
          <w:rFonts w:ascii="宋体" w:cs="宋体" w:hint="eastAsia"/>
          <w:b/>
        </w:rPr>
        <w:t>第二条　合同总价款</w:t>
      </w:r>
    </w:p>
    <w:p w:rsidR="004B40E8" w:rsidRDefault="00E87CF8">
      <w:pPr>
        <w:spacing w:line="360" w:lineRule="auto"/>
        <w:ind w:firstLineChars="200" w:firstLine="420"/>
        <w:rPr>
          <w:rFonts w:ascii="宋体" w:cs="宋体"/>
        </w:rPr>
      </w:pPr>
      <w:r>
        <w:rPr>
          <w:rFonts w:ascii="宋体" w:cs="宋体" w:hint="eastAsia"/>
        </w:rPr>
        <w:t xml:space="preserve">2.1 </w:t>
      </w:r>
      <w:r>
        <w:rPr>
          <w:rFonts w:ascii="宋体" w:cs="宋体" w:hint="eastAsia"/>
        </w:rPr>
        <w:t>本合同项下货物总价款为人民币</w:t>
      </w:r>
      <w:r>
        <w:rPr>
          <w:rFonts w:ascii="宋体" w:cs="宋体" w:hint="eastAsia"/>
          <w:u w:val="single"/>
        </w:rPr>
        <w:t xml:space="preserve">    </w:t>
      </w:r>
      <w:r>
        <w:rPr>
          <w:rFonts w:ascii="宋体" w:cs="宋体" w:hint="eastAsia"/>
          <w:u w:val="single"/>
        </w:rPr>
        <w:t>（大写）</w:t>
      </w:r>
      <w:r>
        <w:rPr>
          <w:rFonts w:ascii="宋体" w:cs="宋体" w:hint="eastAsia"/>
          <w:u w:val="single"/>
        </w:rPr>
        <w:t xml:space="preserve"> </w:t>
      </w:r>
      <w:r>
        <w:rPr>
          <w:rFonts w:ascii="宋体" w:cs="宋体" w:hint="eastAsia"/>
          <w:u w:val="single"/>
        </w:rPr>
        <w:t>（￥：）</w:t>
      </w:r>
      <w:r>
        <w:rPr>
          <w:rFonts w:ascii="宋体" w:cs="宋体" w:hint="eastAsia"/>
        </w:rPr>
        <w:t>；</w:t>
      </w:r>
      <w:r>
        <w:rPr>
          <w:rFonts w:ascii="宋体" w:cs="宋体" w:hint="eastAsia"/>
        </w:rPr>
        <w:t xml:space="preserve"> </w:t>
      </w:r>
    </w:p>
    <w:p w:rsidR="004B40E8" w:rsidRDefault="00E87CF8">
      <w:pPr>
        <w:spacing w:line="360" w:lineRule="auto"/>
        <w:ind w:firstLineChars="200" w:firstLine="420"/>
        <w:rPr>
          <w:rFonts w:ascii="宋体" w:cs="宋体"/>
        </w:rPr>
      </w:pPr>
      <w:r>
        <w:rPr>
          <w:rFonts w:ascii="宋体" w:cs="宋体" w:hint="eastAsia"/>
        </w:rPr>
        <w:t xml:space="preserve">2.2 </w:t>
      </w:r>
      <w:r>
        <w:rPr>
          <w:rFonts w:ascii="宋体" w:cs="宋体" w:hint="eastAsia"/>
        </w:rPr>
        <w:t>合同价包含货款、标准附件、配件、备品备件、专用工具、包装、运输、装卸、成品保护、安全保护、文明施工、高层建筑增加保险、税金、货到就位以及安装、调试、培训、保修、仪器检定、增值税（含税价格包含</w:t>
      </w:r>
      <w:r>
        <w:rPr>
          <w:rFonts w:ascii="宋体" w:cs="宋体" w:hint="eastAsia"/>
        </w:rPr>
        <w:t>13%</w:t>
      </w:r>
      <w:r>
        <w:rPr>
          <w:rFonts w:ascii="宋体" w:cs="宋体" w:hint="eastAsia"/>
        </w:rPr>
        <w:t>增值税，不含税价格不包含增值税）及其他税费、费用等一切税金和费用</w:t>
      </w:r>
      <w:r>
        <w:rPr>
          <w:rFonts w:ascii="宋体" w:eastAsia="宋体" w:hAnsi="宋体" w:cs="宋体" w:hint="eastAsia"/>
        </w:rPr>
        <w:t>。</w:t>
      </w:r>
    </w:p>
    <w:p w:rsidR="004B40E8" w:rsidRDefault="00E87CF8">
      <w:pPr>
        <w:spacing w:line="360" w:lineRule="auto"/>
        <w:ind w:firstLineChars="200" w:firstLine="420"/>
        <w:rPr>
          <w:rFonts w:ascii="宋体" w:cs="宋体"/>
        </w:rPr>
      </w:pPr>
      <w:r>
        <w:rPr>
          <w:rFonts w:ascii="宋体" w:cs="宋体" w:hint="eastAsia"/>
        </w:rPr>
        <w:t xml:space="preserve">2.3 </w:t>
      </w:r>
      <w:r>
        <w:rPr>
          <w:rFonts w:ascii="宋体" w:cs="宋体" w:hint="eastAsia"/>
        </w:rPr>
        <w:t>本合同总价款还包含乙方应当提供的伴随服务</w:t>
      </w:r>
      <w:r>
        <w:rPr>
          <w:rFonts w:ascii="宋体" w:cs="宋体" w:hint="eastAsia"/>
        </w:rPr>
        <w:t>/</w:t>
      </w:r>
      <w:r>
        <w:rPr>
          <w:rFonts w:ascii="宋体" w:cs="宋体" w:hint="eastAsia"/>
        </w:rPr>
        <w:t>售后服务费用；</w:t>
      </w:r>
    </w:p>
    <w:p w:rsidR="004B40E8" w:rsidRDefault="00E87CF8">
      <w:pPr>
        <w:spacing w:line="360" w:lineRule="auto"/>
        <w:ind w:firstLineChars="200" w:firstLine="420"/>
        <w:rPr>
          <w:rFonts w:ascii="宋体" w:cs="宋体"/>
        </w:rPr>
      </w:pPr>
      <w:r>
        <w:rPr>
          <w:rFonts w:ascii="宋体" w:cs="宋体" w:hint="eastAsia"/>
        </w:rPr>
        <w:t xml:space="preserve">2.4 </w:t>
      </w:r>
      <w:r>
        <w:rPr>
          <w:rFonts w:ascii="宋体" w:cs="宋体" w:hint="eastAsia"/>
        </w:rPr>
        <w:t>本合同执行期间合同总价款不变。</w:t>
      </w:r>
    </w:p>
    <w:p w:rsidR="001F408C" w:rsidRDefault="001F408C" w:rsidP="00BB78FD">
      <w:pPr>
        <w:spacing w:line="360" w:lineRule="auto"/>
        <w:ind w:firstLineChars="200" w:firstLine="422"/>
        <w:rPr>
          <w:rFonts w:ascii="宋体" w:eastAsiaTheme="minorEastAsia" w:cs="宋体"/>
          <w:b/>
        </w:rPr>
      </w:pPr>
    </w:p>
    <w:p w:rsidR="004B40E8" w:rsidRDefault="00E87CF8" w:rsidP="00BB78FD">
      <w:pPr>
        <w:spacing w:line="360" w:lineRule="auto"/>
        <w:ind w:firstLineChars="200" w:firstLine="422"/>
        <w:rPr>
          <w:rFonts w:ascii="宋体" w:cs="宋体"/>
          <w:b/>
        </w:rPr>
      </w:pPr>
      <w:r>
        <w:rPr>
          <w:rFonts w:ascii="宋体" w:cs="宋体" w:hint="eastAsia"/>
          <w:b/>
        </w:rPr>
        <w:lastRenderedPageBreak/>
        <w:t>第三条　组成本合同的有关文件</w:t>
      </w:r>
    </w:p>
    <w:p w:rsidR="004B40E8" w:rsidRDefault="00E87CF8">
      <w:pPr>
        <w:spacing w:line="360" w:lineRule="auto"/>
        <w:ind w:firstLineChars="200" w:firstLine="420"/>
        <w:rPr>
          <w:rFonts w:ascii="宋体" w:cs="宋体"/>
        </w:rPr>
      </w:pPr>
      <w:r>
        <w:rPr>
          <w:rFonts w:ascii="宋体" w:cs="宋体" w:hint="eastAsia"/>
        </w:rPr>
        <w:t xml:space="preserve">3.1 </w:t>
      </w:r>
      <w:r>
        <w:rPr>
          <w:rFonts w:ascii="宋体" w:cs="宋体" w:hint="eastAsia"/>
        </w:rPr>
        <w:t>下列文件构成本合同的组成部分，应该认为是一个整体，彼此相互解释，相互补充。组成合同的多个文件的优先支配地位的次序如下：</w:t>
      </w:r>
    </w:p>
    <w:p w:rsidR="004B40E8" w:rsidRDefault="00E87CF8">
      <w:pPr>
        <w:spacing w:line="360" w:lineRule="auto"/>
        <w:ind w:firstLineChars="200" w:firstLine="420"/>
        <w:rPr>
          <w:rFonts w:ascii="宋体" w:cs="宋体"/>
        </w:rPr>
      </w:pPr>
      <w:r>
        <w:rPr>
          <w:rFonts w:ascii="宋体" w:cs="宋体" w:hint="eastAsia"/>
        </w:rPr>
        <w:t xml:space="preserve">3.1.1 </w:t>
      </w:r>
      <w:r>
        <w:rPr>
          <w:rFonts w:ascii="宋体" w:cs="宋体" w:hint="eastAsia"/>
        </w:rPr>
        <w:t xml:space="preserve">本合同书　</w:t>
      </w:r>
    </w:p>
    <w:p w:rsidR="004B40E8" w:rsidRDefault="00E87CF8">
      <w:pPr>
        <w:spacing w:line="360" w:lineRule="auto"/>
        <w:ind w:firstLineChars="200" w:firstLine="420"/>
        <w:rPr>
          <w:rFonts w:ascii="宋体" w:cs="宋体"/>
        </w:rPr>
      </w:pPr>
      <w:r>
        <w:rPr>
          <w:rFonts w:ascii="宋体" w:cs="宋体" w:hint="eastAsia"/>
        </w:rPr>
        <w:t xml:space="preserve">3.1.2 </w:t>
      </w:r>
      <w:r>
        <w:rPr>
          <w:rFonts w:ascii="宋体" w:cs="宋体" w:hint="eastAsia"/>
        </w:rPr>
        <w:t>成交（中标）通知书</w:t>
      </w:r>
      <w:r>
        <w:rPr>
          <w:rFonts w:ascii="宋体" w:cs="宋体" w:hint="eastAsia"/>
        </w:rPr>
        <w:tab/>
      </w:r>
    </w:p>
    <w:p w:rsidR="004B40E8" w:rsidRDefault="00E87CF8">
      <w:pPr>
        <w:spacing w:line="360" w:lineRule="auto"/>
        <w:ind w:firstLineChars="200" w:firstLine="420"/>
        <w:rPr>
          <w:rFonts w:ascii="宋体" w:cs="宋体"/>
        </w:rPr>
      </w:pPr>
      <w:r>
        <w:rPr>
          <w:rFonts w:ascii="宋体" w:cs="宋体" w:hint="eastAsia"/>
        </w:rPr>
        <w:t xml:space="preserve">3.1.3 </w:t>
      </w:r>
      <w:r>
        <w:rPr>
          <w:rFonts w:ascii="宋体" w:cs="宋体" w:hint="eastAsia"/>
        </w:rPr>
        <w:t>成交供应商澄清修改文件</w:t>
      </w:r>
    </w:p>
    <w:p w:rsidR="004B40E8" w:rsidRDefault="00E87CF8">
      <w:pPr>
        <w:spacing w:line="360" w:lineRule="auto"/>
        <w:ind w:firstLineChars="200" w:firstLine="420"/>
        <w:rPr>
          <w:rFonts w:ascii="宋体" w:cs="宋体"/>
        </w:rPr>
      </w:pPr>
      <w:r>
        <w:rPr>
          <w:rFonts w:ascii="宋体" w:cs="宋体" w:hint="eastAsia"/>
        </w:rPr>
        <w:t xml:space="preserve">3.1.4 </w:t>
      </w:r>
      <w:r>
        <w:rPr>
          <w:rFonts w:ascii="宋体" w:cs="宋体" w:hint="eastAsia"/>
        </w:rPr>
        <w:t>成交供应商投标文件</w:t>
      </w:r>
    </w:p>
    <w:p w:rsidR="004B40E8" w:rsidRDefault="00E87CF8">
      <w:pPr>
        <w:spacing w:line="360" w:lineRule="auto"/>
        <w:ind w:firstLineChars="200" w:firstLine="420"/>
        <w:rPr>
          <w:rFonts w:ascii="宋体" w:cs="宋体"/>
        </w:rPr>
      </w:pPr>
      <w:r>
        <w:rPr>
          <w:rFonts w:ascii="宋体" w:cs="宋体" w:hint="eastAsia"/>
        </w:rPr>
        <w:t xml:space="preserve">3.1.5 </w:t>
      </w:r>
      <w:r>
        <w:rPr>
          <w:rFonts w:ascii="宋体" w:cs="宋体" w:hint="eastAsia"/>
        </w:rPr>
        <w:t>采购文件澄清修改文件</w:t>
      </w:r>
    </w:p>
    <w:p w:rsidR="004B40E8" w:rsidRDefault="00E87CF8">
      <w:pPr>
        <w:spacing w:line="360" w:lineRule="auto"/>
        <w:ind w:firstLineChars="200" w:firstLine="420"/>
        <w:rPr>
          <w:rFonts w:ascii="宋体" w:cs="宋体"/>
        </w:rPr>
      </w:pPr>
      <w:r>
        <w:rPr>
          <w:rFonts w:ascii="宋体" w:cs="宋体" w:hint="eastAsia"/>
        </w:rPr>
        <w:t xml:space="preserve">3.1.6 </w:t>
      </w:r>
      <w:r>
        <w:rPr>
          <w:rFonts w:ascii="宋体" w:cs="宋体" w:hint="eastAsia"/>
        </w:rPr>
        <w:t>采购文件</w:t>
      </w:r>
    </w:p>
    <w:p w:rsidR="004B40E8" w:rsidRDefault="00E87CF8" w:rsidP="00BB78FD">
      <w:pPr>
        <w:spacing w:line="360" w:lineRule="auto"/>
        <w:ind w:firstLineChars="200" w:firstLine="422"/>
        <w:rPr>
          <w:rFonts w:ascii="宋体" w:cs="宋体"/>
          <w:b/>
        </w:rPr>
      </w:pPr>
      <w:r>
        <w:rPr>
          <w:rFonts w:ascii="宋体" w:cs="宋体" w:hint="eastAsia"/>
          <w:b/>
        </w:rPr>
        <w:t>第四条　权利保证</w:t>
      </w:r>
    </w:p>
    <w:p w:rsidR="004B40E8" w:rsidRDefault="00E87CF8">
      <w:pPr>
        <w:spacing w:line="360" w:lineRule="auto"/>
        <w:ind w:firstLineChars="200" w:firstLine="420"/>
        <w:rPr>
          <w:rFonts w:ascii="宋体" w:cs="宋体"/>
        </w:rPr>
      </w:pPr>
      <w:r>
        <w:rPr>
          <w:rFonts w:ascii="宋体" w:cs="宋体" w:hint="eastAsia"/>
        </w:rPr>
        <w:t>乙方保证提供的货物不存在对任何第三方侵权行为（包括商标、专利、版权、知识产权等）。若发生侵权行为，由乙方负全责，应承担由此发生的一切经济和法律责任，并赔偿甲方合同总价的</w:t>
      </w:r>
      <w:r>
        <w:rPr>
          <w:rFonts w:ascii="宋体" w:cs="宋体" w:hint="eastAsia"/>
        </w:rPr>
        <w:t>30%</w:t>
      </w:r>
      <w:r>
        <w:rPr>
          <w:rFonts w:ascii="宋体" w:cs="宋体" w:hint="eastAsia"/>
        </w:rPr>
        <w:t>作为违约金，违约金不足以弥补损失的（包括但不限于实现债权的费用，如律师费、诉讼费、鉴定费、保全费、差旅费），乙方需赔偿全部损失。</w:t>
      </w:r>
    </w:p>
    <w:p w:rsidR="004B40E8" w:rsidRDefault="00E87CF8" w:rsidP="00BB78FD">
      <w:pPr>
        <w:spacing w:line="360" w:lineRule="auto"/>
        <w:ind w:firstLineChars="200" w:firstLine="422"/>
        <w:rPr>
          <w:rFonts w:ascii="宋体" w:cs="宋体"/>
          <w:b/>
        </w:rPr>
      </w:pPr>
      <w:r>
        <w:rPr>
          <w:rFonts w:ascii="宋体" w:cs="宋体" w:hint="eastAsia"/>
          <w:b/>
        </w:rPr>
        <w:t>第五条　质量保证</w:t>
      </w:r>
    </w:p>
    <w:p w:rsidR="004B40E8" w:rsidRDefault="00E87CF8">
      <w:pPr>
        <w:spacing w:line="360" w:lineRule="auto"/>
        <w:ind w:firstLineChars="200" w:firstLine="420"/>
        <w:rPr>
          <w:rFonts w:ascii="宋体" w:cs="宋体"/>
        </w:rPr>
      </w:pPr>
      <w:r>
        <w:rPr>
          <w:rFonts w:ascii="宋体" w:cs="宋体" w:hint="eastAsia"/>
        </w:rPr>
        <w:t xml:space="preserve">5.1 </w:t>
      </w:r>
      <w:r>
        <w:rPr>
          <w:rFonts w:ascii="宋体" w:cs="宋体" w:hint="eastAsia"/>
        </w:rPr>
        <w:t>乙方须保证货物与投标文件相一致，货物是原厂生产的、全新、未曾被拆封、安装、使用的；货物完全符合国家有关法律、法规、规章的规定，如：中国强制性产品认证制度；货物完全符合国家有关部门最新颁布强制性技术质量规范的；货物符合合同及招标文件规定的质量、规格、性能和技术规范等的要求；</w:t>
      </w:r>
    </w:p>
    <w:p w:rsidR="004B40E8" w:rsidRDefault="00E87CF8">
      <w:pPr>
        <w:spacing w:line="360" w:lineRule="auto"/>
        <w:ind w:firstLineChars="200" w:firstLine="420"/>
        <w:rPr>
          <w:rFonts w:ascii="宋体" w:cs="宋体"/>
        </w:rPr>
      </w:pPr>
      <w:r>
        <w:rPr>
          <w:rFonts w:ascii="宋体" w:cs="宋体" w:hint="eastAsia"/>
        </w:rPr>
        <w:t xml:space="preserve">5.2 </w:t>
      </w:r>
      <w:r>
        <w:rPr>
          <w:rFonts w:ascii="宋体" w:cs="宋体" w:hint="eastAsia"/>
        </w:rPr>
        <w:t>乙方须保证所提供的货物经正确安装、正常运转和保养，在其使用寿命期内须具有符合质量要求和产品说明书的性能。在货物质量保证期之内，乙方须对由于设计、工艺或材料的缺陷而发生的故障负责，由此引发的风险和费用将由乙方承担；</w:t>
      </w:r>
    </w:p>
    <w:p w:rsidR="004B40E8" w:rsidRDefault="00E87CF8">
      <w:pPr>
        <w:spacing w:line="360" w:lineRule="auto"/>
        <w:ind w:firstLineChars="200" w:firstLine="420"/>
        <w:rPr>
          <w:rFonts w:ascii="宋体" w:cs="宋体"/>
        </w:rPr>
      </w:pPr>
      <w:r>
        <w:rPr>
          <w:rFonts w:ascii="宋体" w:cs="宋体" w:hint="eastAsia"/>
        </w:rPr>
        <w:t xml:space="preserve">5.3 </w:t>
      </w:r>
      <w:r>
        <w:rPr>
          <w:rFonts w:ascii="宋体" w:cs="宋体" w:hint="eastAsia"/>
        </w:rPr>
        <w:t>根据甲方按检验标准自己检验结果或委托有资质的相关质检机构的检验结果，发现货物的数量、质量、规格与合同不符；或者在质量保证期内，证实货物存在缺陷，包括潜在的缺陷或使用不符合要求的材料等，甲方应尽快以书面形式通知乙方。乙方在收到通知后</w:t>
      </w:r>
      <w:r>
        <w:rPr>
          <w:rFonts w:ascii="宋体" w:cs="宋体" w:hint="eastAsia"/>
          <w:u w:val="single"/>
        </w:rPr>
        <w:t xml:space="preserve">       </w:t>
      </w:r>
      <w:r>
        <w:rPr>
          <w:rFonts w:ascii="宋体" w:cs="宋体" w:hint="eastAsia"/>
        </w:rPr>
        <w:t>天内应维修或更换有缺陷的货物或部件；</w:t>
      </w:r>
    </w:p>
    <w:p w:rsidR="004B40E8" w:rsidRDefault="00E87CF8">
      <w:pPr>
        <w:spacing w:line="360" w:lineRule="auto"/>
        <w:ind w:firstLineChars="200" w:firstLine="420"/>
        <w:rPr>
          <w:rFonts w:ascii="宋体" w:cs="宋体"/>
        </w:rPr>
      </w:pPr>
      <w:r>
        <w:rPr>
          <w:rFonts w:ascii="宋体" w:cs="宋体" w:hint="eastAsia"/>
        </w:rPr>
        <w:t xml:space="preserve">5.4 </w:t>
      </w:r>
      <w:r>
        <w:rPr>
          <w:rFonts w:ascii="宋体" w:cs="宋体" w:hint="eastAsia"/>
        </w:rPr>
        <w:t>如果乙方在收到通知后</w:t>
      </w:r>
      <w:r>
        <w:rPr>
          <w:rFonts w:ascii="宋体" w:cs="宋体" w:hint="eastAsia"/>
          <w:u w:val="single"/>
        </w:rPr>
        <w:t xml:space="preserve">       </w:t>
      </w:r>
      <w:r>
        <w:rPr>
          <w:rFonts w:ascii="宋体" w:cs="宋体" w:hint="eastAsia"/>
        </w:rPr>
        <w:t>天内没有弥补缺陷，甲方可采取必要的补救措施，乙方因未及时弥补缺陷的按照合同</w:t>
      </w:r>
      <w:r>
        <w:rPr>
          <w:rFonts w:ascii="宋体" w:cs="宋体" w:hint="eastAsia"/>
        </w:rPr>
        <w:t>13.3</w:t>
      </w:r>
      <w:r>
        <w:rPr>
          <w:rFonts w:ascii="宋体" w:cs="宋体" w:hint="eastAsia"/>
        </w:rPr>
        <w:t>条款承担违约责任，同时甲方补救的费用由乙方承担；</w:t>
      </w:r>
    </w:p>
    <w:p w:rsidR="004B40E8" w:rsidRDefault="00E87CF8">
      <w:pPr>
        <w:spacing w:line="360" w:lineRule="auto"/>
        <w:ind w:firstLineChars="200" w:firstLine="420"/>
        <w:rPr>
          <w:rFonts w:ascii="宋体" w:cs="宋体"/>
          <w:u w:val="single"/>
        </w:rPr>
      </w:pPr>
      <w:r>
        <w:rPr>
          <w:rFonts w:ascii="宋体" w:cs="宋体" w:hint="eastAsia"/>
        </w:rPr>
        <w:t xml:space="preserve">5.5 </w:t>
      </w:r>
      <w:r>
        <w:rPr>
          <w:rFonts w:ascii="宋体" w:cs="宋体" w:hint="eastAsia"/>
        </w:rPr>
        <w:t>其他</w:t>
      </w:r>
      <w:r>
        <w:rPr>
          <w:rFonts w:ascii="宋体" w:cs="宋体" w:hint="eastAsia"/>
          <w:u w:val="single"/>
        </w:rPr>
        <w:t xml:space="preserve">                                                               </w:t>
      </w:r>
    </w:p>
    <w:p w:rsidR="004B40E8" w:rsidRDefault="00E87CF8" w:rsidP="00BB78FD">
      <w:pPr>
        <w:spacing w:line="360" w:lineRule="auto"/>
        <w:ind w:firstLineChars="200" w:firstLine="422"/>
        <w:rPr>
          <w:rFonts w:ascii="宋体" w:cs="宋体"/>
          <w:b/>
        </w:rPr>
      </w:pPr>
      <w:r>
        <w:rPr>
          <w:rFonts w:ascii="宋体" w:cs="宋体" w:hint="eastAsia"/>
          <w:b/>
        </w:rPr>
        <w:t>第六条</w:t>
      </w:r>
      <w:r>
        <w:rPr>
          <w:rFonts w:ascii="宋体" w:cs="宋体" w:hint="eastAsia"/>
          <w:b/>
        </w:rPr>
        <w:t xml:space="preserve">  </w:t>
      </w:r>
      <w:r>
        <w:rPr>
          <w:rFonts w:ascii="宋体" w:cs="宋体" w:hint="eastAsia"/>
          <w:b/>
        </w:rPr>
        <w:t>技术资料</w:t>
      </w:r>
    </w:p>
    <w:p w:rsidR="004B40E8" w:rsidRDefault="00E87CF8">
      <w:pPr>
        <w:spacing w:line="360" w:lineRule="auto"/>
        <w:ind w:firstLineChars="200" w:firstLine="420"/>
        <w:rPr>
          <w:rFonts w:ascii="宋体" w:cs="宋体"/>
        </w:rPr>
      </w:pPr>
      <w:r>
        <w:rPr>
          <w:rFonts w:ascii="宋体" w:cs="宋体" w:hint="eastAsia"/>
        </w:rPr>
        <w:t xml:space="preserve">6.1 </w:t>
      </w:r>
      <w:r>
        <w:rPr>
          <w:rFonts w:ascii="宋体" w:cs="宋体" w:hint="eastAsia"/>
        </w:rPr>
        <w:t>乙方应将每台设备和仪器的中文技术资料完整一套，如目录索引、图纸、操作手册、使用指南、维修指南和／或服务手册和示意图等随同每批货物一起发运；</w:t>
      </w:r>
    </w:p>
    <w:p w:rsidR="004B40E8" w:rsidRDefault="00E87CF8">
      <w:pPr>
        <w:spacing w:line="360" w:lineRule="auto"/>
        <w:ind w:firstLineChars="200" w:firstLine="420"/>
        <w:rPr>
          <w:rFonts w:ascii="宋体" w:cs="宋体"/>
        </w:rPr>
      </w:pPr>
      <w:r>
        <w:rPr>
          <w:rFonts w:ascii="宋体" w:cs="宋体" w:hint="eastAsia"/>
        </w:rPr>
        <w:t xml:space="preserve">6.2 </w:t>
      </w:r>
      <w:r>
        <w:rPr>
          <w:rFonts w:ascii="宋体" w:cs="宋体" w:hint="eastAsia"/>
        </w:rPr>
        <w:t>如果甲方确认乙方提供的技术资料不完整或在运输过程中丢失，乙方将在收到甲方通知后</w:t>
      </w:r>
      <w:r>
        <w:rPr>
          <w:rFonts w:ascii="宋体" w:cs="宋体" w:hint="eastAsia"/>
          <w:u w:val="single"/>
        </w:rPr>
        <w:t xml:space="preserve">    </w:t>
      </w:r>
      <w:r>
        <w:rPr>
          <w:rFonts w:ascii="宋体" w:cs="宋体" w:hint="eastAsia"/>
        </w:rPr>
        <w:t>天内将这些资料寄给甲方；</w:t>
      </w:r>
    </w:p>
    <w:p w:rsidR="004B40E8" w:rsidRDefault="00E87CF8">
      <w:pPr>
        <w:spacing w:line="360" w:lineRule="auto"/>
        <w:ind w:firstLineChars="200" w:firstLine="420"/>
        <w:rPr>
          <w:rFonts w:ascii="宋体" w:cs="宋体"/>
        </w:rPr>
      </w:pPr>
      <w:r>
        <w:rPr>
          <w:rFonts w:ascii="宋体" w:cs="宋体" w:hint="eastAsia"/>
        </w:rPr>
        <w:t xml:space="preserve">6.3 </w:t>
      </w:r>
      <w:r>
        <w:rPr>
          <w:rFonts w:ascii="宋体" w:cs="宋体" w:hint="eastAsia"/>
        </w:rPr>
        <w:t>其他</w:t>
      </w:r>
      <w:r>
        <w:rPr>
          <w:rFonts w:ascii="宋体" w:cs="宋体" w:hint="eastAsia"/>
          <w:u w:val="single"/>
        </w:rPr>
        <w:t xml:space="preserve">                                                               </w:t>
      </w:r>
    </w:p>
    <w:p w:rsidR="004B40E8" w:rsidRDefault="00E87CF8" w:rsidP="00BB78FD">
      <w:pPr>
        <w:spacing w:line="360" w:lineRule="auto"/>
        <w:ind w:firstLineChars="200" w:firstLine="422"/>
        <w:rPr>
          <w:rFonts w:ascii="宋体" w:cs="宋体"/>
          <w:b/>
        </w:rPr>
      </w:pPr>
      <w:r>
        <w:rPr>
          <w:rFonts w:ascii="宋体" w:cs="宋体" w:hint="eastAsia"/>
          <w:b/>
        </w:rPr>
        <w:t>第七条　包装要求</w:t>
      </w:r>
    </w:p>
    <w:p w:rsidR="004B40E8" w:rsidRDefault="00E87CF8">
      <w:pPr>
        <w:spacing w:line="360" w:lineRule="auto"/>
        <w:ind w:firstLineChars="200" w:firstLine="420"/>
        <w:rPr>
          <w:rFonts w:ascii="宋体" w:cs="宋体"/>
        </w:rPr>
      </w:pPr>
      <w:r>
        <w:rPr>
          <w:rFonts w:ascii="宋体" w:cs="宋体" w:hint="eastAsia"/>
        </w:rPr>
        <w:lastRenderedPageBreak/>
        <w:t xml:space="preserve">7.1 </w:t>
      </w:r>
      <w:r>
        <w:rPr>
          <w:rFonts w:ascii="宋体" w:cs="宋体" w:hint="eastAsia"/>
        </w:rPr>
        <w:t>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rsidR="004B40E8" w:rsidRDefault="00E87CF8">
      <w:pPr>
        <w:spacing w:line="360" w:lineRule="auto"/>
        <w:ind w:firstLineChars="200" w:firstLine="420"/>
        <w:rPr>
          <w:rFonts w:ascii="宋体" w:cs="宋体"/>
        </w:rPr>
      </w:pPr>
      <w:r>
        <w:rPr>
          <w:rFonts w:ascii="宋体" w:cs="宋体" w:hint="eastAsia"/>
        </w:rPr>
        <w:t xml:space="preserve">7.2 </w:t>
      </w:r>
      <w:r>
        <w:rPr>
          <w:rFonts w:ascii="宋体" w:cs="宋体" w:hint="eastAsia"/>
        </w:rPr>
        <w:t>每一包装单元内应附详细的装箱单和质量合格凭证。</w:t>
      </w:r>
    </w:p>
    <w:p w:rsidR="004B40E8" w:rsidRDefault="00E87CF8" w:rsidP="00BB78FD">
      <w:pPr>
        <w:spacing w:line="360" w:lineRule="auto"/>
        <w:ind w:firstLineChars="200" w:firstLine="422"/>
        <w:rPr>
          <w:rFonts w:ascii="宋体" w:cs="宋体"/>
          <w:b/>
        </w:rPr>
      </w:pPr>
      <w:r>
        <w:rPr>
          <w:rFonts w:ascii="宋体" w:cs="宋体" w:hint="eastAsia"/>
          <w:b/>
        </w:rPr>
        <w:t>第八条　交货时间、方式、地点</w:t>
      </w:r>
    </w:p>
    <w:p w:rsidR="004B40E8" w:rsidRDefault="00E87CF8">
      <w:pPr>
        <w:spacing w:line="360" w:lineRule="auto"/>
        <w:ind w:firstLineChars="200" w:firstLine="420"/>
        <w:rPr>
          <w:rFonts w:ascii="宋体" w:cs="宋体"/>
        </w:rPr>
      </w:pPr>
      <w:r>
        <w:rPr>
          <w:rFonts w:ascii="宋体" w:cs="宋体" w:hint="eastAsia"/>
        </w:rPr>
        <w:t xml:space="preserve">8.1 </w:t>
      </w:r>
      <w:r>
        <w:rPr>
          <w:rFonts w:ascii="宋体" w:cs="宋体" w:hint="eastAsia"/>
        </w:rPr>
        <w:t>乙方应按照甲方指定的批次、时间、地点和方式向甲方交付本合同项下的货物，交货地点为</w:t>
      </w:r>
      <w:r>
        <w:rPr>
          <w:rFonts w:ascii="宋体" w:cs="宋体" w:hint="eastAsia"/>
          <w:u w:val="single"/>
        </w:rPr>
        <w:t xml:space="preserve">                   </w:t>
      </w:r>
      <w:r>
        <w:rPr>
          <w:rFonts w:ascii="宋体" w:cs="宋体" w:hint="eastAsia"/>
        </w:rPr>
        <w:t>；</w:t>
      </w:r>
    </w:p>
    <w:p w:rsidR="004B40E8" w:rsidRDefault="00E87CF8">
      <w:pPr>
        <w:spacing w:line="360" w:lineRule="auto"/>
        <w:ind w:firstLineChars="200" w:firstLine="420"/>
        <w:rPr>
          <w:rFonts w:ascii="宋体" w:cs="宋体"/>
        </w:rPr>
      </w:pPr>
      <w:r>
        <w:rPr>
          <w:rFonts w:ascii="宋体" w:cs="宋体" w:hint="eastAsia"/>
        </w:rPr>
        <w:t xml:space="preserve">8.2 </w:t>
      </w:r>
      <w:r>
        <w:rPr>
          <w:rFonts w:ascii="宋体" w:cs="宋体" w:hint="eastAsia"/>
        </w:rPr>
        <w:t>乙方交付的货物应当完全符合本合同或者磋商文件所规定的货物、数量和规格要求。乙方不得少交或多交货物。乙方提供的货物不</w:t>
      </w:r>
      <w:proofErr w:type="gramStart"/>
      <w:r>
        <w:rPr>
          <w:rFonts w:ascii="宋体" w:cs="宋体" w:hint="eastAsia"/>
        </w:rPr>
        <w:t>符合磋商</w:t>
      </w:r>
      <w:proofErr w:type="gramEnd"/>
      <w:r>
        <w:rPr>
          <w:rFonts w:ascii="宋体" w:cs="宋体" w:hint="eastAsia"/>
        </w:rPr>
        <w:t>文件和合同规定的，甲方有权拒收货物乙方需按照本合同第</w:t>
      </w:r>
      <w:r>
        <w:rPr>
          <w:rFonts w:ascii="宋体" w:cs="宋体" w:hint="eastAsia"/>
        </w:rPr>
        <w:t>13.3</w:t>
      </w:r>
      <w:r>
        <w:rPr>
          <w:rFonts w:ascii="宋体" w:cs="宋体" w:hint="eastAsia"/>
        </w:rPr>
        <w:t>条款承担违约责任；</w:t>
      </w:r>
    </w:p>
    <w:p w:rsidR="004B40E8" w:rsidRDefault="00E87CF8">
      <w:pPr>
        <w:spacing w:line="360" w:lineRule="auto"/>
        <w:ind w:firstLineChars="200" w:firstLine="420"/>
        <w:rPr>
          <w:rFonts w:ascii="宋体" w:cs="宋体"/>
        </w:rPr>
      </w:pPr>
      <w:r>
        <w:rPr>
          <w:rFonts w:ascii="宋体" w:cs="宋体" w:hint="eastAsia"/>
        </w:rPr>
        <w:t xml:space="preserve">8.3 </w:t>
      </w:r>
      <w:r>
        <w:rPr>
          <w:rFonts w:ascii="宋体" w:cs="宋体" w:hint="eastAsia"/>
        </w:rPr>
        <w:t>其他</w:t>
      </w:r>
      <w:r>
        <w:rPr>
          <w:rFonts w:ascii="宋体" w:cs="宋体" w:hint="eastAsia"/>
          <w:u w:val="single"/>
        </w:rPr>
        <w:t xml:space="preserve">                                                               </w:t>
      </w:r>
    </w:p>
    <w:p w:rsidR="004B40E8" w:rsidRDefault="00E87CF8" w:rsidP="00BB78FD">
      <w:pPr>
        <w:spacing w:line="360" w:lineRule="auto"/>
        <w:ind w:firstLineChars="200" w:firstLine="422"/>
        <w:rPr>
          <w:rFonts w:ascii="宋体" w:cs="宋体"/>
          <w:b/>
        </w:rPr>
      </w:pPr>
      <w:r>
        <w:rPr>
          <w:rFonts w:ascii="宋体" w:cs="宋体" w:hint="eastAsia"/>
          <w:b/>
        </w:rPr>
        <w:t>第九条</w:t>
      </w:r>
      <w:r>
        <w:rPr>
          <w:rFonts w:ascii="宋体" w:cs="宋体" w:hint="eastAsia"/>
          <w:b/>
        </w:rPr>
        <w:t xml:space="preserve">  </w:t>
      </w:r>
      <w:r>
        <w:rPr>
          <w:rFonts w:ascii="宋体" w:cs="宋体" w:hint="eastAsia"/>
          <w:b/>
        </w:rPr>
        <w:t>检验和验收</w:t>
      </w:r>
    </w:p>
    <w:p w:rsidR="004B40E8" w:rsidRDefault="00E87CF8">
      <w:pPr>
        <w:spacing w:line="360" w:lineRule="auto"/>
        <w:ind w:firstLineChars="200" w:firstLine="420"/>
        <w:rPr>
          <w:rFonts w:ascii="宋体" w:cs="宋体"/>
        </w:rPr>
      </w:pPr>
      <w:r>
        <w:rPr>
          <w:rFonts w:ascii="宋体" w:cs="宋体" w:hint="eastAsia"/>
        </w:rPr>
        <w:t xml:space="preserve">9.1 </w:t>
      </w:r>
      <w:r>
        <w:rPr>
          <w:rFonts w:ascii="宋体" w:cs="宋体" w:hint="eastAsia"/>
        </w:rPr>
        <w:t>乙方应将所提供货物的装箱清单、用户手册、原厂保修卡、随机资料及配件、随机工具等交付给甲方；乙方不能完整交付货物及本款规定的单证和工具的，视为未按合同约定交货，乙方负责补齐，因此导致逾期交付的，由乙方按照</w:t>
      </w:r>
      <w:r>
        <w:rPr>
          <w:rFonts w:ascii="宋体" w:cs="宋体" w:hint="eastAsia"/>
        </w:rPr>
        <w:t>13.2</w:t>
      </w:r>
      <w:r>
        <w:rPr>
          <w:rFonts w:ascii="宋体" w:cs="宋体" w:hint="eastAsia"/>
        </w:rPr>
        <w:t>条规定承担违约责任；</w:t>
      </w:r>
    </w:p>
    <w:p w:rsidR="004B40E8" w:rsidRDefault="00E87CF8">
      <w:pPr>
        <w:spacing w:line="360" w:lineRule="auto"/>
        <w:ind w:firstLineChars="200" w:firstLine="420"/>
        <w:rPr>
          <w:rFonts w:ascii="宋体" w:cs="宋体"/>
        </w:rPr>
      </w:pPr>
      <w:r>
        <w:rPr>
          <w:rFonts w:ascii="宋体" w:cs="宋体" w:hint="eastAsia"/>
        </w:rPr>
        <w:t xml:space="preserve">9.2 </w:t>
      </w:r>
      <w:r>
        <w:rPr>
          <w:rFonts w:ascii="宋体" w:cs="宋体" w:hint="eastAsia"/>
        </w:rPr>
        <w:t>货物的到货验收包括：型号、规格、数量、外观质量、及货物包装是否完好；甲方有权按照采购合同规定或磋商文件的技术、服务等要求组织对供应商履约的验收；大型或者复杂的项目，甲方有权邀请国家认可的质量检测机构参加验收；</w:t>
      </w:r>
    </w:p>
    <w:p w:rsidR="004B40E8" w:rsidRDefault="00E87CF8">
      <w:pPr>
        <w:spacing w:line="360" w:lineRule="auto"/>
        <w:ind w:firstLineChars="200" w:firstLine="420"/>
        <w:rPr>
          <w:rFonts w:ascii="宋体" w:cs="宋体"/>
        </w:rPr>
      </w:pPr>
      <w:r>
        <w:rPr>
          <w:rFonts w:ascii="宋体" w:cs="宋体" w:hint="eastAsia"/>
        </w:rPr>
        <w:t>9.3</w:t>
      </w:r>
      <w:r>
        <w:rPr>
          <w:rFonts w:ascii="宋体" w:cs="宋体" w:hint="eastAsia"/>
        </w:rPr>
        <w:t>甲方有在货物制造过程中派员监造的权利，</w:t>
      </w:r>
      <w:r>
        <w:rPr>
          <w:rFonts w:ascii="宋体" w:cs="宋体" w:hint="eastAsia"/>
        </w:rPr>
        <w:t xml:space="preserve"> </w:t>
      </w:r>
      <w:r>
        <w:rPr>
          <w:rFonts w:ascii="宋体" w:cs="宋体" w:hint="eastAsia"/>
        </w:rPr>
        <w:t>乙方有义务为甲方监造人员行使该权利提供方便；</w:t>
      </w:r>
    </w:p>
    <w:p w:rsidR="004B40E8" w:rsidRDefault="00E87CF8">
      <w:pPr>
        <w:spacing w:line="360" w:lineRule="auto"/>
        <w:ind w:firstLineChars="200" w:firstLine="420"/>
        <w:rPr>
          <w:rFonts w:ascii="宋体" w:cs="宋体"/>
        </w:rPr>
      </w:pPr>
      <w:r>
        <w:rPr>
          <w:rFonts w:ascii="宋体" w:cs="宋体" w:hint="eastAsia"/>
        </w:rPr>
        <w:t xml:space="preserve">9.4 </w:t>
      </w:r>
      <w:r>
        <w:rPr>
          <w:rFonts w:ascii="宋体" w:cs="宋体" w:hint="eastAsia"/>
        </w:rPr>
        <w:t>生产商如需对所供货物进行机械运转试验和性能试验时，乙方必须提前通知甲方；</w:t>
      </w:r>
    </w:p>
    <w:p w:rsidR="004B40E8" w:rsidRDefault="00E87CF8">
      <w:pPr>
        <w:spacing w:line="360" w:lineRule="auto"/>
        <w:ind w:firstLineChars="200" w:firstLine="420"/>
        <w:rPr>
          <w:rFonts w:ascii="宋体" w:cs="宋体"/>
          <w:u w:val="single"/>
        </w:rPr>
      </w:pPr>
      <w:r>
        <w:rPr>
          <w:rFonts w:ascii="宋体" w:cs="宋体" w:hint="eastAsia"/>
        </w:rPr>
        <w:t xml:space="preserve">9.5 </w:t>
      </w:r>
      <w:r>
        <w:rPr>
          <w:rFonts w:ascii="宋体" w:cs="宋体" w:hint="eastAsia"/>
        </w:rPr>
        <w:t>本项目第三方参与验收：</w:t>
      </w:r>
      <w:r>
        <w:rPr>
          <w:rFonts w:ascii="宋体" w:cs="宋体" w:hint="eastAsia"/>
          <w:u w:val="single"/>
        </w:rPr>
        <w:t xml:space="preserve">                                               </w:t>
      </w:r>
    </w:p>
    <w:p w:rsidR="004B40E8" w:rsidRDefault="00E87CF8">
      <w:pPr>
        <w:spacing w:line="360" w:lineRule="auto"/>
        <w:ind w:firstLineChars="200" w:firstLine="420"/>
        <w:rPr>
          <w:rFonts w:ascii="宋体" w:cs="宋体"/>
        </w:rPr>
      </w:pPr>
      <w:r>
        <w:rPr>
          <w:rFonts w:ascii="宋体" w:cs="宋体" w:hint="eastAsia"/>
        </w:rPr>
        <w:t xml:space="preserve">9.6 </w:t>
      </w:r>
      <w:r>
        <w:rPr>
          <w:rFonts w:ascii="宋体" w:cs="宋体" w:hint="eastAsia"/>
        </w:rPr>
        <w:t>其他</w:t>
      </w:r>
      <w:r>
        <w:rPr>
          <w:rFonts w:ascii="宋体" w:cs="宋体" w:hint="eastAsia"/>
          <w:u w:val="single"/>
        </w:rPr>
        <w:t xml:space="preserve">                                                               </w:t>
      </w:r>
    </w:p>
    <w:p w:rsidR="004B40E8" w:rsidRDefault="00E87CF8" w:rsidP="00BB78FD">
      <w:pPr>
        <w:spacing w:line="360" w:lineRule="auto"/>
        <w:ind w:firstLineChars="200" w:firstLine="422"/>
        <w:rPr>
          <w:rFonts w:ascii="宋体" w:cs="宋体"/>
          <w:b/>
        </w:rPr>
      </w:pPr>
      <w:r>
        <w:rPr>
          <w:rFonts w:ascii="宋体" w:cs="宋体" w:hint="eastAsia"/>
          <w:b/>
        </w:rPr>
        <w:t>第十条　伴随服务／售后服务</w:t>
      </w:r>
    </w:p>
    <w:p w:rsidR="004B40E8" w:rsidRDefault="00E87CF8">
      <w:pPr>
        <w:spacing w:line="360" w:lineRule="auto"/>
        <w:ind w:firstLineChars="200" w:firstLine="420"/>
        <w:rPr>
          <w:rFonts w:ascii="宋体" w:cs="宋体"/>
        </w:rPr>
      </w:pPr>
      <w:r>
        <w:rPr>
          <w:rFonts w:ascii="宋体" w:cs="宋体" w:hint="eastAsia"/>
        </w:rPr>
        <w:t xml:space="preserve">10.1 </w:t>
      </w:r>
      <w:r>
        <w:rPr>
          <w:rFonts w:ascii="宋体" w:cs="宋体" w:hint="eastAsia"/>
        </w:rPr>
        <w:t>乙方应按照国家有关法律法规规章和“三包”规定以及合同所附的“服务承诺”提供服务；</w:t>
      </w:r>
    </w:p>
    <w:p w:rsidR="004B40E8" w:rsidRDefault="00E87CF8">
      <w:pPr>
        <w:spacing w:line="360" w:lineRule="auto"/>
        <w:ind w:firstLineChars="200" w:firstLine="420"/>
        <w:rPr>
          <w:rFonts w:ascii="宋体" w:cs="宋体"/>
        </w:rPr>
      </w:pPr>
      <w:r>
        <w:rPr>
          <w:rFonts w:ascii="宋体" w:cs="宋体" w:hint="eastAsia"/>
        </w:rPr>
        <w:t xml:space="preserve">10.2 </w:t>
      </w:r>
      <w:r>
        <w:rPr>
          <w:rFonts w:ascii="宋体" w:cs="宋体" w:hint="eastAsia"/>
        </w:rPr>
        <w:t>除前款规定外，乙方还应提供下列服务：</w:t>
      </w:r>
    </w:p>
    <w:p w:rsidR="004B40E8" w:rsidRDefault="00E87CF8">
      <w:pPr>
        <w:spacing w:line="360" w:lineRule="auto"/>
        <w:ind w:firstLineChars="200" w:firstLine="420"/>
        <w:rPr>
          <w:rFonts w:ascii="宋体" w:cs="宋体"/>
        </w:rPr>
      </w:pPr>
      <w:r>
        <w:rPr>
          <w:rFonts w:ascii="宋体" w:cs="宋体" w:hint="eastAsia"/>
        </w:rPr>
        <w:t xml:space="preserve">10.2.1 </w:t>
      </w:r>
      <w:r>
        <w:rPr>
          <w:rFonts w:ascii="宋体" w:cs="宋体" w:hint="eastAsia"/>
        </w:rPr>
        <w:t>货物的现场安装、调试和</w:t>
      </w:r>
      <w:r>
        <w:rPr>
          <w:rFonts w:ascii="宋体" w:cs="宋体" w:hint="eastAsia"/>
        </w:rPr>
        <w:t>/</w:t>
      </w:r>
      <w:r>
        <w:rPr>
          <w:rFonts w:ascii="宋体" w:cs="宋体" w:hint="eastAsia"/>
        </w:rPr>
        <w:t>或启动监督；</w:t>
      </w:r>
    </w:p>
    <w:p w:rsidR="004B40E8" w:rsidRDefault="00E87CF8">
      <w:pPr>
        <w:spacing w:line="360" w:lineRule="auto"/>
        <w:ind w:firstLineChars="200" w:firstLine="420"/>
        <w:rPr>
          <w:rFonts w:ascii="宋体" w:cs="宋体"/>
        </w:rPr>
      </w:pPr>
      <w:r>
        <w:rPr>
          <w:rFonts w:ascii="宋体" w:cs="宋体" w:hint="eastAsia"/>
        </w:rPr>
        <w:t xml:space="preserve">10.2.2 </w:t>
      </w:r>
      <w:r>
        <w:rPr>
          <w:rFonts w:ascii="宋体" w:cs="宋体" w:hint="eastAsia"/>
        </w:rPr>
        <w:t>就货物的安装、启动、运行及维护等对甲方人员进行培训；</w:t>
      </w:r>
    </w:p>
    <w:p w:rsidR="004B40E8" w:rsidRDefault="00E87CF8">
      <w:pPr>
        <w:spacing w:line="360" w:lineRule="auto"/>
        <w:ind w:firstLineChars="200" w:firstLine="420"/>
        <w:rPr>
          <w:rFonts w:ascii="宋体" w:cs="宋体"/>
        </w:rPr>
      </w:pPr>
      <w:r>
        <w:rPr>
          <w:rFonts w:ascii="宋体" w:cs="宋体" w:hint="eastAsia"/>
        </w:rPr>
        <w:t xml:space="preserve">10.2.3 </w:t>
      </w:r>
      <w:r>
        <w:rPr>
          <w:rFonts w:ascii="宋体" w:cs="宋体" w:hint="eastAsia"/>
        </w:rPr>
        <w:t>若磋商文件中不包含有关伴随服务或售后服务的承诺，双方作如下约定：</w:t>
      </w:r>
      <w:r>
        <w:rPr>
          <w:rFonts w:ascii="宋体" w:cs="宋体" w:hint="eastAsia"/>
          <w:u w:val="single"/>
        </w:rPr>
        <w:t xml:space="preserve">        </w:t>
      </w:r>
      <w:r>
        <w:rPr>
          <w:rFonts w:ascii="宋体" w:cs="宋体" w:hint="eastAsia"/>
        </w:rPr>
        <w:t>；</w:t>
      </w:r>
    </w:p>
    <w:p w:rsidR="004B40E8" w:rsidRDefault="00E87CF8">
      <w:pPr>
        <w:spacing w:line="360" w:lineRule="auto"/>
        <w:ind w:firstLineChars="200" w:firstLine="420"/>
        <w:rPr>
          <w:rFonts w:ascii="宋体" w:cs="宋体"/>
        </w:rPr>
      </w:pPr>
      <w:r>
        <w:rPr>
          <w:rFonts w:ascii="宋体" w:cs="宋体" w:hint="eastAsia"/>
        </w:rPr>
        <w:t xml:space="preserve">10.3 </w:t>
      </w:r>
      <w:r>
        <w:rPr>
          <w:rFonts w:ascii="宋体" w:cs="宋体" w:hint="eastAsia"/>
        </w:rPr>
        <w:t>乙方应为甲方提供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rsidR="004B40E8" w:rsidRDefault="00E87CF8">
      <w:pPr>
        <w:spacing w:line="360" w:lineRule="auto"/>
        <w:ind w:firstLineChars="200" w:firstLine="420"/>
        <w:rPr>
          <w:rFonts w:ascii="宋体" w:cs="宋体"/>
        </w:rPr>
      </w:pPr>
      <w:r>
        <w:rPr>
          <w:rFonts w:ascii="宋体" w:cs="宋体" w:hint="eastAsia"/>
        </w:rPr>
        <w:t xml:space="preserve">10.4 </w:t>
      </w:r>
      <w:r>
        <w:rPr>
          <w:rFonts w:ascii="宋体" w:cs="宋体" w:hint="eastAsia"/>
        </w:rPr>
        <w:t>所购货物由乙方提供</w:t>
      </w:r>
      <w:r>
        <w:rPr>
          <w:rFonts w:ascii="宋体" w:cs="宋体" w:hint="eastAsia"/>
          <w:u w:val="single"/>
        </w:rPr>
        <w:t xml:space="preserve">      </w:t>
      </w:r>
      <w:r>
        <w:rPr>
          <w:rFonts w:ascii="宋体" w:cs="宋体" w:hint="eastAsia"/>
        </w:rPr>
        <w:t>年的整机保修和系统维护；保修期自甲方在货物质量验收单上签字之日起计算，保修费用计入总价；</w:t>
      </w:r>
    </w:p>
    <w:p w:rsidR="004B40E8" w:rsidRDefault="00E87CF8">
      <w:pPr>
        <w:spacing w:line="360" w:lineRule="auto"/>
        <w:ind w:firstLineChars="200" w:firstLine="420"/>
        <w:rPr>
          <w:rFonts w:ascii="宋体" w:cs="宋体"/>
        </w:rPr>
      </w:pPr>
      <w:r>
        <w:rPr>
          <w:rFonts w:ascii="宋体" w:cs="宋体" w:hint="eastAsia"/>
        </w:rPr>
        <w:lastRenderedPageBreak/>
        <w:t xml:space="preserve">10.5 </w:t>
      </w:r>
      <w:r>
        <w:rPr>
          <w:rFonts w:ascii="宋体" w:cs="宋体" w:hint="eastAsia"/>
        </w:rPr>
        <w:t>保修期内，乙方负责对其提供的货物整机进行维修和系统维护，不再收取任何费用，但不可抗力（如火灾、雷击等）造成的故障除外；</w:t>
      </w:r>
    </w:p>
    <w:p w:rsidR="004B40E8" w:rsidRDefault="00E87CF8">
      <w:pPr>
        <w:spacing w:line="360" w:lineRule="auto"/>
        <w:ind w:firstLineChars="200" w:firstLine="420"/>
        <w:rPr>
          <w:rFonts w:ascii="宋体" w:cs="宋体"/>
        </w:rPr>
      </w:pPr>
      <w:r>
        <w:rPr>
          <w:rFonts w:ascii="宋体" w:cs="宋体" w:hint="eastAsia"/>
        </w:rPr>
        <w:t xml:space="preserve">10.6 </w:t>
      </w:r>
      <w:r>
        <w:rPr>
          <w:rFonts w:ascii="宋体" w:cs="宋体" w:hint="eastAsia"/>
        </w:rPr>
        <w:t>货物故障报修的响应时间为：工作期间（星期一至星期五</w:t>
      </w:r>
      <w:proofErr w:type="gramStart"/>
      <w:r>
        <w:rPr>
          <w:rFonts w:ascii="宋体" w:cs="宋体" w:hint="eastAsia"/>
        </w:rPr>
        <w:t>8</w:t>
      </w:r>
      <w:proofErr w:type="gramEnd"/>
      <w:r>
        <w:rPr>
          <w:rFonts w:ascii="宋体" w:cs="宋体" w:hint="eastAsia"/>
        </w:rPr>
        <w:t>：</w:t>
      </w:r>
      <w:r>
        <w:rPr>
          <w:rFonts w:ascii="宋体" w:cs="宋体" w:hint="eastAsia"/>
        </w:rPr>
        <w:t>00-18</w:t>
      </w:r>
      <w:r>
        <w:rPr>
          <w:rFonts w:ascii="宋体" w:cs="宋体" w:hint="eastAsia"/>
        </w:rPr>
        <w:t>：</w:t>
      </w:r>
      <w:r>
        <w:rPr>
          <w:rFonts w:ascii="宋体" w:cs="宋体" w:hint="eastAsia"/>
        </w:rPr>
        <w:t>00</w:t>
      </w:r>
      <w:r>
        <w:rPr>
          <w:rFonts w:ascii="宋体" w:cs="宋体" w:hint="eastAsia"/>
        </w:rPr>
        <w:t>）为</w:t>
      </w:r>
      <w:r>
        <w:rPr>
          <w:rFonts w:ascii="宋体" w:cs="宋体" w:hint="eastAsia"/>
          <w:u w:val="single"/>
        </w:rPr>
        <w:t xml:space="preserve">      </w:t>
      </w:r>
      <w:r>
        <w:rPr>
          <w:rFonts w:ascii="宋体" w:cs="宋体" w:hint="eastAsia"/>
        </w:rPr>
        <w:t>时；非工作期间为</w:t>
      </w:r>
      <w:r>
        <w:rPr>
          <w:rFonts w:ascii="宋体" w:cs="宋体" w:hint="eastAsia"/>
          <w:u w:val="single"/>
        </w:rPr>
        <w:t xml:space="preserve">       </w:t>
      </w:r>
      <w:r>
        <w:rPr>
          <w:rFonts w:ascii="宋体" w:cs="宋体" w:hint="eastAsia"/>
        </w:rPr>
        <w:t>小时；</w:t>
      </w:r>
    </w:p>
    <w:p w:rsidR="004B40E8" w:rsidRDefault="00E87CF8">
      <w:pPr>
        <w:spacing w:line="360" w:lineRule="auto"/>
        <w:ind w:firstLineChars="200" w:firstLine="420"/>
        <w:rPr>
          <w:rFonts w:ascii="宋体" w:cs="宋体"/>
        </w:rPr>
      </w:pPr>
      <w:r>
        <w:rPr>
          <w:rFonts w:ascii="宋体" w:cs="宋体" w:hint="eastAsia"/>
        </w:rPr>
        <w:t xml:space="preserve">10.7 </w:t>
      </w:r>
      <w:r>
        <w:rPr>
          <w:rFonts w:ascii="宋体" w:cs="宋体" w:hint="eastAsia"/>
        </w:rPr>
        <w:t>货物故障报修的到达指定地点时间为：工作期间（星期一至星期五</w:t>
      </w:r>
      <w:proofErr w:type="gramStart"/>
      <w:r>
        <w:rPr>
          <w:rFonts w:ascii="宋体" w:cs="宋体" w:hint="eastAsia"/>
        </w:rPr>
        <w:t>8</w:t>
      </w:r>
      <w:proofErr w:type="gramEnd"/>
      <w:r>
        <w:rPr>
          <w:rFonts w:ascii="宋体" w:cs="宋体" w:hint="eastAsia"/>
        </w:rPr>
        <w:t>：</w:t>
      </w:r>
      <w:r>
        <w:rPr>
          <w:rFonts w:ascii="宋体" w:cs="宋体" w:hint="eastAsia"/>
        </w:rPr>
        <w:t>00-18</w:t>
      </w:r>
      <w:r>
        <w:rPr>
          <w:rFonts w:ascii="宋体" w:cs="宋体" w:hint="eastAsia"/>
        </w:rPr>
        <w:t>：</w:t>
      </w:r>
      <w:r>
        <w:rPr>
          <w:rFonts w:ascii="宋体" w:cs="宋体" w:hint="eastAsia"/>
        </w:rPr>
        <w:t>00</w:t>
      </w:r>
      <w:r>
        <w:rPr>
          <w:rFonts w:ascii="宋体" w:cs="宋体" w:hint="eastAsia"/>
        </w:rPr>
        <w:t>）为</w:t>
      </w:r>
      <w:r>
        <w:rPr>
          <w:rFonts w:ascii="宋体" w:cs="宋体" w:hint="eastAsia"/>
          <w:u w:val="single"/>
        </w:rPr>
        <w:t xml:space="preserve">   </w:t>
      </w:r>
      <w:r>
        <w:rPr>
          <w:rFonts w:ascii="宋体" w:cs="宋体" w:hint="eastAsia"/>
        </w:rPr>
        <w:t>时；非工作期间为</w:t>
      </w:r>
      <w:r>
        <w:rPr>
          <w:rFonts w:ascii="宋体" w:cs="宋体" w:hint="eastAsia"/>
          <w:u w:val="single"/>
        </w:rPr>
        <w:t xml:space="preserve">   </w:t>
      </w:r>
      <w:r>
        <w:rPr>
          <w:rFonts w:ascii="宋体" w:cs="宋体" w:hint="eastAsia"/>
        </w:rPr>
        <w:t>小时；</w:t>
      </w:r>
    </w:p>
    <w:p w:rsidR="004B40E8" w:rsidRDefault="00E87CF8">
      <w:pPr>
        <w:spacing w:line="360" w:lineRule="auto"/>
        <w:ind w:firstLineChars="200" w:firstLine="420"/>
        <w:rPr>
          <w:rFonts w:ascii="宋体" w:cs="宋体"/>
        </w:rPr>
      </w:pPr>
      <w:r>
        <w:rPr>
          <w:rFonts w:ascii="宋体" w:cs="宋体" w:hint="eastAsia"/>
        </w:rPr>
        <w:t xml:space="preserve">10.8 </w:t>
      </w:r>
      <w:r>
        <w:rPr>
          <w:rFonts w:ascii="宋体" w:cs="宋体" w:hint="eastAsia"/>
        </w:rPr>
        <w:t>下列货物（分别列出：</w:t>
      </w:r>
      <w:r>
        <w:rPr>
          <w:rFonts w:ascii="宋体" w:cs="宋体" w:hint="eastAsia"/>
          <w:u w:val="single"/>
        </w:rPr>
        <w:t xml:space="preserve">               </w:t>
      </w:r>
      <w:r>
        <w:rPr>
          <w:rFonts w:ascii="宋体" w:cs="宋体" w:hint="eastAsia"/>
        </w:rPr>
        <w:t>）若故障在检修</w:t>
      </w:r>
      <w:r>
        <w:rPr>
          <w:rFonts w:ascii="宋体" w:cs="宋体" w:hint="eastAsia"/>
        </w:rPr>
        <w:t>8</w:t>
      </w:r>
      <w:r>
        <w:rPr>
          <w:rFonts w:ascii="宋体" w:cs="宋体" w:hint="eastAsia"/>
        </w:rPr>
        <w:t>工作小时后仍无法排除，乙方应在</w:t>
      </w:r>
      <w:r>
        <w:rPr>
          <w:rFonts w:ascii="宋体" w:cs="宋体" w:hint="eastAsia"/>
        </w:rPr>
        <w:t>48</w:t>
      </w:r>
      <w:r>
        <w:rPr>
          <w:rFonts w:ascii="宋体" w:cs="宋体" w:hint="eastAsia"/>
        </w:rPr>
        <w:t>小时内提供不低于故障货物规格型号档次的备用货物供甲方使用，直至故障货物修复；</w:t>
      </w:r>
    </w:p>
    <w:p w:rsidR="004B40E8" w:rsidRDefault="00E87CF8">
      <w:pPr>
        <w:spacing w:line="360" w:lineRule="auto"/>
        <w:ind w:firstLineChars="200" w:firstLine="420"/>
        <w:rPr>
          <w:rFonts w:ascii="宋体" w:cs="宋体"/>
        </w:rPr>
      </w:pPr>
      <w:r>
        <w:rPr>
          <w:rFonts w:ascii="宋体" w:cs="宋体" w:hint="eastAsia"/>
        </w:rPr>
        <w:t xml:space="preserve">10.9 </w:t>
      </w:r>
      <w:r>
        <w:rPr>
          <w:rFonts w:ascii="宋体" w:cs="宋体" w:hint="eastAsia"/>
        </w:rPr>
        <w:t>所有货物保修服务方式均为乙方上门保修，即由乙方派员到货物使用现场维修，由此产生的一切费用均由乙方承担；</w:t>
      </w:r>
    </w:p>
    <w:p w:rsidR="004B40E8" w:rsidRDefault="00E87CF8">
      <w:pPr>
        <w:spacing w:line="360" w:lineRule="auto"/>
        <w:ind w:firstLineChars="200" w:firstLine="420"/>
        <w:rPr>
          <w:rFonts w:ascii="宋体" w:cs="宋体"/>
        </w:rPr>
      </w:pPr>
      <w:r>
        <w:rPr>
          <w:rFonts w:ascii="宋体" w:cs="宋体" w:hint="eastAsia"/>
        </w:rPr>
        <w:t xml:space="preserve">10.10 </w:t>
      </w:r>
      <w:r>
        <w:rPr>
          <w:rFonts w:ascii="宋体" w:cs="宋体" w:hint="eastAsia"/>
        </w:rPr>
        <w:t>保修期后的货物维护由双方协商再定；</w:t>
      </w:r>
    </w:p>
    <w:p w:rsidR="004B40E8" w:rsidRDefault="00E87CF8">
      <w:pPr>
        <w:spacing w:line="360" w:lineRule="auto"/>
        <w:ind w:firstLineChars="200" w:firstLine="420"/>
        <w:rPr>
          <w:rFonts w:ascii="宋体" w:cs="宋体"/>
          <w:u w:val="single"/>
        </w:rPr>
      </w:pPr>
      <w:r>
        <w:rPr>
          <w:rFonts w:ascii="宋体" w:cs="宋体" w:hint="eastAsia"/>
        </w:rPr>
        <w:t xml:space="preserve">10.11 </w:t>
      </w:r>
      <w:r>
        <w:rPr>
          <w:rFonts w:ascii="宋体" w:cs="宋体" w:hint="eastAsia"/>
        </w:rPr>
        <w:t>本项目售后服务的特殊条款：</w:t>
      </w:r>
      <w:r>
        <w:rPr>
          <w:rFonts w:ascii="宋体" w:cs="宋体" w:hint="eastAsia"/>
          <w:u w:val="single"/>
        </w:rPr>
        <w:t xml:space="preserve">                        </w:t>
      </w:r>
      <w:r>
        <w:rPr>
          <w:rFonts w:ascii="宋体" w:cs="宋体" w:hint="eastAsia"/>
        </w:rPr>
        <w:t>；</w:t>
      </w:r>
    </w:p>
    <w:p w:rsidR="004B40E8" w:rsidRDefault="00E87CF8">
      <w:pPr>
        <w:spacing w:line="360" w:lineRule="auto"/>
        <w:ind w:firstLineChars="200" w:firstLine="420"/>
        <w:rPr>
          <w:rFonts w:ascii="宋体" w:cs="宋体"/>
          <w:u w:val="single"/>
        </w:rPr>
      </w:pPr>
      <w:r>
        <w:rPr>
          <w:rFonts w:ascii="宋体" w:cs="宋体" w:hint="eastAsia"/>
        </w:rPr>
        <w:t xml:space="preserve">10.12 </w:t>
      </w:r>
      <w:r>
        <w:rPr>
          <w:rFonts w:ascii="宋体" w:cs="宋体" w:hint="eastAsia"/>
        </w:rPr>
        <w:t>本项目培训服务的特殊条款：</w:t>
      </w:r>
      <w:r>
        <w:rPr>
          <w:rFonts w:ascii="宋体" w:cs="宋体" w:hint="eastAsia"/>
          <w:u w:val="single"/>
        </w:rPr>
        <w:t xml:space="preserve">                 </w:t>
      </w:r>
      <w:r>
        <w:rPr>
          <w:rFonts w:ascii="宋体" w:cs="宋体" w:hint="eastAsia"/>
        </w:rPr>
        <w:t>。</w:t>
      </w:r>
    </w:p>
    <w:p w:rsidR="004B40E8" w:rsidRDefault="00E87CF8">
      <w:pPr>
        <w:spacing w:line="360" w:lineRule="auto"/>
        <w:ind w:firstLineChars="200" w:firstLine="420"/>
        <w:rPr>
          <w:rFonts w:ascii="宋体" w:cs="宋体"/>
        </w:rPr>
      </w:pPr>
      <w:r>
        <w:rPr>
          <w:rFonts w:ascii="宋体" w:cs="宋体" w:hint="eastAsia"/>
        </w:rPr>
        <w:t xml:space="preserve">10.13 </w:t>
      </w:r>
      <w:r>
        <w:rPr>
          <w:rFonts w:ascii="宋体" w:cs="宋体" w:hint="eastAsia"/>
        </w:rPr>
        <w:t>其他</w:t>
      </w:r>
      <w:r>
        <w:rPr>
          <w:rFonts w:ascii="宋体" w:cs="宋体" w:hint="eastAsia"/>
          <w:u w:val="single"/>
        </w:rPr>
        <w:t xml:space="preserve">                                                               </w:t>
      </w:r>
    </w:p>
    <w:p w:rsidR="004B40E8" w:rsidRDefault="00E87CF8" w:rsidP="00BB78FD">
      <w:pPr>
        <w:spacing w:line="360" w:lineRule="auto"/>
        <w:ind w:firstLineChars="200" w:firstLine="422"/>
        <w:rPr>
          <w:rFonts w:ascii="宋体" w:eastAsiaTheme="minorEastAsia" w:cs="宋体"/>
          <w:b/>
        </w:rPr>
      </w:pPr>
      <w:r>
        <w:rPr>
          <w:rFonts w:ascii="宋体" w:cs="宋体" w:hint="eastAsia"/>
          <w:b/>
        </w:rPr>
        <w:t>第十一条　履约保证金：无</w:t>
      </w:r>
    </w:p>
    <w:p w:rsidR="004B40E8" w:rsidRDefault="00E87CF8" w:rsidP="00BB78FD">
      <w:pPr>
        <w:spacing w:line="360" w:lineRule="auto"/>
        <w:ind w:firstLineChars="200" w:firstLine="422"/>
        <w:rPr>
          <w:rFonts w:ascii="宋体" w:cs="宋体"/>
          <w:b/>
        </w:rPr>
      </w:pPr>
      <w:r>
        <w:rPr>
          <w:rFonts w:ascii="宋体" w:cs="宋体" w:hint="eastAsia"/>
          <w:b/>
        </w:rPr>
        <w:t>第十二条　货款支付</w:t>
      </w:r>
    </w:p>
    <w:p w:rsidR="004B40E8" w:rsidRDefault="00E87CF8">
      <w:pPr>
        <w:spacing w:line="360" w:lineRule="auto"/>
        <w:ind w:firstLineChars="200" w:firstLine="420"/>
        <w:rPr>
          <w:rFonts w:ascii="宋体" w:cs="宋体"/>
        </w:rPr>
      </w:pPr>
      <w:r>
        <w:rPr>
          <w:rFonts w:ascii="宋体" w:cs="宋体" w:hint="eastAsia"/>
        </w:rPr>
        <w:t>本合同项下所有款项均以人民币支付（方式包括但不限于转账、现金、承兑等）；</w:t>
      </w:r>
    </w:p>
    <w:p w:rsidR="004B40E8" w:rsidRDefault="00E87CF8">
      <w:pPr>
        <w:spacing w:line="360" w:lineRule="exact"/>
        <w:ind w:firstLineChars="200" w:firstLine="420"/>
        <w:rPr>
          <w:rFonts w:ascii="宋体" w:hAnsi="宋体" w:cs="宋体"/>
          <w:bCs/>
          <w:color w:val="auto"/>
        </w:rPr>
      </w:pPr>
      <w:r>
        <w:rPr>
          <w:rFonts w:ascii="宋体" w:eastAsiaTheme="minorEastAsia" w:hAnsi="宋体" w:cs="宋体" w:hint="eastAsia"/>
          <w:bCs/>
        </w:rPr>
        <w:t xml:space="preserve">12.1 </w:t>
      </w:r>
      <w:r>
        <w:rPr>
          <w:rFonts w:ascii="宋体" w:hAnsi="宋体" w:cs="宋体" w:hint="eastAsia"/>
          <w:bCs/>
        </w:rPr>
        <w:t>付款条件：</w:t>
      </w:r>
      <w:r>
        <w:rPr>
          <w:rFonts w:ascii="宋体" w:hAnsi="宋体" w:cs="宋体" w:hint="eastAsia"/>
          <w:bCs/>
          <w:color w:val="auto"/>
        </w:rPr>
        <w:t>（</w:t>
      </w:r>
      <w:r>
        <w:rPr>
          <w:rFonts w:ascii="宋体" w:hAnsi="宋体" w:cs="宋体" w:hint="eastAsia"/>
          <w:bCs/>
          <w:color w:val="auto"/>
        </w:rPr>
        <w:t>1</w:t>
      </w:r>
      <w:r>
        <w:rPr>
          <w:rFonts w:ascii="宋体" w:hAnsi="宋体" w:cs="宋体" w:hint="eastAsia"/>
          <w:bCs/>
          <w:color w:val="auto"/>
        </w:rPr>
        <w:t>）合同</w:t>
      </w:r>
      <w:proofErr w:type="gramStart"/>
      <w:r>
        <w:rPr>
          <w:rFonts w:ascii="宋体" w:hAnsi="宋体" w:cs="宋体" w:hint="eastAsia"/>
          <w:bCs/>
          <w:color w:val="auto"/>
        </w:rPr>
        <w:t>签定</w:t>
      </w:r>
      <w:proofErr w:type="gramEnd"/>
      <w:r>
        <w:rPr>
          <w:rFonts w:ascii="宋体" w:hAnsi="宋体" w:cs="宋体" w:hint="eastAsia"/>
          <w:bCs/>
          <w:color w:val="auto"/>
        </w:rPr>
        <w:t>后</w:t>
      </w:r>
      <w:r>
        <w:rPr>
          <w:rFonts w:ascii="宋体" w:hAnsi="宋体" w:cs="宋体" w:hint="eastAsia"/>
          <w:bCs/>
          <w:color w:val="auto"/>
        </w:rPr>
        <w:t>10</w:t>
      </w:r>
      <w:r>
        <w:rPr>
          <w:rFonts w:ascii="宋体" w:hAnsi="宋体" w:cs="宋体" w:hint="eastAsia"/>
          <w:bCs/>
          <w:color w:val="auto"/>
        </w:rPr>
        <w:t>个工作日内，甲方支付</w:t>
      </w:r>
      <w:r>
        <w:rPr>
          <w:rFonts w:ascii="宋体" w:eastAsia="宋体" w:hAnsi="宋体" w:cs="宋体" w:hint="eastAsia"/>
          <w:bCs/>
          <w:color w:val="auto"/>
        </w:rPr>
        <w:t>合同</w:t>
      </w:r>
      <w:r>
        <w:rPr>
          <w:rFonts w:ascii="宋体" w:hAnsi="宋体" w:cs="宋体" w:hint="eastAsia"/>
          <w:bCs/>
          <w:color w:val="auto"/>
        </w:rPr>
        <w:t>总价</w:t>
      </w:r>
      <w:r>
        <w:rPr>
          <w:rFonts w:ascii="宋体" w:hAnsi="宋体" w:cs="宋体" w:hint="eastAsia"/>
          <w:bCs/>
          <w:color w:val="auto"/>
        </w:rPr>
        <w:t>5%</w:t>
      </w:r>
      <w:r>
        <w:rPr>
          <w:rFonts w:ascii="宋体" w:hAnsi="宋体" w:cs="宋体" w:hint="eastAsia"/>
          <w:bCs/>
          <w:color w:val="auto"/>
        </w:rPr>
        <w:t>作为预付款；</w:t>
      </w:r>
    </w:p>
    <w:p w:rsidR="004B40E8" w:rsidRDefault="00E87CF8">
      <w:pPr>
        <w:spacing w:line="360" w:lineRule="exact"/>
        <w:rPr>
          <w:rFonts w:ascii="宋体" w:hAnsi="宋体" w:cs="宋体"/>
          <w:bCs/>
          <w:color w:val="auto"/>
        </w:rPr>
      </w:pPr>
      <w:r>
        <w:rPr>
          <w:rFonts w:ascii="宋体" w:hAnsi="宋体" w:cs="宋体" w:hint="eastAsia"/>
          <w:bCs/>
          <w:color w:val="auto"/>
        </w:rPr>
        <w:t>（</w:t>
      </w:r>
      <w:r>
        <w:rPr>
          <w:rFonts w:ascii="宋体" w:hAnsi="宋体" w:cs="宋体" w:hint="eastAsia"/>
          <w:bCs/>
          <w:color w:val="auto"/>
        </w:rPr>
        <w:t>2</w:t>
      </w:r>
      <w:r>
        <w:rPr>
          <w:rFonts w:ascii="宋体" w:hAnsi="宋体" w:cs="宋体" w:hint="eastAsia"/>
          <w:bCs/>
          <w:color w:val="auto"/>
        </w:rPr>
        <w:t>）甲方向乙方发出书面排产供货通知后</w:t>
      </w:r>
      <w:r>
        <w:rPr>
          <w:rFonts w:ascii="宋体" w:hAnsi="宋体" w:cs="宋体" w:hint="eastAsia"/>
          <w:bCs/>
          <w:color w:val="auto"/>
        </w:rPr>
        <w:t>10</w:t>
      </w:r>
      <w:r>
        <w:rPr>
          <w:rFonts w:ascii="宋体" w:hAnsi="宋体" w:cs="宋体" w:hint="eastAsia"/>
          <w:bCs/>
          <w:color w:val="auto"/>
        </w:rPr>
        <w:t>个工作日内，甲方向乙方支付本批次合同设备总价的</w:t>
      </w:r>
      <w:r>
        <w:rPr>
          <w:rFonts w:ascii="宋体" w:hAnsi="宋体" w:cs="宋体" w:hint="eastAsia"/>
          <w:bCs/>
          <w:color w:val="auto"/>
        </w:rPr>
        <w:t>15%</w:t>
      </w:r>
      <w:r>
        <w:rPr>
          <w:rFonts w:ascii="宋体" w:hAnsi="宋体" w:cs="宋体" w:hint="eastAsia"/>
          <w:bCs/>
          <w:color w:val="auto"/>
        </w:rPr>
        <w:t>作为排产款；</w:t>
      </w:r>
    </w:p>
    <w:p w:rsidR="004B40E8" w:rsidRDefault="00E87CF8">
      <w:pPr>
        <w:spacing w:line="360" w:lineRule="exact"/>
        <w:rPr>
          <w:rFonts w:ascii="宋体" w:hAnsi="宋体" w:cs="宋体"/>
          <w:bCs/>
          <w:color w:val="auto"/>
        </w:rPr>
      </w:pPr>
      <w:r>
        <w:rPr>
          <w:rFonts w:ascii="宋体" w:hAnsi="宋体" w:cs="宋体" w:hint="eastAsia"/>
          <w:bCs/>
          <w:color w:val="auto"/>
        </w:rPr>
        <w:t>（</w:t>
      </w:r>
      <w:r>
        <w:rPr>
          <w:rFonts w:ascii="宋体" w:hAnsi="宋体" w:cs="宋体" w:hint="eastAsia"/>
          <w:bCs/>
          <w:color w:val="auto"/>
        </w:rPr>
        <w:t>3</w:t>
      </w:r>
      <w:r>
        <w:rPr>
          <w:rFonts w:ascii="宋体" w:hAnsi="宋体" w:cs="宋体" w:hint="eastAsia"/>
          <w:bCs/>
          <w:color w:val="auto"/>
        </w:rPr>
        <w:t>）发货前</w:t>
      </w:r>
      <w:r>
        <w:rPr>
          <w:rFonts w:ascii="宋体" w:hAnsi="宋体" w:cs="宋体" w:hint="eastAsia"/>
          <w:bCs/>
          <w:color w:val="auto"/>
        </w:rPr>
        <w:t>10</w:t>
      </w:r>
      <w:r>
        <w:rPr>
          <w:rFonts w:ascii="宋体" w:hAnsi="宋体" w:cs="宋体" w:hint="eastAsia"/>
          <w:bCs/>
          <w:color w:val="auto"/>
        </w:rPr>
        <w:t>个工作日甲方向乙方支付本批次设备总价的</w:t>
      </w:r>
      <w:r>
        <w:rPr>
          <w:rFonts w:ascii="宋体" w:hAnsi="宋体" w:cs="宋体" w:hint="eastAsia"/>
          <w:bCs/>
          <w:color w:val="auto"/>
        </w:rPr>
        <w:t xml:space="preserve">60% </w:t>
      </w:r>
      <w:r>
        <w:rPr>
          <w:rFonts w:ascii="宋体" w:hAnsi="宋体" w:cs="宋体" w:hint="eastAsia"/>
          <w:bCs/>
          <w:color w:val="auto"/>
        </w:rPr>
        <w:t>作为发货款；</w:t>
      </w:r>
    </w:p>
    <w:p w:rsidR="004B40E8" w:rsidRDefault="00E87CF8">
      <w:pPr>
        <w:spacing w:line="360" w:lineRule="exact"/>
        <w:rPr>
          <w:rFonts w:ascii="宋体" w:hAnsi="宋体" w:cs="宋体"/>
          <w:bCs/>
          <w:color w:val="auto"/>
        </w:rPr>
      </w:pPr>
      <w:r>
        <w:rPr>
          <w:rFonts w:ascii="宋体" w:hAnsi="宋体" w:cs="宋体" w:hint="eastAsia"/>
          <w:bCs/>
          <w:color w:val="auto"/>
        </w:rPr>
        <w:t>（</w:t>
      </w:r>
      <w:r>
        <w:rPr>
          <w:rFonts w:ascii="宋体" w:hAnsi="宋体" w:cs="宋体" w:hint="eastAsia"/>
          <w:bCs/>
          <w:color w:val="auto"/>
        </w:rPr>
        <w:t>4)</w:t>
      </w:r>
      <w:r>
        <w:rPr>
          <w:rFonts w:ascii="宋体" w:hAnsi="宋体" w:cs="宋体" w:hint="eastAsia"/>
          <w:bCs/>
          <w:color w:val="auto"/>
        </w:rPr>
        <w:t>设备安装调试完毕并通过验收合格后</w:t>
      </w:r>
      <w:r>
        <w:rPr>
          <w:rFonts w:ascii="宋体" w:hAnsi="宋体" w:cs="宋体" w:hint="eastAsia"/>
          <w:bCs/>
          <w:color w:val="auto"/>
        </w:rPr>
        <w:t>7</w:t>
      </w:r>
      <w:r>
        <w:rPr>
          <w:rFonts w:ascii="宋体" w:hAnsi="宋体" w:cs="宋体" w:hint="eastAsia"/>
          <w:bCs/>
          <w:color w:val="auto"/>
        </w:rPr>
        <w:t>工作日内，乙方向甲方出具本批次相当于设备总价</w:t>
      </w:r>
      <w:r>
        <w:rPr>
          <w:rFonts w:ascii="宋体" w:hAnsi="宋体" w:cs="宋体" w:hint="eastAsia"/>
          <w:bCs/>
          <w:color w:val="auto"/>
        </w:rPr>
        <w:t>5%</w:t>
      </w:r>
      <w:r>
        <w:rPr>
          <w:rFonts w:ascii="宋体" w:hAnsi="宋体" w:cs="宋体" w:hint="eastAsia"/>
          <w:bCs/>
          <w:color w:val="auto"/>
        </w:rPr>
        <w:t>的质量保函（有效期为</w:t>
      </w:r>
      <w:r>
        <w:rPr>
          <w:rFonts w:ascii="宋体" w:hAnsi="宋体" w:cs="宋体" w:hint="eastAsia"/>
          <w:bCs/>
          <w:color w:val="auto"/>
        </w:rPr>
        <w:t>2</w:t>
      </w:r>
      <w:r>
        <w:rPr>
          <w:rFonts w:ascii="宋体" w:hAnsi="宋体" w:cs="宋体" w:hint="eastAsia"/>
          <w:bCs/>
          <w:color w:val="auto"/>
        </w:rPr>
        <w:t>年质保期结束），甲方收到保函后</w:t>
      </w:r>
      <w:r>
        <w:rPr>
          <w:rFonts w:ascii="宋体" w:hAnsi="宋体" w:cs="宋体" w:hint="eastAsia"/>
          <w:bCs/>
          <w:color w:val="auto"/>
        </w:rPr>
        <w:t>10</w:t>
      </w:r>
      <w:r>
        <w:rPr>
          <w:rFonts w:ascii="宋体" w:hAnsi="宋体" w:cs="宋体" w:hint="eastAsia"/>
          <w:bCs/>
          <w:color w:val="auto"/>
        </w:rPr>
        <w:t>个工作日内支付给乙方本批次设备总价</w:t>
      </w:r>
      <w:r>
        <w:rPr>
          <w:rFonts w:ascii="宋体" w:hAnsi="宋体" w:cs="宋体" w:hint="eastAsia"/>
          <w:bCs/>
          <w:color w:val="auto"/>
        </w:rPr>
        <w:t>20%</w:t>
      </w:r>
      <w:r>
        <w:rPr>
          <w:rFonts w:ascii="宋体" w:hAnsi="宋体" w:cs="宋体" w:hint="eastAsia"/>
          <w:bCs/>
          <w:color w:val="auto"/>
        </w:rPr>
        <w:t>的设备验收款。</w:t>
      </w:r>
    </w:p>
    <w:p w:rsidR="004B40E8" w:rsidRDefault="00E87CF8">
      <w:pPr>
        <w:spacing w:line="360" w:lineRule="exact"/>
        <w:rPr>
          <w:rFonts w:ascii="宋体" w:hAnsi="宋体" w:cs="宋体"/>
          <w:bCs/>
          <w:color w:val="auto"/>
        </w:rPr>
      </w:pPr>
      <w:r>
        <w:rPr>
          <w:rFonts w:ascii="宋体" w:hAnsi="宋体" w:cs="宋体" w:hint="eastAsia"/>
          <w:bCs/>
          <w:color w:val="auto"/>
        </w:rPr>
        <w:t>(5)</w:t>
      </w:r>
      <w:r>
        <w:rPr>
          <w:rFonts w:ascii="宋体" w:hAnsi="宋体" w:cs="宋体" w:hint="eastAsia"/>
          <w:bCs/>
          <w:color w:val="auto"/>
        </w:rPr>
        <w:t>乙方须提供等额的增值税专用发票给甲方（发票税率</w:t>
      </w:r>
      <w:r>
        <w:rPr>
          <w:rFonts w:ascii="宋体" w:hAnsi="宋体" w:cs="宋体" w:hint="eastAsia"/>
          <w:bCs/>
          <w:color w:val="auto"/>
        </w:rPr>
        <w:t>13%</w:t>
      </w:r>
      <w:r>
        <w:rPr>
          <w:rFonts w:ascii="宋体" w:hAnsi="宋体" w:cs="宋体" w:hint="eastAsia"/>
          <w:bCs/>
          <w:color w:val="auto"/>
        </w:rPr>
        <w:t>），甲方在收到乙方对应发票后支付以上款项。</w:t>
      </w:r>
    </w:p>
    <w:p w:rsidR="004B40E8" w:rsidRDefault="00E87CF8" w:rsidP="00BB78FD">
      <w:pPr>
        <w:spacing w:line="360" w:lineRule="auto"/>
        <w:ind w:firstLineChars="200" w:firstLine="422"/>
        <w:rPr>
          <w:rFonts w:ascii="宋体" w:cs="宋体"/>
          <w:b/>
        </w:rPr>
      </w:pPr>
      <w:r>
        <w:rPr>
          <w:rFonts w:ascii="宋体" w:cs="宋体" w:hint="eastAsia"/>
          <w:b/>
        </w:rPr>
        <w:t>第十三条　违约责任</w:t>
      </w:r>
    </w:p>
    <w:p w:rsidR="004B40E8" w:rsidRDefault="00E87CF8">
      <w:pPr>
        <w:spacing w:line="360" w:lineRule="auto"/>
        <w:ind w:firstLineChars="200" w:firstLine="420"/>
        <w:rPr>
          <w:rFonts w:ascii="宋体" w:cs="宋体"/>
        </w:rPr>
      </w:pPr>
      <w:r>
        <w:rPr>
          <w:rFonts w:ascii="宋体" w:cs="宋体" w:hint="eastAsia"/>
        </w:rPr>
        <w:t>13.1</w:t>
      </w:r>
      <w:r>
        <w:rPr>
          <w:rFonts w:ascii="宋体" w:cs="宋体" w:hint="eastAsia"/>
        </w:rPr>
        <w:t>甲方未按合同约定向乙方支付货款的，每逾期</w:t>
      </w:r>
      <w:r>
        <w:rPr>
          <w:rFonts w:ascii="宋体" w:cs="宋体" w:hint="eastAsia"/>
        </w:rPr>
        <w:t>1</w:t>
      </w:r>
      <w:r>
        <w:rPr>
          <w:rFonts w:ascii="宋体" w:cs="宋体" w:hint="eastAsia"/>
        </w:rPr>
        <w:t>天甲方向乙方支付欠款总额的</w:t>
      </w:r>
      <w:r>
        <w:rPr>
          <w:rFonts w:ascii="宋体" w:cs="宋体" w:hint="eastAsia"/>
        </w:rPr>
        <w:t>5</w:t>
      </w:r>
      <w:r>
        <w:rPr>
          <w:rFonts w:ascii="宋体" w:cs="宋体" w:hint="eastAsia"/>
        </w:rPr>
        <w:t>‰滞纳金，滞纳金累计不超过欠款总额的</w:t>
      </w:r>
      <w:r>
        <w:rPr>
          <w:rFonts w:ascii="宋体" w:cs="宋体" w:hint="eastAsia"/>
        </w:rPr>
        <w:t>5%</w:t>
      </w:r>
      <w:r>
        <w:rPr>
          <w:rFonts w:ascii="宋体" w:cs="宋体" w:hint="eastAsia"/>
        </w:rPr>
        <w:t>。</w:t>
      </w:r>
    </w:p>
    <w:p w:rsidR="004B40E8" w:rsidRDefault="00E87CF8">
      <w:pPr>
        <w:spacing w:line="360" w:lineRule="auto"/>
        <w:ind w:firstLineChars="200" w:firstLine="420"/>
        <w:rPr>
          <w:rFonts w:ascii="宋体" w:cs="宋体"/>
        </w:rPr>
      </w:pPr>
      <w:r>
        <w:rPr>
          <w:rFonts w:ascii="宋体" w:cs="宋体" w:hint="eastAsia"/>
        </w:rPr>
        <w:t>13.2</w:t>
      </w:r>
      <w:r>
        <w:rPr>
          <w:rFonts w:ascii="宋体" w:cs="宋体" w:hint="eastAsia"/>
        </w:rPr>
        <w:t>乙方逾期交付货物的，每逾期</w:t>
      </w:r>
      <w:r>
        <w:rPr>
          <w:rFonts w:ascii="宋体" w:cs="宋体" w:hint="eastAsia"/>
        </w:rPr>
        <w:t>1</w:t>
      </w:r>
      <w:r>
        <w:rPr>
          <w:rFonts w:ascii="宋体" w:cs="宋体" w:hint="eastAsia"/>
        </w:rPr>
        <w:t>天，乙方向甲方偿付合同总额的</w:t>
      </w:r>
      <w:r>
        <w:rPr>
          <w:rFonts w:ascii="宋体" w:cs="宋体" w:hint="eastAsia"/>
        </w:rPr>
        <w:t>5</w:t>
      </w:r>
      <w:r>
        <w:rPr>
          <w:rFonts w:ascii="宋体" w:cs="宋体" w:hint="eastAsia"/>
        </w:rPr>
        <w:t>‰的滞纳金。乙方逾期超过</w:t>
      </w:r>
      <w:r>
        <w:rPr>
          <w:rFonts w:ascii="宋体" w:cs="宋体" w:hint="eastAsia"/>
        </w:rPr>
        <w:t>7</w:t>
      </w:r>
      <w:r>
        <w:rPr>
          <w:rFonts w:ascii="宋体" w:cs="宋体" w:hint="eastAsia"/>
        </w:rPr>
        <w:t>日未能交付货物的，甲方有权单方解除合同，解除合同的通知自到达乙方时生效，乙方应当自收到解除通知书</w:t>
      </w:r>
      <w:r>
        <w:rPr>
          <w:rFonts w:ascii="宋体" w:cs="宋体" w:hint="eastAsia"/>
        </w:rPr>
        <w:t>7</w:t>
      </w:r>
      <w:r>
        <w:rPr>
          <w:rFonts w:ascii="宋体" w:cs="宋体" w:hint="eastAsia"/>
        </w:rPr>
        <w:t>日内退还甲方此前支付的货款并支付合同总价</w:t>
      </w:r>
      <w:r>
        <w:rPr>
          <w:rFonts w:ascii="宋体" w:cs="宋体" w:hint="eastAsia"/>
        </w:rPr>
        <w:t>30%</w:t>
      </w:r>
      <w:r>
        <w:rPr>
          <w:rFonts w:ascii="宋体" w:cs="宋体" w:hint="eastAsia"/>
        </w:rPr>
        <w:t>的违约金，若违约金不足以弥补甲方全部损失的</w:t>
      </w:r>
      <w:r>
        <w:rPr>
          <w:rFonts w:ascii="宋体" w:cs="宋体" w:hint="eastAsia"/>
        </w:rPr>
        <w:t>(</w:t>
      </w:r>
      <w:r>
        <w:rPr>
          <w:rFonts w:ascii="宋体" w:cs="宋体" w:hint="eastAsia"/>
        </w:rPr>
        <w:t>包括但不限于直接损失、律师费、诉讼费、差旅费、保全费、鉴定费、调查取证费、甲方因此遭受第三方索赔需支付的相关费用等</w:t>
      </w:r>
      <w:r>
        <w:rPr>
          <w:rFonts w:ascii="宋体" w:cs="宋体" w:hint="eastAsia"/>
        </w:rPr>
        <w:t>)</w:t>
      </w:r>
      <w:r>
        <w:rPr>
          <w:rFonts w:ascii="宋体" w:cs="宋体" w:hint="eastAsia"/>
        </w:rPr>
        <w:t>，乙方应当弥补甲方全部损失。</w:t>
      </w:r>
    </w:p>
    <w:p w:rsidR="004B40E8" w:rsidRDefault="00E87CF8">
      <w:pPr>
        <w:spacing w:line="360" w:lineRule="auto"/>
        <w:ind w:firstLineChars="200" w:firstLine="420"/>
        <w:rPr>
          <w:rFonts w:ascii="宋体" w:cs="宋体"/>
        </w:rPr>
      </w:pPr>
      <w:r>
        <w:rPr>
          <w:rFonts w:ascii="宋体" w:cs="宋体" w:hint="eastAsia"/>
        </w:rPr>
        <w:t>13.3</w:t>
      </w:r>
      <w:r>
        <w:rPr>
          <w:rFonts w:ascii="宋体" w:cs="宋体" w:hint="eastAsia"/>
        </w:rPr>
        <w:t>乙方所交付的货物品种、型号、规格、质量不符合合同规定、侵害第三方知识产权、违反保密条款、违反国家法律、法规、行业规范规定等，甲方有权拒收，有权单方解除合同，解除合同的通知自到达乙方时生效，乙方应当自收到解除通知书</w:t>
      </w:r>
      <w:r>
        <w:rPr>
          <w:rFonts w:ascii="宋体" w:cs="宋体" w:hint="eastAsia"/>
        </w:rPr>
        <w:t>7</w:t>
      </w:r>
      <w:r>
        <w:rPr>
          <w:rFonts w:ascii="宋体" w:cs="宋体" w:hint="eastAsia"/>
        </w:rPr>
        <w:t>日内退还甲方此前支付的货款并支付合同总</w:t>
      </w:r>
      <w:r>
        <w:rPr>
          <w:rFonts w:ascii="宋体" w:cs="宋体" w:hint="eastAsia"/>
        </w:rPr>
        <w:lastRenderedPageBreak/>
        <w:t>价</w:t>
      </w:r>
      <w:r>
        <w:rPr>
          <w:rFonts w:ascii="宋体" w:cs="宋体" w:hint="eastAsia"/>
        </w:rPr>
        <w:t>30%</w:t>
      </w:r>
      <w:r>
        <w:rPr>
          <w:rFonts w:ascii="宋体" w:cs="宋体" w:hint="eastAsia"/>
        </w:rPr>
        <w:t>的违约金，若违约金不足以弥补甲方全部损失的</w:t>
      </w:r>
      <w:r>
        <w:rPr>
          <w:rFonts w:ascii="宋体" w:cs="宋体" w:hint="eastAsia"/>
        </w:rPr>
        <w:t>(</w:t>
      </w:r>
      <w:r>
        <w:rPr>
          <w:rFonts w:ascii="宋体" w:cs="宋体" w:hint="eastAsia"/>
        </w:rPr>
        <w:t>包括但不限于直接损失、律师费、诉讼费、差旅费、保全费、鉴定费、调查取证费、甲方因此遭受第三方索赔需支付的相关费用等</w:t>
      </w:r>
      <w:r>
        <w:rPr>
          <w:rFonts w:ascii="宋体" w:cs="宋体" w:hint="eastAsia"/>
        </w:rPr>
        <w:t>)</w:t>
      </w:r>
      <w:r>
        <w:rPr>
          <w:rFonts w:ascii="宋体" w:cs="宋体" w:hint="eastAsia"/>
        </w:rPr>
        <w:t>，乙方应当弥补甲方全部损失。</w:t>
      </w:r>
    </w:p>
    <w:p w:rsidR="004B40E8" w:rsidRDefault="00E87CF8">
      <w:pPr>
        <w:spacing w:line="360" w:lineRule="auto"/>
        <w:ind w:firstLineChars="200" w:firstLine="420"/>
        <w:rPr>
          <w:rFonts w:ascii="宋体" w:cs="宋体"/>
        </w:rPr>
      </w:pPr>
      <w:r>
        <w:rPr>
          <w:rFonts w:ascii="宋体" w:cs="宋体" w:hint="eastAsia"/>
        </w:rPr>
        <w:t>13.4</w:t>
      </w:r>
      <w:r>
        <w:rPr>
          <w:rFonts w:ascii="宋体" w:cs="宋体" w:hint="eastAsia"/>
        </w:rPr>
        <w:t>在乙方承诺的或国家规定的质量保证期内（取两者中最长的期限），如经乙方两次维修或更换，货物仍不能达到合同约定的质量标准，甲方有权退货，乙方应退回全部货款，并按本合同第</w:t>
      </w:r>
      <w:r>
        <w:rPr>
          <w:rFonts w:ascii="宋体" w:cs="宋体" w:hint="eastAsia"/>
        </w:rPr>
        <w:t>13.3</w:t>
      </w:r>
      <w:r>
        <w:rPr>
          <w:rFonts w:ascii="宋体" w:cs="宋体" w:hint="eastAsia"/>
        </w:rPr>
        <w:t>条款处理，同时，乙方还须赔偿甲方因此遭受的损失。</w:t>
      </w:r>
    </w:p>
    <w:p w:rsidR="004B40E8" w:rsidRDefault="00E87CF8">
      <w:pPr>
        <w:spacing w:line="360" w:lineRule="auto"/>
        <w:ind w:firstLineChars="200" w:firstLine="420"/>
        <w:rPr>
          <w:rFonts w:ascii="宋体" w:cs="宋体"/>
        </w:rPr>
      </w:pPr>
      <w:r>
        <w:rPr>
          <w:rFonts w:ascii="宋体" w:cs="宋体" w:hint="eastAsia"/>
        </w:rPr>
        <w:t>13.5</w:t>
      </w:r>
      <w:r>
        <w:rPr>
          <w:rFonts w:ascii="宋体" w:cs="宋体" w:hint="eastAsia"/>
        </w:rPr>
        <w:t>乙方未按本合同的规定和“服务承诺”提供伴随服务</w:t>
      </w:r>
      <w:r>
        <w:rPr>
          <w:rFonts w:ascii="宋体" w:cs="宋体" w:hint="eastAsia"/>
        </w:rPr>
        <w:t>/</w:t>
      </w:r>
      <w:r>
        <w:rPr>
          <w:rFonts w:ascii="宋体" w:cs="宋体" w:hint="eastAsia"/>
        </w:rPr>
        <w:t>售后服务的，应按合同总价款的</w:t>
      </w:r>
      <w:r>
        <w:rPr>
          <w:rFonts w:ascii="宋体" w:cs="宋体" w:hint="eastAsia"/>
        </w:rPr>
        <w:t>30%</w:t>
      </w:r>
      <w:r>
        <w:rPr>
          <w:rFonts w:ascii="宋体" w:cs="宋体" w:hint="eastAsia"/>
        </w:rPr>
        <w:t>向甲方承担违约责任，具体违约责任承担方式按照本合同</w:t>
      </w:r>
      <w:r>
        <w:rPr>
          <w:rFonts w:ascii="宋体" w:cs="宋体" w:hint="eastAsia"/>
        </w:rPr>
        <w:t>13.3</w:t>
      </w:r>
      <w:r>
        <w:rPr>
          <w:rFonts w:ascii="宋体" w:cs="宋体" w:hint="eastAsia"/>
        </w:rPr>
        <w:t>条款进行。</w:t>
      </w:r>
    </w:p>
    <w:p w:rsidR="004B40E8" w:rsidRDefault="00E87CF8" w:rsidP="00BB78FD">
      <w:pPr>
        <w:spacing w:line="360" w:lineRule="auto"/>
        <w:ind w:firstLineChars="200" w:firstLine="422"/>
        <w:rPr>
          <w:rFonts w:ascii="宋体" w:cs="宋体"/>
          <w:b/>
        </w:rPr>
      </w:pPr>
      <w:r>
        <w:rPr>
          <w:rFonts w:ascii="宋体" w:cs="宋体" w:hint="eastAsia"/>
          <w:b/>
        </w:rPr>
        <w:t>第十四条　转包和分包</w:t>
      </w:r>
    </w:p>
    <w:p w:rsidR="004B40E8" w:rsidRDefault="00E87CF8">
      <w:pPr>
        <w:spacing w:line="360" w:lineRule="auto"/>
        <w:ind w:firstLineChars="200" w:firstLine="420"/>
        <w:rPr>
          <w:rFonts w:ascii="宋体" w:cs="宋体"/>
        </w:rPr>
      </w:pPr>
      <w:r>
        <w:rPr>
          <w:rFonts w:ascii="宋体" w:cs="宋体" w:hint="eastAsia"/>
        </w:rPr>
        <w:t>乙方不得擅自转包和分包其本合同及附件项下的权利义务。</w:t>
      </w:r>
    </w:p>
    <w:p w:rsidR="004B40E8" w:rsidRDefault="00E87CF8" w:rsidP="00BB78FD">
      <w:pPr>
        <w:spacing w:line="360" w:lineRule="auto"/>
        <w:ind w:firstLineChars="200" w:firstLine="422"/>
        <w:rPr>
          <w:rFonts w:ascii="宋体" w:cs="宋体"/>
          <w:b/>
        </w:rPr>
      </w:pPr>
      <w:r>
        <w:rPr>
          <w:rFonts w:ascii="宋体" w:cs="宋体" w:hint="eastAsia"/>
          <w:b/>
        </w:rPr>
        <w:t>第十五条</w:t>
      </w:r>
      <w:r>
        <w:rPr>
          <w:rFonts w:ascii="宋体" w:cs="宋体" w:hint="eastAsia"/>
          <w:b/>
        </w:rPr>
        <w:t xml:space="preserve">  </w:t>
      </w:r>
      <w:r>
        <w:rPr>
          <w:rFonts w:ascii="宋体" w:cs="宋体" w:hint="eastAsia"/>
          <w:b/>
        </w:rPr>
        <w:t>不可抗力</w:t>
      </w:r>
    </w:p>
    <w:p w:rsidR="004B40E8" w:rsidRDefault="00E87CF8">
      <w:pPr>
        <w:spacing w:line="360" w:lineRule="auto"/>
        <w:ind w:firstLineChars="200" w:firstLine="420"/>
        <w:rPr>
          <w:rFonts w:ascii="宋体" w:cs="宋体"/>
        </w:rPr>
      </w:pPr>
      <w:r>
        <w:rPr>
          <w:rFonts w:ascii="宋体" w:cs="宋体" w:hint="eastAsia"/>
        </w:rPr>
        <w:t xml:space="preserve">15.1 </w:t>
      </w:r>
      <w:r>
        <w:rPr>
          <w:rFonts w:ascii="宋体" w:cs="宋体" w:hint="eastAsia"/>
        </w:rPr>
        <w:t>如果双方中任何一方遭遇法律规定的不可抗力，致使合同履行受阻时，履行合同的期限应予延长，延长的期限应相当于不可抗力所影响的时间；</w:t>
      </w:r>
    </w:p>
    <w:p w:rsidR="004B40E8" w:rsidRDefault="00E87CF8">
      <w:pPr>
        <w:spacing w:line="360" w:lineRule="auto"/>
        <w:ind w:firstLineChars="200" w:firstLine="420"/>
        <w:rPr>
          <w:rFonts w:ascii="宋体" w:cs="宋体"/>
        </w:rPr>
      </w:pPr>
      <w:r>
        <w:rPr>
          <w:rFonts w:ascii="宋体" w:cs="宋体" w:hint="eastAsia"/>
        </w:rPr>
        <w:t xml:space="preserve">15.2 </w:t>
      </w:r>
      <w:r>
        <w:rPr>
          <w:rFonts w:ascii="宋体" w:cs="宋体" w:hint="eastAsia"/>
        </w:rPr>
        <w:t>受事故影响的一方应在不可抗力的事故发生后尽快书面形式通知另一方，并尽快将有关部门出具的证明文件送达另一方；</w:t>
      </w:r>
    </w:p>
    <w:p w:rsidR="004B40E8" w:rsidRDefault="00E87CF8">
      <w:pPr>
        <w:spacing w:line="360" w:lineRule="auto"/>
        <w:ind w:firstLine="420"/>
        <w:rPr>
          <w:rFonts w:ascii="宋体" w:cs="宋体"/>
        </w:rPr>
      </w:pPr>
      <w:r>
        <w:rPr>
          <w:rFonts w:ascii="宋体" w:cs="宋体" w:hint="eastAsia"/>
        </w:rPr>
        <w:t xml:space="preserve">15.3 </w:t>
      </w:r>
      <w:r>
        <w:rPr>
          <w:rFonts w:ascii="宋体" w:cs="宋体" w:hint="eastAsia"/>
        </w:rPr>
        <w:t>不可抗力使合同的某些内容有变更必要的，</w:t>
      </w:r>
      <w:r>
        <w:rPr>
          <w:rFonts w:ascii="宋体" w:cs="宋体" w:hint="eastAsia"/>
        </w:rPr>
        <w:t xml:space="preserve"> </w:t>
      </w:r>
      <w:r>
        <w:rPr>
          <w:rFonts w:ascii="宋体" w:cs="宋体" w:hint="eastAsia"/>
        </w:rPr>
        <w:t>双方应通过协商达成进一步履行合同的协议，因不可抗力致使合同不能履行的，双方经协商一致可解除本协议，因合同解除所引起的问题双方均不承担违约责任并且双方应本着友好协商方式解决。</w:t>
      </w:r>
    </w:p>
    <w:p w:rsidR="004B40E8" w:rsidRDefault="00E87CF8" w:rsidP="00BB78FD">
      <w:pPr>
        <w:spacing w:line="360" w:lineRule="auto"/>
        <w:ind w:firstLineChars="200" w:firstLine="422"/>
        <w:rPr>
          <w:rFonts w:ascii="宋体" w:cs="宋体"/>
          <w:b/>
        </w:rPr>
      </w:pPr>
      <w:r>
        <w:rPr>
          <w:rFonts w:ascii="宋体" w:cs="宋体" w:hint="eastAsia"/>
          <w:b/>
        </w:rPr>
        <w:t>第十六条　争议的解决</w:t>
      </w:r>
    </w:p>
    <w:p w:rsidR="004B40E8" w:rsidRDefault="00E87CF8">
      <w:pPr>
        <w:spacing w:line="360" w:lineRule="auto"/>
        <w:ind w:firstLineChars="200" w:firstLine="420"/>
        <w:rPr>
          <w:rFonts w:ascii="宋体" w:cs="宋体"/>
        </w:rPr>
      </w:pPr>
      <w:r>
        <w:rPr>
          <w:rFonts w:ascii="宋体" w:cs="宋体" w:hint="eastAsia"/>
        </w:rPr>
        <w:t xml:space="preserve">16.1 </w:t>
      </w:r>
      <w:r>
        <w:rPr>
          <w:rFonts w:ascii="宋体" w:cs="宋体" w:hint="eastAsia"/>
        </w:rPr>
        <w:t>甲方因货物的质量问题发生争议的，可以邀请国家认可的质量检测机构对货物质量进行鉴定。货物符合标准的，鉴定费由甲方承担；货物不符合质量标准的，鉴定费由乙方承担。</w:t>
      </w:r>
    </w:p>
    <w:p w:rsidR="004B40E8" w:rsidRDefault="00E87CF8">
      <w:pPr>
        <w:spacing w:line="360" w:lineRule="auto"/>
        <w:ind w:firstLineChars="200" w:firstLine="420"/>
        <w:rPr>
          <w:rFonts w:ascii="宋体" w:cs="宋体"/>
        </w:rPr>
      </w:pPr>
      <w:r>
        <w:rPr>
          <w:rFonts w:ascii="宋体" w:cs="宋体" w:hint="eastAsia"/>
        </w:rPr>
        <w:t xml:space="preserve">16.2 </w:t>
      </w:r>
      <w:r>
        <w:rPr>
          <w:rFonts w:ascii="宋体" w:cs="宋体" w:hint="eastAsia"/>
        </w:rPr>
        <w:t>因履行本合同引起的或与本合同有关的争议，甲、乙双方应首先通过友好协商解决，如果协商不能解决争议，则采取以下第</w:t>
      </w:r>
      <w:r>
        <w:rPr>
          <w:rFonts w:ascii="宋体" w:cs="宋体" w:hint="eastAsia"/>
          <w:u w:val="single"/>
        </w:rPr>
        <w:t xml:space="preserve">  16.2.1  </w:t>
      </w:r>
      <w:r>
        <w:rPr>
          <w:rFonts w:ascii="宋体" w:cs="宋体" w:hint="eastAsia"/>
        </w:rPr>
        <w:t>种方式解决争议：</w:t>
      </w:r>
    </w:p>
    <w:p w:rsidR="004B40E8" w:rsidRDefault="00E87CF8">
      <w:pPr>
        <w:spacing w:line="360" w:lineRule="auto"/>
        <w:ind w:firstLineChars="200" w:firstLine="420"/>
        <w:rPr>
          <w:rFonts w:ascii="宋体" w:cs="宋体"/>
        </w:rPr>
      </w:pPr>
      <w:r>
        <w:rPr>
          <w:rFonts w:ascii="宋体" w:cs="宋体" w:hint="eastAsia"/>
        </w:rPr>
        <w:t xml:space="preserve">16.2.1 </w:t>
      </w:r>
      <w:r>
        <w:rPr>
          <w:rFonts w:ascii="宋体" w:cs="宋体" w:hint="eastAsia"/>
        </w:rPr>
        <w:t>向</w:t>
      </w:r>
      <w:r>
        <w:rPr>
          <w:rFonts w:asciiTheme="minorEastAsia" w:eastAsiaTheme="minorEastAsia" w:hAnsiTheme="minorEastAsia" w:cs="宋体" w:hint="eastAsia"/>
        </w:rPr>
        <w:t>三门县</w:t>
      </w:r>
      <w:r>
        <w:rPr>
          <w:rFonts w:ascii="宋体" w:cs="宋体" w:hint="eastAsia"/>
        </w:rPr>
        <w:t>人民法院提起诉讼；</w:t>
      </w:r>
    </w:p>
    <w:p w:rsidR="004B40E8" w:rsidRDefault="00E87CF8">
      <w:pPr>
        <w:spacing w:line="360" w:lineRule="auto"/>
        <w:ind w:firstLineChars="200" w:firstLine="420"/>
        <w:rPr>
          <w:rFonts w:ascii="宋体" w:cs="宋体"/>
        </w:rPr>
      </w:pPr>
      <w:r>
        <w:rPr>
          <w:rFonts w:ascii="宋体" w:cs="宋体" w:hint="eastAsia"/>
        </w:rPr>
        <w:t xml:space="preserve">16.2.2 </w:t>
      </w:r>
      <w:r>
        <w:rPr>
          <w:rFonts w:ascii="宋体" w:cs="宋体" w:hint="eastAsia"/>
        </w:rPr>
        <w:t>向</w:t>
      </w:r>
      <w:r>
        <w:rPr>
          <w:rFonts w:ascii="宋体" w:cs="宋体" w:hint="eastAsia"/>
          <w:u w:val="single"/>
        </w:rPr>
        <w:t xml:space="preserve">        </w:t>
      </w:r>
      <w:r>
        <w:rPr>
          <w:rFonts w:ascii="宋体" w:cs="宋体" w:hint="eastAsia"/>
        </w:rPr>
        <w:t>仲裁委员会按其仲裁规则申请仲裁。</w:t>
      </w:r>
    </w:p>
    <w:p w:rsidR="004B40E8" w:rsidRDefault="00E87CF8" w:rsidP="00BB78FD">
      <w:pPr>
        <w:spacing w:line="360" w:lineRule="auto"/>
        <w:ind w:firstLineChars="200" w:firstLine="422"/>
        <w:rPr>
          <w:rFonts w:ascii="宋体" w:cs="宋体"/>
          <w:b/>
        </w:rPr>
      </w:pPr>
      <w:r>
        <w:rPr>
          <w:rFonts w:ascii="宋体" w:cs="宋体" w:hint="eastAsia"/>
          <w:b/>
        </w:rPr>
        <w:t>第十七条</w:t>
      </w:r>
      <w:r>
        <w:rPr>
          <w:rFonts w:ascii="宋体" w:cs="宋体" w:hint="eastAsia"/>
          <w:b/>
        </w:rPr>
        <w:t xml:space="preserve"> </w:t>
      </w:r>
      <w:r>
        <w:rPr>
          <w:rFonts w:ascii="宋体" w:cs="宋体" w:hint="eastAsia"/>
          <w:b/>
        </w:rPr>
        <w:t>保密条款</w:t>
      </w:r>
    </w:p>
    <w:p w:rsidR="004B40E8" w:rsidRDefault="00E87CF8">
      <w:pPr>
        <w:spacing w:line="360" w:lineRule="auto"/>
        <w:ind w:firstLineChars="400" w:firstLine="840"/>
        <w:rPr>
          <w:rFonts w:ascii="宋体" w:cs="宋体"/>
        </w:rPr>
      </w:pPr>
      <w:r>
        <w:rPr>
          <w:rFonts w:ascii="宋体" w:cs="宋体" w:hint="eastAsia"/>
        </w:rPr>
        <w:t>乙方及</w:t>
      </w:r>
      <w:proofErr w:type="gramStart"/>
      <w:r>
        <w:rPr>
          <w:rFonts w:ascii="宋体" w:cs="宋体" w:hint="eastAsia"/>
        </w:rPr>
        <w:t>乙方员工</w:t>
      </w:r>
      <w:proofErr w:type="gramEnd"/>
      <w:r>
        <w:rPr>
          <w:rFonts w:ascii="宋体" w:cs="宋体" w:hint="eastAsia"/>
        </w:rPr>
        <w:t>对在本次合作中接触到的甲方任何资料、文件、设计图纸、设计方案、数据、本合同项下的任何内容（无论是书面文件还是电子文件），以及为对甲方服务形成的任何交付物，负有为甲方保密的责任。未经甲方书面同意，乙方及</w:t>
      </w:r>
      <w:proofErr w:type="gramStart"/>
      <w:r>
        <w:rPr>
          <w:rFonts w:ascii="宋体" w:cs="宋体" w:hint="eastAsia"/>
        </w:rPr>
        <w:t>乙方员工</w:t>
      </w:r>
      <w:proofErr w:type="gramEnd"/>
      <w:r>
        <w:rPr>
          <w:rFonts w:ascii="宋体" w:cs="宋体" w:hint="eastAsia"/>
        </w:rPr>
        <w:t>不得以任何方式向第三方提供或透露。即便本合同及其附件、补充协议被解除、被中止或者本合同及其附件、补充协议按约履行完毕，本条仍然有效。</w:t>
      </w:r>
    </w:p>
    <w:p w:rsidR="004B40E8" w:rsidRDefault="00E87CF8" w:rsidP="00BB78FD">
      <w:pPr>
        <w:spacing w:line="360" w:lineRule="auto"/>
        <w:ind w:firstLineChars="200" w:firstLine="422"/>
        <w:rPr>
          <w:rFonts w:ascii="宋体" w:cs="宋体"/>
          <w:b/>
        </w:rPr>
      </w:pPr>
      <w:r>
        <w:rPr>
          <w:rFonts w:ascii="宋体" w:cs="宋体" w:hint="eastAsia"/>
          <w:b/>
        </w:rPr>
        <w:t>第十八条</w:t>
      </w:r>
      <w:r>
        <w:rPr>
          <w:rFonts w:ascii="宋体" w:cs="宋体" w:hint="eastAsia"/>
          <w:b/>
        </w:rPr>
        <w:t xml:space="preserve"> </w:t>
      </w:r>
      <w:r>
        <w:rPr>
          <w:rFonts w:ascii="宋体" w:cs="宋体" w:hint="eastAsia"/>
          <w:b/>
        </w:rPr>
        <w:t>送达条款</w:t>
      </w:r>
    </w:p>
    <w:p w:rsidR="004B40E8" w:rsidRDefault="00E87CF8">
      <w:pPr>
        <w:spacing w:line="360" w:lineRule="auto"/>
        <w:ind w:firstLineChars="200" w:firstLine="420"/>
        <w:rPr>
          <w:rFonts w:ascii="宋体" w:cs="宋体"/>
        </w:rPr>
      </w:pPr>
      <w:r>
        <w:rPr>
          <w:rFonts w:ascii="宋体" w:cs="宋体" w:hint="eastAsia"/>
        </w:rPr>
        <w:t xml:space="preserve">    </w:t>
      </w:r>
      <w:r>
        <w:rPr>
          <w:rFonts w:ascii="宋体" w:cs="宋体" w:hint="eastAsia"/>
        </w:rPr>
        <w:t>本合同项下任何</w:t>
      </w:r>
      <w:proofErr w:type="gramStart"/>
      <w:r>
        <w:rPr>
          <w:rFonts w:ascii="宋体" w:cs="宋体" w:hint="eastAsia"/>
        </w:rPr>
        <w:t>一</w:t>
      </w:r>
      <w:proofErr w:type="gramEnd"/>
      <w:r>
        <w:rPr>
          <w:rFonts w:ascii="宋体" w:cs="宋体" w:hint="eastAsia"/>
        </w:rPr>
        <w:t>方向对方发出的通知书、信件、数据电文等，应当发送至本合同落款处的地址、联系人和通信终端、任何一方当事人向对方所发出的信件，如被退回的，自信件</w:t>
      </w:r>
      <w:proofErr w:type="gramStart"/>
      <w:r>
        <w:rPr>
          <w:rFonts w:ascii="宋体" w:cs="宋体" w:hint="eastAsia"/>
        </w:rPr>
        <w:t>交邮后的</w:t>
      </w:r>
      <w:proofErr w:type="gramEnd"/>
      <w:r>
        <w:rPr>
          <w:rFonts w:ascii="宋体" w:cs="宋体" w:hint="eastAsia"/>
        </w:rPr>
        <w:t>第</w:t>
      </w:r>
      <w:r>
        <w:rPr>
          <w:rFonts w:ascii="宋体" w:cs="宋体" w:hint="eastAsia"/>
        </w:rPr>
        <w:t>3</w:t>
      </w:r>
      <w:r>
        <w:rPr>
          <w:rFonts w:ascii="宋体" w:cs="宋体" w:hint="eastAsia"/>
        </w:rPr>
        <w:t>日视为送达。合同落款处填写的地址同时作为有效的司法地址送达。一方变更接收方式的，应以书面形式向对方确认变更，否则视为未变更。</w:t>
      </w:r>
    </w:p>
    <w:p w:rsidR="004B40E8" w:rsidRDefault="00E87CF8">
      <w:pPr>
        <w:spacing w:line="360" w:lineRule="auto"/>
        <w:ind w:firstLine="482"/>
        <w:rPr>
          <w:rFonts w:ascii="宋体" w:cs="宋体"/>
          <w:b/>
        </w:rPr>
      </w:pPr>
      <w:r>
        <w:rPr>
          <w:rFonts w:ascii="宋体" w:cs="宋体" w:hint="eastAsia"/>
          <w:b/>
        </w:rPr>
        <w:lastRenderedPageBreak/>
        <w:t>第十九条　合同生效及其他</w:t>
      </w:r>
    </w:p>
    <w:p w:rsidR="004B40E8" w:rsidRDefault="00E87CF8">
      <w:pPr>
        <w:spacing w:line="360" w:lineRule="auto"/>
        <w:ind w:firstLine="482"/>
        <w:rPr>
          <w:rFonts w:ascii="宋体" w:cs="宋体"/>
        </w:rPr>
      </w:pPr>
      <w:r>
        <w:rPr>
          <w:rFonts w:ascii="宋体" w:cs="宋体" w:hint="eastAsia"/>
        </w:rPr>
        <w:t>19.1</w:t>
      </w:r>
      <w:r>
        <w:rPr>
          <w:rFonts w:ascii="宋体" w:cs="宋体" w:hint="eastAsia"/>
        </w:rPr>
        <w:t>本合同经双方法定代表人（负责人）或其授权代表签署并加盖双方公章或合同专用章之日起生效。合同签订日期以最后</w:t>
      </w:r>
      <w:proofErr w:type="gramStart"/>
      <w:r>
        <w:rPr>
          <w:rFonts w:ascii="宋体" w:cs="宋体" w:hint="eastAsia"/>
        </w:rPr>
        <w:t>一方签署</w:t>
      </w:r>
      <w:proofErr w:type="gramEnd"/>
      <w:r>
        <w:rPr>
          <w:rFonts w:ascii="宋体" w:cs="宋体" w:hint="eastAsia"/>
        </w:rPr>
        <w:t>并加盖公章或合同专用章的日期为准。</w:t>
      </w:r>
    </w:p>
    <w:p w:rsidR="004B40E8" w:rsidRDefault="00E87CF8">
      <w:pPr>
        <w:spacing w:line="360" w:lineRule="auto"/>
        <w:ind w:firstLine="482"/>
        <w:rPr>
          <w:rFonts w:ascii="宋体" w:cs="宋体"/>
        </w:rPr>
      </w:pPr>
      <w:r>
        <w:rPr>
          <w:rFonts w:ascii="宋体" w:cs="宋体" w:hint="eastAsia"/>
        </w:rPr>
        <w:t>19.2</w:t>
      </w:r>
      <w:r>
        <w:rPr>
          <w:rFonts w:ascii="宋体" w:cs="宋体" w:hint="eastAsia"/>
        </w:rPr>
        <w:t>本合同如有未尽事宜，双方可另行协商，在意见达成一致的基础上进行补充，作为本合同附件，与本合同正文具有同等法律效力。</w:t>
      </w:r>
    </w:p>
    <w:p w:rsidR="004B40E8" w:rsidRDefault="00E87CF8">
      <w:pPr>
        <w:spacing w:line="360" w:lineRule="auto"/>
        <w:ind w:firstLine="482"/>
        <w:rPr>
          <w:rFonts w:ascii="宋体" w:cs="宋体"/>
        </w:rPr>
      </w:pPr>
      <w:r>
        <w:rPr>
          <w:rFonts w:ascii="宋体" w:cs="宋体" w:hint="eastAsia"/>
        </w:rPr>
        <w:t>19.3</w:t>
      </w:r>
      <w:r>
        <w:rPr>
          <w:rFonts w:ascii="宋体" w:cs="宋体" w:hint="eastAsia"/>
        </w:rPr>
        <w:t>本合同一式肆份，甲乙双方各执贰份。</w:t>
      </w:r>
    </w:p>
    <w:p w:rsidR="004B40E8" w:rsidRDefault="00E87CF8">
      <w:pPr>
        <w:spacing w:line="360" w:lineRule="auto"/>
        <w:ind w:firstLine="482"/>
        <w:rPr>
          <w:rFonts w:ascii="宋体" w:cs="宋体"/>
        </w:rPr>
      </w:pPr>
      <w:r>
        <w:rPr>
          <w:rFonts w:ascii="宋体" w:cs="宋体" w:hint="eastAsia"/>
        </w:rPr>
        <w:t>19.4</w:t>
      </w:r>
      <w:r>
        <w:rPr>
          <w:rFonts w:ascii="宋体" w:cs="宋体" w:hint="eastAsia"/>
        </w:rPr>
        <w:t>本合同应按照中华人民共和国的现行法律进行解释。</w:t>
      </w:r>
    </w:p>
    <w:p w:rsidR="004B40E8" w:rsidRDefault="004B40E8">
      <w:pPr>
        <w:spacing w:line="360" w:lineRule="auto"/>
        <w:ind w:firstLine="482"/>
        <w:rPr>
          <w:rFonts w:ascii="宋体" w:cs="宋体"/>
        </w:rPr>
      </w:pPr>
    </w:p>
    <w:p w:rsidR="004B40E8" w:rsidRDefault="004B40E8">
      <w:pPr>
        <w:spacing w:line="360" w:lineRule="auto"/>
        <w:ind w:firstLine="482"/>
        <w:rPr>
          <w:rFonts w:ascii="宋体" w:eastAsiaTheme="minorEastAsia" w:cs="宋体"/>
        </w:rPr>
      </w:pPr>
    </w:p>
    <w:p w:rsidR="001F408C" w:rsidRDefault="001F408C">
      <w:pPr>
        <w:spacing w:line="360" w:lineRule="auto"/>
        <w:ind w:firstLine="482"/>
        <w:rPr>
          <w:rFonts w:ascii="宋体" w:eastAsiaTheme="minorEastAsia" w:cs="宋体"/>
        </w:rPr>
      </w:pPr>
    </w:p>
    <w:p w:rsidR="001F408C" w:rsidRPr="001F408C" w:rsidRDefault="001F408C">
      <w:pPr>
        <w:spacing w:line="360" w:lineRule="auto"/>
        <w:ind w:firstLine="482"/>
        <w:rPr>
          <w:rFonts w:ascii="宋体" w:eastAsiaTheme="minorEastAsia" w:cs="宋体"/>
        </w:rPr>
      </w:pPr>
    </w:p>
    <w:p w:rsidR="004B40E8" w:rsidRDefault="00E87CF8">
      <w:pPr>
        <w:spacing w:line="460" w:lineRule="exact"/>
        <w:rPr>
          <w:rFonts w:ascii="宋体" w:hAnsi="宋体"/>
        </w:rPr>
      </w:pPr>
      <w:r>
        <w:rPr>
          <w:rFonts w:ascii="宋体" w:hAnsi="宋体" w:hint="eastAsia"/>
        </w:rPr>
        <w:t>甲方：</w:t>
      </w:r>
      <w:r>
        <w:rPr>
          <w:rFonts w:ascii="宋体" w:hAnsi="宋体" w:hint="eastAsia"/>
        </w:rPr>
        <w:t xml:space="preserve">                                 </w:t>
      </w:r>
      <w:r>
        <w:rPr>
          <w:rFonts w:ascii="宋体" w:hAnsi="宋体" w:hint="eastAsia"/>
        </w:rPr>
        <w:t>乙方：</w:t>
      </w:r>
      <w:r>
        <w:rPr>
          <w:rFonts w:ascii="宋体" w:hAnsi="宋体" w:hint="eastAsia"/>
        </w:rPr>
        <w:t xml:space="preserve">                 </w:t>
      </w:r>
    </w:p>
    <w:p w:rsidR="004B40E8" w:rsidRDefault="00E87CF8">
      <w:pPr>
        <w:spacing w:line="460" w:lineRule="exact"/>
        <w:rPr>
          <w:rFonts w:ascii="宋体" w:hAnsi="宋体"/>
        </w:rPr>
      </w:pPr>
      <w:r>
        <w:rPr>
          <w:rFonts w:ascii="宋体" w:hAnsi="宋体" w:hint="eastAsia"/>
        </w:rPr>
        <w:t>法定代表人（盖章或签字）：</w:t>
      </w:r>
      <w:r>
        <w:rPr>
          <w:rFonts w:ascii="宋体" w:hAnsi="宋体" w:hint="eastAsia"/>
        </w:rPr>
        <w:t xml:space="preserve">             </w:t>
      </w:r>
      <w:r>
        <w:rPr>
          <w:rFonts w:ascii="宋体" w:hAnsi="宋体" w:hint="eastAsia"/>
        </w:rPr>
        <w:t>法定代表人（盖章或签字）：</w:t>
      </w:r>
      <w:r>
        <w:rPr>
          <w:rFonts w:ascii="宋体" w:hAnsi="宋体" w:hint="eastAsia"/>
        </w:rPr>
        <w:t xml:space="preserve">            </w:t>
      </w:r>
    </w:p>
    <w:p w:rsidR="004B40E8" w:rsidRDefault="00E87CF8">
      <w:pPr>
        <w:spacing w:line="460" w:lineRule="exact"/>
        <w:rPr>
          <w:rFonts w:ascii="宋体" w:hAnsi="宋体"/>
        </w:rPr>
      </w:pPr>
      <w:r>
        <w:rPr>
          <w:rFonts w:ascii="宋体" w:hAnsi="宋体" w:hint="eastAsia"/>
        </w:rPr>
        <w:t>开户银行：</w:t>
      </w:r>
      <w:r>
        <w:rPr>
          <w:rFonts w:ascii="宋体" w:hAnsi="宋体" w:hint="eastAsia"/>
        </w:rPr>
        <w:t xml:space="preserve">                             </w:t>
      </w:r>
      <w:r>
        <w:rPr>
          <w:rFonts w:ascii="宋体" w:hAnsi="宋体" w:hint="eastAsia"/>
        </w:rPr>
        <w:t>开户银行：</w:t>
      </w:r>
      <w:r>
        <w:rPr>
          <w:rFonts w:ascii="宋体" w:hAnsi="宋体" w:hint="eastAsia"/>
        </w:rPr>
        <w:t xml:space="preserve">           </w:t>
      </w:r>
    </w:p>
    <w:p w:rsidR="004B40E8" w:rsidRDefault="00E87CF8">
      <w:pPr>
        <w:spacing w:line="460" w:lineRule="exact"/>
        <w:rPr>
          <w:rFonts w:ascii="宋体" w:hAnsi="宋体"/>
        </w:rPr>
      </w:pPr>
      <w:r>
        <w:rPr>
          <w:rFonts w:ascii="宋体" w:hAnsi="宋体" w:hint="eastAsia"/>
        </w:rPr>
        <w:t>账号：</w:t>
      </w:r>
      <w:r>
        <w:rPr>
          <w:rFonts w:ascii="宋体" w:hAnsi="宋体" w:hint="eastAsia"/>
        </w:rPr>
        <w:t xml:space="preserve">                                 </w:t>
      </w:r>
      <w:r>
        <w:rPr>
          <w:rFonts w:ascii="宋体" w:hAnsi="宋体" w:hint="eastAsia"/>
        </w:rPr>
        <w:t>账号：</w:t>
      </w:r>
      <w:r>
        <w:rPr>
          <w:rFonts w:ascii="宋体" w:hAnsi="宋体" w:hint="eastAsia"/>
        </w:rPr>
        <w:t xml:space="preserve">                </w:t>
      </w:r>
    </w:p>
    <w:p w:rsidR="004B40E8" w:rsidRDefault="00E87CF8">
      <w:pPr>
        <w:spacing w:line="460" w:lineRule="exact"/>
        <w:rPr>
          <w:rFonts w:ascii="宋体" w:hAnsi="宋体"/>
        </w:rPr>
      </w:pPr>
      <w:r>
        <w:rPr>
          <w:rFonts w:ascii="宋体" w:hAnsi="宋体" w:hint="eastAsia"/>
        </w:rPr>
        <w:t>经办人：</w:t>
      </w:r>
      <w:r>
        <w:rPr>
          <w:rFonts w:ascii="宋体" w:hAnsi="宋体" w:hint="eastAsia"/>
        </w:rPr>
        <w:t xml:space="preserve">                               </w:t>
      </w:r>
      <w:r>
        <w:rPr>
          <w:rFonts w:ascii="宋体" w:hAnsi="宋体" w:hint="eastAsia"/>
        </w:rPr>
        <w:t>经办人：</w:t>
      </w:r>
      <w:r>
        <w:rPr>
          <w:rFonts w:ascii="宋体" w:hAnsi="宋体" w:hint="eastAsia"/>
        </w:rPr>
        <w:t xml:space="preserve">               </w:t>
      </w:r>
    </w:p>
    <w:p w:rsidR="004B40E8" w:rsidRDefault="00E87CF8">
      <w:pPr>
        <w:spacing w:line="460" w:lineRule="exact"/>
        <w:rPr>
          <w:rFonts w:ascii="宋体" w:hAnsi="宋体"/>
        </w:rPr>
      </w:pPr>
      <w:r>
        <w:rPr>
          <w:rFonts w:ascii="宋体" w:hAnsi="宋体" w:hint="eastAsia"/>
        </w:rPr>
        <w:t>地址：</w:t>
      </w:r>
      <w:r>
        <w:rPr>
          <w:rFonts w:ascii="宋体" w:hAnsi="宋体" w:hint="eastAsia"/>
        </w:rPr>
        <w:t xml:space="preserve">                                 </w:t>
      </w:r>
      <w:r>
        <w:rPr>
          <w:rFonts w:ascii="宋体" w:hAnsi="宋体" w:hint="eastAsia"/>
        </w:rPr>
        <w:t>地址：</w:t>
      </w:r>
    </w:p>
    <w:p w:rsidR="004B40E8" w:rsidRDefault="00E87CF8">
      <w:pPr>
        <w:spacing w:line="460" w:lineRule="exact"/>
        <w:rPr>
          <w:rFonts w:ascii="宋体" w:hAnsi="宋体"/>
        </w:rPr>
      </w:pPr>
      <w:r>
        <w:rPr>
          <w:rFonts w:ascii="宋体" w:hAnsi="宋体" w:hint="eastAsia"/>
        </w:rPr>
        <w:t>邮编：</w:t>
      </w:r>
      <w:r>
        <w:rPr>
          <w:rFonts w:ascii="宋体" w:hAnsi="宋体" w:hint="eastAsia"/>
        </w:rPr>
        <w:t xml:space="preserve">                                 </w:t>
      </w:r>
      <w:r>
        <w:rPr>
          <w:rFonts w:ascii="宋体" w:hAnsi="宋体" w:hint="eastAsia"/>
        </w:rPr>
        <w:t>邮编：</w:t>
      </w:r>
    </w:p>
    <w:p w:rsidR="004B40E8" w:rsidRDefault="00E87CF8">
      <w:pPr>
        <w:spacing w:line="460" w:lineRule="exact"/>
        <w:rPr>
          <w:rFonts w:ascii="宋体" w:hAnsi="宋体"/>
        </w:rPr>
      </w:pPr>
      <w:r>
        <w:rPr>
          <w:rFonts w:ascii="宋体" w:hAnsi="宋体" w:hint="eastAsia"/>
        </w:rPr>
        <w:t>电话：</w:t>
      </w:r>
      <w:r>
        <w:rPr>
          <w:rFonts w:ascii="宋体" w:hAnsi="宋体" w:hint="eastAsia"/>
        </w:rPr>
        <w:t xml:space="preserve">                                 </w:t>
      </w:r>
      <w:r>
        <w:rPr>
          <w:rFonts w:ascii="宋体" w:hAnsi="宋体" w:hint="eastAsia"/>
        </w:rPr>
        <w:t>电话：</w:t>
      </w:r>
    </w:p>
    <w:p w:rsidR="004B40E8" w:rsidRDefault="00E87CF8">
      <w:pPr>
        <w:spacing w:line="460" w:lineRule="exact"/>
        <w:rPr>
          <w:rFonts w:ascii="宋体" w:hAnsi="宋体"/>
        </w:rPr>
      </w:pPr>
      <w:r>
        <w:rPr>
          <w:rFonts w:ascii="宋体" w:hAnsi="宋体" w:hint="eastAsia"/>
        </w:rPr>
        <w:t>传真：</w:t>
      </w:r>
      <w:r>
        <w:rPr>
          <w:rFonts w:ascii="宋体" w:hAnsi="宋体" w:hint="eastAsia"/>
        </w:rPr>
        <w:t xml:space="preserve">                                 </w:t>
      </w:r>
      <w:r>
        <w:rPr>
          <w:rFonts w:ascii="宋体" w:hAnsi="宋体" w:hint="eastAsia"/>
        </w:rPr>
        <w:t>传真：</w:t>
      </w:r>
    </w:p>
    <w:p w:rsidR="004B40E8" w:rsidRDefault="00E87CF8">
      <w:pPr>
        <w:spacing w:line="460" w:lineRule="exact"/>
      </w:pPr>
      <w:r>
        <w:rPr>
          <w:rFonts w:ascii="宋体" w:hAnsi="宋体" w:hint="eastAsia"/>
        </w:rPr>
        <w:t>日期：</w:t>
      </w:r>
      <w:r>
        <w:rPr>
          <w:rFonts w:ascii="宋体" w:hAnsi="宋体" w:hint="eastAsia"/>
          <w:u w:val="single"/>
        </w:rPr>
        <w:t>20</w:t>
      </w:r>
      <w:r>
        <w:rPr>
          <w:rFonts w:ascii="宋体" w:eastAsiaTheme="minorEastAsia" w:hAnsi="宋体" w:hint="eastAsia"/>
          <w:u w:val="single"/>
        </w:rPr>
        <w:t>25</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p>
    <w:p w:rsidR="004B40E8" w:rsidRDefault="00E87CF8" w:rsidP="00BB78FD">
      <w:pPr>
        <w:pStyle w:val="10"/>
        <w:ind w:firstLineChars="200" w:firstLine="883"/>
        <w:sectPr w:rsidR="004B40E8">
          <w:footerReference w:type="default" r:id="rId14"/>
          <w:pgSz w:w="11911" w:h="16839"/>
          <w:pgMar w:top="1106" w:right="1396" w:bottom="1098" w:left="1306" w:header="0" w:footer="936" w:gutter="0"/>
          <w:cols w:space="720" w:equalWidth="0">
            <w:col w:w="9208"/>
          </w:cols>
        </w:sectPr>
      </w:pPr>
      <w:r>
        <w:rPr>
          <w:rFonts w:hint="eastAsia"/>
          <w:b/>
          <w:bCs w:val="0"/>
          <w:sz w:val="44"/>
          <w:szCs w:val="24"/>
        </w:rPr>
        <w:br w:type="page"/>
      </w:r>
    </w:p>
    <w:p w:rsidR="004B40E8" w:rsidRDefault="004B40E8">
      <w:pPr>
        <w:spacing w:beforeLines="50" w:before="120" w:afterLines="50" w:after="120"/>
        <w:jc w:val="both"/>
        <w:outlineLvl w:val="0"/>
        <w:rPr>
          <w:rFonts w:ascii="黑体" w:eastAsia="黑体" w:hAnsi="宋体"/>
          <w:color w:val="auto"/>
          <w:sz w:val="30"/>
          <w:szCs w:val="30"/>
        </w:rPr>
      </w:pPr>
    </w:p>
    <w:p w:rsidR="004B40E8" w:rsidRDefault="004B40E8">
      <w:pPr>
        <w:spacing w:line="262" w:lineRule="auto"/>
      </w:pPr>
    </w:p>
    <w:p w:rsidR="004B40E8" w:rsidRDefault="004B40E8">
      <w:pPr>
        <w:spacing w:line="262" w:lineRule="auto"/>
      </w:pPr>
    </w:p>
    <w:p w:rsidR="004B40E8" w:rsidRDefault="00E87CF8">
      <w:pPr>
        <w:spacing w:before="113" w:line="225" w:lineRule="auto"/>
        <w:sectPr w:rsidR="004B40E8">
          <w:headerReference w:type="default" r:id="rId15"/>
          <w:footerReference w:type="default" r:id="rId16"/>
          <w:pgSz w:w="11906" w:h="16839"/>
          <w:pgMar w:top="1429" w:right="1077" w:bottom="1429" w:left="1077" w:header="0" w:footer="998" w:gutter="0"/>
          <w:cols w:space="0"/>
        </w:sectPr>
      </w:pPr>
      <w:r>
        <w:rPr>
          <w:rFonts w:ascii="宋体" w:eastAsia="宋体" w:hAnsi="宋体" w:cs="宋体" w:hint="eastAsia"/>
          <w:spacing w:val="16"/>
          <w:sz w:val="35"/>
          <w:szCs w:val="35"/>
        </w:rPr>
        <w:t xml:space="preserve">　　　　　  </w:t>
      </w:r>
      <w:r>
        <w:rPr>
          <w:rFonts w:ascii="宋体" w:eastAsia="宋体" w:hAnsi="宋体" w:cs="宋体"/>
          <w:spacing w:val="16"/>
          <w:sz w:val="35"/>
          <w:szCs w:val="35"/>
        </w:rPr>
        <w:t>第</w:t>
      </w:r>
      <w:r>
        <w:rPr>
          <w:rFonts w:ascii="宋体" w:eastAsia="宋体" w:hAnsi="宋体" w:cs="宋体"/>
          <w:spacing w:val="9"/>
          <w:sz w:val="35"/>
          <w:szCs w:val="35"/>
        </w:rPr>
        <w:t>六章 响应文件格式附件</w:t>
      </w:r>
    </w:p>
    <w:p w:rsidR="004B40E8" w:rsidRDefault="00E87CF8">
      <w:pPr>
        <w:spacing w:before="91" w:line="220" w:lineRule="auto"/>
        <w:rPr>
          <w:rFonts w:ascii="宋体" w:eastAsia="宋体" w:hAnsi="宋体" w:cs="宋体"/>
          <w:sz w:val="22"/>
          <w:szCs w:val="22"/>
        </w:rPr>
      </w:pPr>
      <w:r>
        <w:rPr>
          <w:rFonts w:ascii="宋体" w:eastAsia="宋体" w:hAnsi="宋体" w:cs="宋体"/>
          <w:spacing w:val="-17"/>
          <w:sz w:val="22"/>
          <w:szCs w:val="22"/>
        </w:rPr>
        <w:lastRenderedPageBreak/>
        <w:t>附件 1</w:t>
      </w:r>
    </w:p>
    <w:p w:rsidR="004B40E8" w:rsidRDefault="00E87CF8">
      <w:pPr>
        <w:spacing w:before="153" w:line="224" w:lineRule="auto"/>
        <w:jc w:val="center"/>
        <w:rPr>
          <w:rFonts w:ascii="宋体" w:eastAsia="宋体" w:hAnsi="宋体" w:cs="宋体"/>
          <w:b/>
          <w:bCs/>
          <w:sz w:val="36"/>
          <w:szCs w:val="36"/>
        </w:rPr>
      </w:pPr>
      <w:r>
        <w:rPr>
          <w:rFonts w:ascii="宋体" w:eastAsia="宋体" w:hAnsi="宋体" w:cs="宋体" w:hint="eastAsia"/>
          <w:b/>
          <w:bCs/>
          <w:spacing w:val="20"/>
          <w:sz w:val="36"/>
          <w:szCs w:val="36"/>
        </w:rPr>
        <w:t>三门</w:t>
      </w:r>
      <w:proofErr w:type="gramStart"/>
      <w:r>
        <w:rPr>
          <w:rFonts w:ascii="宋体" w:eastAsia="宋体" w:hAnsi="宋体" w:cs="宋体" w:hint="eastAsia"/>
          <w:b/>
          <w:bCs/>
          <w:spacing w:val="20"/>
          <w:sz w:val="36"/>
          <w:szCs w:val="36"/>
        </w:rPr>
        <w:t>县产城商贸</w:t>
      </w:r>
      <w:proofErr w:type="gramEnd"/>
      <w:r>
        <w:rPr>
          <w:rFonts w:ascii="宋体" w:eastAsia="宋体" w:hAnsi="宋体" w:cs="宋体" w:hint="eastAsia"/>
          <w:b/>
          <w:bCs/>
          <w:spacing w:val="20"/>
          <w:sz w:val="36"/>
          <w:szCs w:val="36"/>
        </w:rPr>
        <w:t>有限公司</w:t>
      </w:r>
      <w:r>
        <w:rPr>
          <w:rFonts w:ascii="宋体" w:eastAsia="宋体" w:hAnsi="宋体" w:cs="宋体"/>
          <w:b/>
          <w:bCs/>
          <w:spacing w:val="20"/>
          <w:sz w:val="36"/>
          <w:szCs w:val="36"/>
        </w:rPr>
        <w:t>（</w:t>
      </w:r>
      <w:r>
        <w:rPr>
          <w:rFonts w:ascii="宋体" w:eastAsia="宋体" w:hAnsi="宋体" w:cs="宋体" w:hint="eastAsia"/>
          <w:b/>
          <w:bCs/>
          <w:spacing w:val="20"/>
          <w:sz w:val="36"/>
          <w:szCs w:val="36"/>
        </w:rPr>
        <w:t>空气能热水器</w:t>
      </w:r>
      <w:r>
        <w:rPr>
          <w:rFonts w:ascii="宋体" w:eastAsia="宋体" w:hAnsi="宋体" w:cs="宋体"/>
          <w:b/>
          <w:bCs/>
          <w:spacing w:val="20"/>
          <w:sz w:val="36"/>
          <w:szCs w:val="36"/>
        </w:rPr>
        <w:t>）</w:t>
      </w:r>
      <w:r>
        <w:rPr>
          <w:rFonts w:ascii="宋体" w:eastAsia="宋体" w:hAnsi="宋体" w:cs="宋体" w:hint="eastAsia"/>
          <w:b/>
          <w:bCs/>
          <w:spacing w:val="20"/>
          <w:sz w:val="36"/>
          <w:szCs w:val="36"/>
        </w:rPr>
        <w:t>采购安装</w:t>
      </w:r>
    </w:p>
    <w:p w:rsidR="004B40E8" w:rsidRDefault="00E87CF8" w:rsidP="00BB78FD">
      <w:pPr>
        <w:spacing w:before="208" w:line="446" w:lineRule="auto"/>
        <w:ind w:leftChars="1802" w:left="4332" w:right="95" w:hangingChars="153" w:hanging="548"/>
        <w:rPr>
          <w:rFonts w:ascii="宋体" w:eastAsia="宋体" w:hAnsi="宋体" w:cs="宋体"/>
          <w:sz w:val="35"/>
          <w:szCs w:val="35"/>
        </w:rPr>
      </w:pPr>
      <w:r>
        <w:rPr>
          <w:rFonts w:ascii="宋体" w:eastAsia="宋体" w:hAnsi="宋体" w:cs="宋体"/>
          <w:spacing w:val="4"/>
          <w:sz w:val="35"/>
          <w:szCs w:val="35"/>
        </w:rPr>
        <w:t>项目编号：</w:t>
      </w:r>
    </w:p>
    <w:p w:rsidR="004B40E8" w:rsidRDefault="00E87CF8">
      <w:pPr>
        <w:spacing w:before="327" w:line="1080" w:lineRule="exact"/>
        <w:ind w:left="4350"/>
        <w:rPr>
          <w:rFonts w:ascii="宋体" w:eastAsia="宋体" w:hAnsi="宋体" w:cs="宋体"/>
          <w:sz w:val="71"/>
          <w:szCs w:val="71"/>
        </w:rPr>
      </w:pPr>
      <w:proofErr w:type="gramStart"/>
      <w:r>
        <w:rPr>
          <w:rFonts w:ascii="宋体" w:eastAsia="宋体" w:hAnsi="宋体" w:cs="宋体"/>
          <w:position w:val="24"/>
          <w:sz w:val="71"/>
          <w:szCs w:val="71"/>
        </w:rPr>
        <w:t>磋</w:t>
      </w:r>
      <w:proofErr w:type="gramEnd"/>
    </w:p>
    <w:p w:rsidR="004B40E8" w:rsidRDefault="00E87CF8">
      <w:pPr>
        <w:spacing w:before="1" w:line="223" w:lineRule="auto"/>
        <w:ind w:left="4368"/>
        <w:rPr>
          <w:rFonts w:ascii="宋体" w:eastAsia="宋体" w:hAnsi="宋体" w:cs="宋体"/>
          <w:sz w:val="71"/>
          <w:szCs w:val="71"/>
        </w:rPr>
      </w:pPr>
      <w:r>
        <w:rPr>
          <w:rFonts w:ascii="宋体" w:eastAsia="宋体" w:hAnsi="宋体" w:cs="宋体"/>
          <w:sz w:val="71"/>
          <w:szCs w:val="71"/>
        </w:rPr>
        <w:t>商</w:t>
      </w:r>
    </w:p>
    <w:p w:rsidR="004B40E8" w:rsidRDefault="00E87CF8">
      <w:pPr>
        <w:spacing w:before="222" w:line="226" w:lineRule="auto"/>
        <w:ind w:left="4390"/>
        <w:rPr>
          <w:rFonts w:ascii="宋体" w:eastAsia="宋体" w:hAnsi="宋体" w:cs="宋体"/>
          <w:sz w:val="71"/>
          <w:szCs w:val="71"/>
        </w:rPr>
      </w:pPr>
      <w:r>
        <w:rPr>
          <w:rFonts w:ascii="宋体" w:eastAsia="宋体" w:hAnsi="宋体" w:cs="宋体"/>
          <w:sz w:val="71"/>
          <w:szCs w:val="71"/>
        </w:rPr>
        <w:t>响</w:t>
      </w:r>
    </w:p>
    <w:p w:rsidR="004B40E8" w:rsidRDefault="00E87CF8">
      <w:pPr>
        <w:spacing w:before="210" w:line="225" w:lineRule="auto"/>
        <w:ind w:left="4353"/>
        <w:rPr>
          <w:rFonts w:ascii="宋体" w:eastAsia="宋体" w:hAnsi="宋体" w:cs="宋体"/>
          <w:sz w:val="71"/>
          <w:szCs w:val="71"/>
        </w:rPr>
      </w:pPr>
      <w:r>
        <w:rPr>
          <w:rFonts w:ascii="宋体" w:eastAsia="宋体" w:hAnsi="宋体" w:cs="宋体"/>
          <w:sz w:val="71"/>
          <w:szCs w:val="71"/>
        </w:rPr>
        <w:t>应</w:t>
      </w:r>
    </w:p>
    <w:p w:rsidR="004B40E8" w:rsidRDefault="00E87CF8">
      <w:pPr>
        <w:spacing w:before="214" w:line="225" w:lineRule="auto"/>
        <w:ind w:left="4359"/>
        <w:rPr>
          <w:rFonts w:ascii="宋体" w:eastAsia="宋体" w:hAnsi="宋体" w:cs="宋体"/>
          <w:sz w:val="71"/>
          <w:szCs w:val="71"/>
        </w:rPr>
      </w:pPr>
      <w:r>
        <w:rPr>
          <w:rFonts w:ascii="宋体" w:eastAsia="宋体" w:hAnsi="宋体" w:cs="宋体"/>
          <w:sz w:val="71"/>
          <w:szCs w:val="71"/>
        </w:rPr>
        <w:t>文</w:t>
      </w:r>
    </w:p>
    <w:p w:rsidR="004B40E8" w:rsidRDefault="00E87CF8">
      <w:pPr>
        <w:spacing w:before="298" w:line="223" w:lineRule="auto"/>
        <w:ind w:left="4297"/>
        <w:rPr>
          <w:rFonts w:ascii="宋体" w:eastAsia="宋体" w:hAnsi="宋体" w:cs="宋体"/>
          <w:sz w:val="71"/>
          <w:szCs w:val="71"/>
        </w:rPr>
      </w:pPr>
      <w:r>
        <w:rPr>
          <w:noProof/>
        </w:rPr>
        <mc:AlternateContent>
          <mc:Choice Requires="wps">
            <w:drawing>
              <wp:anchor distT="0" distB="0" distL="114300" distR="114300" simplePos="0" relativeHeight="251661312" behindDoc="0" locked="0" layoutInCell="0" allowOverlap="1">
                <wp:simplePos x="0" y="0"/>
                <wp:positionH relativeFrom="page">
                  <wp:posOffset>1824355</wp:posOffset>
                </wp:positionH>
                <wp:positionV relativeFrom="page">
                  <wp:posOffset>7380605</wp:posOffset>
                </wp:positionV>
                <wp:extent cx="417195" cy="696595"/>
                <wp:effectExtent l="0" t="0" r="0" b="0"/>
                <wp:wrapNone/>
                <wp:docPr id="1" name="文本框 7"/>
                <wp:cNvGraphicFramePr/>
                <a:graphic xmlns:a="http://schemas.openxmlformats.org/drawingml/2006/main">
                  <a:graphicData uri="http://schemas.microsoft.com/office/word/2010/wordprocessingShape">
                    <wps:wsp>
                      <wps:cNvSpPr txBox="1"/>
                      <wps:spPr>
                        <a:xfrm>
                          <a:off x="0" y="0"/>
                          <a:ext cx="417195" cy="696595"/>
                        </a:xfrm>
                        <a:prstGeom prst="rect">
                          <a:avLst/>
                        </a:prstGeom>
                        <a:noFill/>
                        <a:ln>
                          <a:noFill/>
                        </a:ln>
                      </wps:spPr>
                      <wps:txbx>
                        <w:txbxContent>
                          <w:p w:rsidR="00782E59" w:rsidRDefault="00782E59">
                            <w:pPr>
                              <w:spacing w:line="228" w:lineRule="auto"/>
                              <w:rPr>
                                <w:rFonts w:ascii="宋体" w:eastAsia="宋体" w:hAnsi="宋体" w:cs="宋体"/>
                                <w:sz w:val="35"/>
                                <w:szCs w:val="35"/>
                              </w:rPr>
                            </w:pP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7" o:spid="_x0000_s1026" type="#_x0000_t202" style="position:absolute;left:0;text-align:left;margin-left:143.65pt;margin-top:581.15pt;width:32.85pt;height:54.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" o:allowincell="f" filled="f" stroked="f">
                <v:textbox inset="0,0,0,0">
                  <w:txbxContent>
                    <w:p w:rsidR="00782E59" w:rsidRDefault="00782E59">
                      <w:pPr>
                        <w:spacing w:line="228" w:lineRule="auto"/>
                        <w:rPr>
                          <w:rFonts w:ascii="宋体" w:eastAsia="宋体" w:hAnsi="宋体" w:cs="宋体"/>
                          <w:sz w:val="35"/>
                          <w:szCs w:val="35"/>
                        </w:rPr>
                      </w:pPr>
                    </w:p>
                  </w:txbxContent>
                </v:textbox>
                <w10:wrap anchorx="page" anchory="page"/>
              </v:shape>
            </w:pict>
          </mc:Fallback>
        </mc:AlternateContent>
      </w:r>
      <w:r>
        <w:rPr>
          <w:rFonts w:ascii="宋体" w:eastAsia="宋体" w:hAnsi="宋体" w:cs="宋体"/>
          <w:sz w:val="71"/>
          <w:szCs w:val="71"/>
        </w:rPr>
        <w:t>件</w:t>
      </w:r>
    </w:p>
    <w:p w:rsidR="004B40E8" w:rsidRDefault="00E87CF8">
      <w:pPr>
        <w:spacing w:before="145" w:line="219" w:lineRule="auto"/>
        <w:ind w:left="3302"/>
        <w:rPr>
          <w:rFonts w:ascii="宋体" w:eastAsia="宋体" w:hAnsi="宋体" w:cs="宋体"/>
          <w:sz w:val="28"/>
          <w:szCs w:val="28"/>
        </w:rPr>
      </w:pPr>
      <w:r>
        <w:rPr>
          <w:rFonts w:ascii="宋体" w:eastAsia="宋体" w:hAnsi="宋体" w:cs="宋体"/>
          <w:spacing w:val="-28"/>
          <w:sz w:val="28"/>
          <w:szCs w:val="28"/>
        </w:rPr>
        <w:t>(</w:t>
      </w:r>
      <w:r>
        <w:rPr>
          <w:rFonts w:ascii="宋体" w:eastAsia="宋体" w:hAnsi="宋体" w:cs="宋体"/>
          <w:spacing w:val="-16"/>
          <w:sz w:val="28"/>
          <w:szCs w:val="28"/>
        </w:rPr>
        <w:t xml:space="preserve"> 资 格 证 明 文 件 )</w:t>
      </w:r>
    </w:p>
    <w:p w:rsidR="004B40E8" w:rsidRDefault="004B40E8">
      <w:pPr>
        <w:spacing w:line="270" w:lineRule="auto"/>
      </w:pPr>
    </w:p>
    <w:p w:rsidR="004B40E8" w:rsidRDefault="004B40E8">
      <w:pPr>
        <w:spacing w:before="115" w:line="225" w:lineRule="auto"/>
        <w:ind w:left="701"/>
        <w:rPr>
          <w:rFonts w:ascii="宋体" w:eastAsia="宋体" w:hAnsi="宋体" w:cs="宋体"/>
          <w:spacing w:val="6"/>
          <w:sz w:val="35"/>
          <w:szCs w:val="35"/>
        </w:rPr>
      </w:pPr>
    </w:p>
    <w:p w:rsidR="004B40E8" w:rsidRDefault="004B40E8">
      <w:pPr>
        <w:spacing w:before="115" w:line="225" w:lineRule="auto"/>
        <w:ind w:left="701"/>
        <w:rPr>
          <w:rFonts w:ascii="宋体" w:eastAsia="宋体" w:hAnsi="宋体" w:cs="宋体"/>
          <w:spacing w:val="6"/>
          <w:sz w:val="35"/>
          <w:szCs w:val="35"/>
        </w:rPr>
      </w:pPr>
    </w:p>
    <w:p w:rsidR="004B40E8" w:rsidRDefault="004B40E8">
      <w:pPr>
        <w:spacing w:before="115" w:line="225" w:lineRule="auto"/>
        <w:ind w:left="701"/>
        <w:rPr>
          <w:rFonts w:ascii="宋体" w:eastAsia="宋体" w:hAnsi="宋体" w:cs="宋体"/>
          <w:spacing w:val="6"/>
          <w:sz w:val="35"/>
          <w:szCs w:val="35"/>
        </w:rPr>
      </w:pPr>
    </w:p>
    <w:p w:rsidR="004B40E8" w:rsidRDefault="00E87CF8">
      <w:pPr>
        <w:spacing w:before="115" w:line="225" w:lineRule="auto"/>
        <w:ind w:left="701"/>
        <w:rPr>
          <w:rFonts w:ascii="宋体" w:eastAsia="宋体" w:hAnsi="宋体" w:cs="宋体"/>
          <w:spacing w:val="6"/>
          <w:sz w:val="35"/>
          <w:szCs w:val="35"/>
        </w:rPr>
      </w:pPr>
      <w:r>
        <w:rPr>
          <w:rFonts w:ascii="宋体" w:eastAsia="宋体" w:hAnsi="宋体" w:cs="宋体" w:hint="eastAsia"/>
          <w:spacing w:val="6"/>
          <w:sz w:val="35"/>
          <w:szCs w:val="35"/>
        </w:rPr>
        <w:t>供应商全称（公章）：</w:t>
      </w:r>
    </w:p>
    <w:p w:rsidR="004B40E8" w:rsidRDefault="00E87CF8">
      <w:pPr>
        <w:spacing w:before="115" w:line="225" w:lineRule="auto"/>
        <w:ind w:left="701"/>
        <w:rPr>
          <w:rFonts w:ascii="宋体" w:eastAsia="宋体" w:hAnsi="宋体" w:cs="宋体"/>
          <w:spacing w:val="6"/>
          <w:sz w:val="35"/>
          <w:szCs w:val="35"/>
        </w:rPr>
      </w:pPr>
      <w:r>
        <w:rPr>
          <w:rFonts w:ascii="宋体" w:eastAsia="宋体" w:hAnsi="宋体" w:cs="宋体" w:hint="eastAsia"/>
          <w:spacing w:val="6"/>
          <w:sz w:val="35"/>
          <w:szCs w:val="35"/>
        </w:rPr>
        <w:t>地址：</w:t>
      </w:r>
    </w:p>
    <w:p w:rsidR="004B40E8" w:rsidRDefault="00E87CF8">
      <w:pPr>
        <w:spacing w:before="115" w:line="225" w:lineRule="auto"/>
        <w:ind w:left="701"/>
        <w:rPr>
          <w:rFonts w:ascii="宋体" w:eastAsia="宋体" w:hAnsi="宋体" w:cs="宋体"/>
          <w:spacing w:val="6"/>
          <w:sz w:val="35"/>
          <w:szCs w:val="35"/>
        </w:rPr>
      </w:pPr>
      <w:r>
        <w:rPr>
          <w:rFonts w:ascii="宋体" w:eastAsia="宋体" w:hAnsi="宋体" w:cs="宋体" w:hint="eastAsia"/>
          <w:spacing w:val="6"/>
          <w:sz w:val="35"/>
          <w:szCs w:val="35"/>
        </w:rPr>
        <w:t>时间：</w:t>
      </w:r>
    </w:p>
    <w:p w:rsidR="004B40E8" w:rsidRDefault="004B40E8">
      <w:pPr>
        <w:spacing w:line="198" w:lineRule="exact"/>
      </w:pPr>
    </w:p>
    <w:p w:rsidR="004B40E8" w:rsidRDefault="004B40E8">
      <w:pPr>
        <w:sectPr w:rsidR="004B40E8">
          <w:footerReference w:type="default" r:id="rId17"/>
          <w:pgSz w:w="11906" w:h="16839"/>
          <w:pgMar w:top="1429" w:right="1077" w:bottom="1429" w:left="1077" w:header="0" w:footer="998" w:gutter="0"/>
          <w:cols w:space="0"/>
        </w:sectPr>
      </w:pPr>
    </w:p>
    <w:p w:rsidR="004B40E8" w:rsidRDefault="004B40E8">
      <w:pPr>
        <w:spacing w:line="14" w:lineRule="auto"/>
        <w:rPr>
          <w:sz w:val="2"/>
          <w:szCs w:val="2"/>
        </w:rPr>
      </w:pPr>
    </w:p>
    <w:p w:rsidR="004B40E8" w:rsidRDefault="004B40E8">
      <w:pPr>
        <w:spacing w:line="14" w:lineRule="auto"/>
        <w:rPr>
          <w:sz w:val="2"/>
          <w:szCs w:val="2"/>
        </w:rPr>
      </w:pPr>
    </w:p>
    <w:p w:rsidR="004B40E8" w:rsidRDefault="004B40E8">
      <w:pPr>
        <w:spacing w:line="14" w:lineRule="auto"/>
        <w:rPr>
          <w:sz w:val="2"/>
          <w:szCs w:val="2"/>
        </w:rPr>
      </w:pPr>
    </w:p>
    <w:p w:rsidR="004B40E8" w:rsidRDefault="004B40E8">
      <w:pPr>
        <w:spacing w:line="14" w:lineRule="auto"/>
        <w:rPr>
          <w:sz w:val="2"/>
          <w:szCs w:val="2"/>
        </w:rPr>
      </w:pPr>
    </w:p>
    <w:p w:rsidR="004B40E8" w:rsidRDefault="004B40E8">
      <w:pPr>
        <w:spacing w:line="14" w:lineRule="auto"/>
        <w:rPr>
          <w:sz w:val="2"/>
          <w:szCs w:val="2"/>
        </w:rPr>
      </w:pPr>
    </w:p>
    <w:p w:rsidR="004B40E8" w:rsidRDefault="004B40E8">
      <w:pPr>
        <w:spacing w:line="14" w:lineRule="auto"/>
        <w:rPr>
          <w:sz w:val="2"/>
          <w:szCs w:val="2"/>
        </w:rPr>
      </w:pPr>
    </w:p>
    <w:p w:rsidR="004B40E8" w:rsidRDefault="004B40E8">
      <w:pPr>
        <w:spacing w:line="242" w:lineRule="auto"/>
      </w:pPr>
    </w:p>
    <w:p w:rsidR="004B40E8" w:rsidRDefault="00E87CF8">
      <w:pPr>
        <w:spacing w:before="114" w:line="224" w:lineRule="auto"/>
        <w:ind w:left="3279"/>
        <w:rPr>
          <w:rFonts w:ascii="宋体" w:eastAsia="宋体" w:hAnsi="宋体" w:cs="宋体"/>
          <w:sz w:val="35"/>
          <w:szCs w:val="35"/>
        </w:rPr>
      </w:pPr>
      <w:r>
        <w:rPr>
          <w:rFonts w:ascii="宋体" w:eastAsia="宋体" w:hAnsi="宋体" w:cs="宋体"/>
          <w:spacing w:val="11"/>
          <w:sz w:val="35"/>
          <w:szCs w:val="35"/>
        </w:rPr>
        <w:t>资</w:t>
      </w:r>
      <w:r>
        <w:rPr>
          <w:rFonts w:ascii="宋体" w:eastAsia="宋体" w:hAnsi="宋体" w:cs="宋体"/>
          <w:spacing w:val="7"/>
          <w:sz w:val="35"/>
          <w:szCs w:val="35"/>
        </w:rPr>
        <w:t>格证明文件目录</w:t>
      </w:r>
    </w:p>
    <w:p w:rsidR="004B40E8" w:rsidRDefault="004B40E8">
      <w:pPr>
        <w:spacing w:line="312" w:lineRule="auto"/>
      </w:pPr>
    </w:p>
    <w:p w:rsidR="004B40E8" w:rsidRDefault="00E87CF8">
      <w:pPr>
        <w:pStyle w:val="a3"/>
        <w:spacing w:line="360" w:lineRule="auto"/>
        <w:ind w:firstLineChars="400" w:firstLine="896"/>
        <w:rPr>
          <w:rFonts w:ascii="宋体" w:eastAsia="宋体" w:hAnsi="宋体" w:cs="宋体"/>
          <w:spacing w:val="7"/>
          <w:lang w:bidi="zh-CN"/>
        </w:rPr>
      </w:pPr>
      <w:r>
        <w:rPr>
          <w:rFonts w:ascii="宋体" w:eastAsia="宋体" w:hAnsi="宋体" w:cs="宋体" w:hint="eastAsia"/>
          <w:spacing w:val="7"/>
          <w:lang w:bidi="zh-CN"/>
        </w:rPr>
        <w:t>（1）投标声明书；（附件 2）</w:t>
      </w:r>
    </w:p>
    <w:p w:rsidR="004B40E8" w:rsidRDefault="00E87CF8">
      <w:pPr>
        <w:pStyle w:val="a3"/>
        <w:spacing w:line="360" w:lineRule="auto"/>
        <w:ind w:firstLineChars="400" w:firstLine="896"/>
        <w:rPr>
          <w:rFonts w:ascii="宋体" w:eastAsia="宋体" w:hAnsi="宋体" w:cs="宋体"/>
          <w:spacing w:val="7"/>
          <w:lang w:bidi="zh-CN"/>
        </w:rPr>
      </w:pPr>
      <w:r>
        <w:rPr>
          <w:rFonts w:ascii="宋体" w:eastAsia="宋体" w:hAnsi="宋体" w:cs="宋体" w:hint="eastAsia"/>
          <w:spacing w:val="7"/>
          <w:lang w:bidi="zh-CN"/>
        </w:rPr>
        <w:t>（2）授权委托书（法定代表人亲自办理投标响应事宜的，则无需提交)；（附件 3）</w:t>
      </w:r>
    </w:p>
    <w:p w:rsidR="004B40E8" w:rsidRDefault="00E87CF8">
      <w:pPr>
        <w:pStyle w:val="a3"/>
        <w:spacing w:line="360" w:lineRule="auto"/>
        <w:ind w:firstLineChars="400" w:firstLine="896"/>
        <w:rPr>
          <w:rFonts w:ascii="宋体" w:eastAsia="宋体" w:hAnsi="宋体" w:cs="宋体"/>
          <w:spacing w:val="7"/>
          <w:lang w:bidi="zh-CN"/>
        </w:rPr>
      </w:pPr>
      <w:r>
        <w:rPr>
          <w:rFonts w:ascii="宋体" w:eastAsia="宋体" w:hAnsi="宋体" w:cs="宋体" w:hint="eastAsia"/>
          <w:spacing w:val="7"/>
          <w:lang w:bidi="zh-CN"/>
        </w:rPr>
        <w:t>（3）法人或者其他组织的营业执照等证明文件，自然人的身份证明；（附件 4）</w:t>
      </w:r>
    </w:p>
    <w:p w:rsidR="004B40E8" w:rsidRDefault="00E87CF8">
      <w:pPr>
        <w:pStyle w:val="a3"/>
        <w:spacing w:line="360" w:lineRule="auto"/>
        <w:ind w:firstLineChars="400" w:firstLine="896"/>
        <w:rPr>
          <w:rFonts w:ascii="宋体" w:eastAsia="宋体" w:hAnsi="宋体" w:cs="宋体"/>
          <w:spacing w:val="7"/>
          <w:lang w:bidi="zh-CN"/>
        </w:rPr>
      </w:pPr>
      <w:r>
        <w:rPr>
          <w:rFonts w:ascii="宋体" w:eastAsia="宋体" w:hAnsi="宋体" w:cs="宋体" w:hint="eastAsia"/>
          <w:spacing w:val="7"/>
          <w:lang w:bidi="zh-CN"/>
        </w:rPr>
        <w:t>（4）</w:t>
      </w:r>
      <w:r>
        <w:rPr>
          <w:rFonts w:ascii="宋体" w:eastAsia="宋体" w:hAnsi="宋体" w:cs="宋体"/>
          <w:spacing w:val="7"/>
          <w:lang w:bidi="zh-CN"/>
        </w:rPr>
        <w:t>符合参加采购活动应当具备的一般条件的承诺函</w:t>
      </w:r>
      <w:r>
        <w:rPr>
          <w:rFonts w:ascii="宋体" w:eastAsia="宋体" w:hAnsi="宋体" w:cs="宋体" w:hint="eastAsia"/>
          <w:spacing w:val="7"/>
          <w:lang w:bidi="zh-CN"/>
        </w:rPr>
        <w:t>（附件5）</w:t>
      </w:r>
    </w:p>
    <w:p w:rsidR="004B40E8" w:rsidRDefault="00E87CF8">
      <w:pPr>
        <w:pStyle w:val="a3"/>
        <w:spacing w:line="360" w:lineRule="auto"/>
        <w:ind w:firstLineChars="400" w:firstLine="896"/>
        <w:rPr>
          <w:rFonts w:ascii="宋体" w:eastAsia="宋体" w:hAnsi="宋体" w:cs="宋体"/>
          <w:spacing w:val="7"/>
          <w:lang w:bidi="zh-CN"/>
        </w:rPr>
      </w:pPr>
      <w:r>
        <w:rPr>
          <w:rFonts w:ascii="宋体" w:eastAsia="宋体" w:hAnsi="宋体" w:cs="宋体" w:hint="eastAsia"/>
          <w:spacing w:val="7"/>
          <w:lang w:bidi="zh-CN"/>
        </w:rPr>
        <w:t>（5）提供招标公告中符合投标人特定条件的有效资质证书（投标人特定条件中有要求的必须提供），以及需要说明的其他资料</w:t>
      </w:r>
      <w:r>
        <w:rPr>
          <w:rFonts w:ascii="宋体" w:eastAsia="宋体" w:hAnsi="宋体" w:cs="Times New Roman" w:hint="eastAsia"/>
          <w:color w:val="auto"/>
          <w:szCs w:val="21"/>
        </w:rPr>
        <w:t>（包括可能影响评分的各类证明材料）</w:t>
      </w:r>
      <w:r>
        <w:rPr>
          <w:rFonts w:ascii="宋体" w:eastAsia="宋体" w:hAnsi="宋体" w:cs="宋体" w:hint="eastAsia"/>
          <w:spacing w:val="7"/>
          <w:lang w:bidi="zh-CN"/>
        </w:rPr>
        <w:t>。(附件6）</w:t>
      </w:r>
    </w:p>
    <w:p w:rsidR="004B40E8" w:rsidRDefault="004B40E8"/>
    <w:p w:rsidR="004B40E8" w:rsidRDefault="00E87CF8">
      <w:pPr>
        <w:rPr>
          <w:rFonts w:ascii="宋体" w:eastAsia="宋体" w:hAnsi="宋体" w:cs="宋体"/>
          <w:spacing w:val="-12"/>
          <w:sz w:val="23"/>
          <w:szCs w:val="23"/>
        </w:rPr>
      </w:pPr>
      <w:r>
        <w:rPr>
          <w:rFonts w:ascii="宋体" w:eastAsia="宋体" w:hAnsi="宋体" w:cs="宋体"/>
          <w:spacing w:val="-12"/>
          <w:sz w:val="23"/>
          <w:szCs w:val="23"/>
        </w:rPr>
        <w:br w:type="page"/>
      </w:r>
    </w:p>
    <w:p w:rsidR="004B40E8" w:rsidRDefault="004B40E8">
      <w:pPr>
        <w:pStyle w:val="a3"/>
      </w:pPr>
    </w:p>
    <w:p w:rsidR="004B40E8" w:rsidRDefault="00E87CF8">
      <w:pPr>
        <w:spacing w:before="75" w:line="227" w:lineRule="auto"/>
        <w:ind w:left="18"/>
        <w:rPr>
          <w:rFonts w:ascii="宋体" w:eastAsia="宋体" w:hAnsi="宋体" w:cs="宋体"/>
          <w:sz w:val="23"/>
          <w:szCs w:val="23"/>
        </w:rPr>
      </w:pPr>
      <w:r>
        <w:rPr>
          <w:rFonts w:ascii="宋体" w:eastAsia="宋体" w:hAnsi="宋体" w:cs="宋体"/>
          <w:spacing w:val="-12"/>
          <w:sz w:val="23"/>
          <w:szCs w:val="23"/>
        </w:rPr>
        <w:t>附</w:t>
      </w:r>
      <w:r>
        <w:rPr>
          <w:rFonts w:ascii="宋体" w:eastAsia="宋体" w:hAnsi="宋体" w:cs="宋体"/>
          <w:spacing w:val="-11"/>
          <w:sz w:val="23"/>
          <w:szCs w:val="23"/>
        </w:rPr>
        <w:t xml:space="preserve">件 </w:t>
      </w:r>
      <w:r>
        <w:rPr>
          <w:rFonts w:ascii="Times New Roman" w:eastAsia="Times New Roman" w:hAnsi="Times New Roman" w:cs="Times New Roman"/>
          <w:b/>
          <w:bCs/>
          <w:spacing w:val="-11"/>
          <w:sz w:val="23"/>
          <w:szCs w:val="23"/>
        </w:rPr>
        <w:t>2</w:t>
      </w:r>
      <w:r>
        <w:rPr>
          <w:rFonts w:ascii="宋体" w:eastAsia="宋体" w:hAnsi="宋体" w:cs="宋体"/>
          <w:spacing w:val="-11"/>
          <w:sz w:val="23"/>
          <w:szCs w:val="23"/>
        </w:rPr>
        <w:t>：</w:t>
      </w:r>
    </w:p>
    <w:p w:rsidR="004B40E8" w:rsidRDefault="00E87CF8">
      <w:pPr>
        <w:spacing w:before="145" w:line="225" w:lineRule="auto"/>
        <w:ind w:left="3909"/>
        <w:rPr>
          <w:rFonts w:ascii="宋体" w:eastAsia="宋体" w:hAnsi="宋体" w:cs="宋体"/>
          <w:sz w:val="31"/>
          <w:szCs w:val="31"/>
        </w:rPr>
      </w:pPr>
      <w:r>
        <w:rPr>
          <w:rFonts w:ascii="宋体" w:eastAsia="宋体" w:hAnsi="宋体" w:cs="宋体"/>
          <w:spacing w:val="8"/>
          <w:sz w:val="31"/>
          <w:szCs w:val="31"/>
        </w:rPr>
        <w:t>投</w:t>
      </w:r>
      <w:r>
        <w:rPr>
          <w:rFonts w:ascii="宋体" w:eastAsia="宋体" w:hAnsi="宋体" w:cs="宋体"/>
          <w:spacing w:val="7"/>
          <w:sz w:val="31"/>
          <w:szCs w:val="31"/>
        </w:rPr>
        <w:t>标声明书</w:t>
      </w:r>
    </w:p>
    <w:p w:rsidR="004B40E8" w:rsidRDefault="004B40E8">
      <w:pPr>
        <w:spacing w:line="298" w:lineRule="auto"/>
      </w:pPr>
    </w:p>
    <w:p w:rsidR="004B40E8" w:rsidRDefault="004B40E8">
      <w:pPr>
        <w:spacing w:line="298" w:lineRule="auto"/>
      </w:pPr>
    </w:p>
    <w:p w:rsidR="004B40E8" w:rsidRDefault="00E87CF8">
      <w:pPr>
        <w:spacing w:before="74" w:line="228" w:lineRule="auto"/>
        <w:rPr>
          <w:rFonts w:ascii="宋体" w:eastAsia="宋体" w:hAnsi="宋体" w:cs="宋体"/>
          <w:sz w:val="23"/>
          <w:szCs w:val="23"/>
        </w:rPr>
      </w:pPr>
      <w:r>
        <w:rPr>
          <w:rFonts w:ascii="宋体" w:eastAsia="宋体" w:hAnsi="宋体" w:cs="宋体" w:hint="eastAsia"/>
          <w:spacing w:val="8"/>
          <w:sz w:val="23"/>
          <w:szCs w:val="23"/>
        </w:rPr>
        <w:t>三门</w:t>
      </w:r>
      <w:proofErr w:type="gramStart"/>
      <w:r>
        <w:rPr>
          <w:rFonts w:ascii="宋体" w:eastAsia="宋体" w:hAnsi="宋体" w:cs="宋体" w:hint="eastAsia"/>
          <w:spacing w:val="8"/>
          <w:sz w:val="23"/>
          <w:szCs w:val="23"/>
        </w:rPr>
        <w:t>县产城商贸</w:t>
      </w:r>
      <w:proofErr w:type="gramEnd"/>
      <w:r>
        <w:rPr>
          <w:rFonts w:ascii="宋体" w:eastAsia="宋体" w:hAnsi="宋体" w:cs="宋体" w:hint="eastAsia"/>
          <w:spacing w:val="8"/>
          <w:sz w:val="23"/>
          <w:szCs w:val="23"/>
        </w:rPr>
        <w:t>有限公司</w:t>
      </w:r>
      <w:r>
        <w:rPr>
          <w:rFonts w:ascii="宋体" w:eastAsia="宋体" w:hAnsi="宋体" w:cs="宋体"/>
          <w:spacing w:val="8"/>
          <w:sz w:val="23"/>
          <w:szCs w:val="23"/>
        </w:rPr>
        <w:t>：</w:t>
      </w:r>
    </w:p>
    <w:p w:rsidR="004B40E8" w:rsidRDefault="00E87CF8">
      <w:pPr>
        <w:tabs>
          <w:tab w:val="left" w:pos="2281"/>
        </w:tabs>
        <w:spacing w:before="149" w:line="387" w:lineRule="auto"/>
        <w:ind w:right="63" w:firstLineChars="200" w:firstLine="484"/>
        <w:rPr>
          <w:rFonts w:ascii="宋体" w:eastAsia="宋体" w:hAnsi="宋体" w:cs="宋体"/>
          <w:sz w:val="23"/>
          <w:szCs w:val="23"/>
        </w:rPr>
      </w:pPr>
      <w:r>
        <w:rPr>
          <w:spacing w:val="6"/>
          <w:sz w:val="23"/>
          <w:szCs w:val="23"/>
          <w:u w:val="single"/>
        </w:rPr>
        <w:t>(</w:t>
      </w:r>
      <w:r>
        <w:rPr>
          <w:rFonts w:ascii="宋体" w:eastAsia="宋体" w:hAnsi="宋体" w:cs="宋体"/>
          <w:spacing w:val="6"/>
          <w:sz w:val="23"/>
          <w:szCs w:val="23"/>
          <w:u w:val="single"/>
        </w:rPr>
        <w:t>投标人全称</w:t>
      </w:r>
      <w:r>
        <w:rPr>
          <w:spacing w:val="6"/>
          <w:sz w:val="23"/>
          <w:szCs w:val="23"/>
          <w:u w:val="single"/>
        </w:rPr>
        <w:t xml:space="preserve">) </w:t>
      </w:r>
      <w:r>
        <w:rPr>
          <w:spacing w:val="4"/>
          <w:sz w:val="23"/>
          <w:szCs w:val="23"/>
          <w:u w:val="single"/>
        </w:rPr>
        <w:t xml:space="preserve"> </w:t>
      </w:r>
      <w:r>
        <w:rPr>
          <w:spacing w:val="3"/>
          <w:sz w:val="23"/>
          <w:szCs w:val="23"/>
        </w:rPr>
        <w:t xml:space="preserve"> </w:t>
      </w:r>
      <w:r>
        <w:rPr>
          <w:rFonts w:ascii="宋体" w:eastAsia="宋体" w:hAnsi="宋体" w:cs="宋体"/>
          <w:spacing w:val="3"/>
          <w:sz w:val="23"/>
          <w:szCs w:val="23"/>
        </w:rPr>
        <w:t>系中华人民共和国合法企业，经营</w:t>
      </w:r>
      <w:r>
        <w:rPr>
          <w:rFonts w:ascii="宋体" w:eastAsia="宋体" w:hAnsi="宋体" w:cs="宋体"/>
          <w:spacing w:val="8"/>
          <w:sz w:val="23"/>
          <w:szCs w:val="23"/>
        </w:rPr>
        <w:t>地址</w:t>
      </w:r>
      <w:r>
        <w:rPr>
          <w:rFonts w:ascii="宋体" w:eastAsia="宋体" w:hAnsi="宋体" w:cs="宋体"/>
          <w:spacing w:val="8"/>
          <w:sz w:val="23"/>
          <w:szCs w:val="23"/>
          <w:u w:val="single"/>
        </w:rPr>
        <w:t xml:space="preserve">  </w:t>
      </w:r>
      <w:r>
        <w:rPr>
          <w:rFonts w:ascii="宋体" w:eastAsia="宋体" w:hAnsi="宋体" w:cs="宋体"/>
          <w:spacing w:val="5"/>
          <w:sz w:val="23"/>
          <w:szCs w:val="23"/>
          <w:u w:val="single"/>
        </w:rPr>
        <w:t xml:space="preserve"> </w:t>
      </w:r>
      <w:r>
        <w:rPr>
          <w:rFonts w:ascii="宋体" w:eastAsia="宋体" w:hAnsi="宋体" w:cs="宋体"/>
          <w:spacing w:val="4"/>
          <w:sz w:val="23"/>
          <w:szCs w:val="23"/>
          <w:u w:val="single"/>
        </w:rPr>
        <w:t xml:space="preserve"> </w:t>
      </w:r>
      <w:r>
        <w:rPr>
          <w:rFonts w:ascii="宋体" w:eastAsia="宋体" w:hAnsi="宋体" w:cs="宋体" w:hint="eastAsia"/>
          <w:spacing w:val="4"/>
          <w:sz w:val="23"/>
          <w:szCs w:val="23"/>
          <w:u w:val="single"/>
        </w:rPr>
        <w:t xml:space="preserve">       </w:t>
      </w:r>
      <w:r>
        <w:rPr>
          <w:rFonts w:ascii="宋体" w:eastAsia="宋体" w:hAnsi="宋体" w:cs="宋体"/>
          <w:spacing w:val="4"/>
          <w:sz w:val="23"/>
          <w:szCs w:val="23"/>
          <w:u w:val="single"/>
        </w:rPr>
        <w:t xml:space="preserve">        </w:t>
      </w:r>
      <w:r>
        <w:rPr>
          <w:rFonts w:ascii="宋体" w:eastAsia="宋体" w:hAnsi="宋体" w:cs="宋体"/>
          <w:spacing w:val="4"/>
          <w:sz w:val="23"/>
          <w:szCs w:val="23"/>
        </w:rPr>
        <w:t>。</w:t>
      </w:r>
    </w:p>
    <w:p w:rsidR="004B40E8" w:rsidRDefault="00E87CF8">
      <w:pPr>
        <w:spacing w:before="5" w:line="381" w:lineRule="auto"/>
        <w:ind w:left="1" w:firstLine="480"/>
        <w:rPr>
          <w:rFonts w:ascii="宋体" w:eastAsia="宋体" w:hAnsi="宋体" w:cs="宋体"/>
          <w:sz w:val="23"/>
          <w:szCs w:val="23"/>
        </w:rPr>
      </w:pPr>
      <w:r>
        <w:rPr>
          <w:rFonts w:ascii="宋体" w:eastAsia="宋体" w:hAnsi="宋体" w:cs="宋体"/>
          <w:spacing w:val="4"/>
          <w:sz w:val="23"/>
          <w:szCs w:val="23"/>
        </w:rPr>
        <w:t>我</w:t>
      </w:r>
      <w:r>
        <w:rPr>
          <w:rFonts w:ascii="宋体" w:eastAsia="宋体" w:hAnsi="宋体" w:cs="宋体"/>
          <w:spacing w:val="4"/>
          <w:sz w:val="23"/>
          <w:szCs w:val="23"/>
          <w:u w:val="single"/>
        </w:rPr>
        <w:t xml:space="preserve">     (姓名)      </w:t>
      </w:r>
      <w:r>
        <w:rPr>
          <w:rFonts w:ascii="宋体" w:eastAsia="宋体" w:hAnsi="宋体" w:cs="宋体"/>
          <w:spacing w:val="4"/>
          <w:sz w:val="23"/>
          <w:szCs w:val="23"/>
        </w:rPr>
        <w:t xml:space="preserve"> </w:t>
      </w:r>
      <w:proofErr w:type="gramStart"/>
      <w:r>
        <w:rPr>
          <w:rFonts w:ascii="宋体" w:eastAsia="宋体" w:hAnsi="宋体" w:cs="宋体"/>
          <w:spacing w:val="4"/>
          <w:sz w:val="23"/>
          <w:szCs w:val="23"/>
        </w:rPr>
        <w:t>系上述</w:t>
      </w:r>
      <w:proofErr w:type="gramEnd"/>
      <w:r>
        <w:rPr>
          <w:rFonts w:ascii="宋体" w:eastAsia="宋体" w:hAnsi="宋体" w:cs="宋体"/>
          <w:spacing w:val="4"/>
          <w:sz w:val="23"/>
          <w:szCs w:val="23"/>
        </w:rPr>
        <w:t>企业的法定代表人 (或营业执照中明确的负责人) ，</w:t>
      </w:r>
      <w:r>
        <w:rPr>
          <w:rFonts w:ascii="宋体" w:eastAsia="宋体" w:hAnsi="宋体" w:cs="宋体"/>
          <w:spacing w:val="1"/>
          <w:sz w:val="23"/>
          <w:szCs w:val="23"/>
        </w:rPr>
        <w:t>参</w:t>
      </w:r>
      <w:r>
        <w:rPr>
          <w:rFonts w:ascii="宋体" w:eastAsia="宋体" w:hAnsi="宋体" w:cs="宋体"/>
          <w:sz w:val="23"/>
          <w:szCs w:val="23"/>
        </w:rPr>
        <w:t>加</w:t>
      </w:r>
      <w:r>
        <w:rPr>
          <w:rFonts w:ascii="宋体" w:eastAsia="宋体" w:hAnsi="宋体" w:cs="宋体"/>
          <w:spacing w:val="1"/>
          <w:sz w:val="23"/>
          <w:szCs w:val="23"/>
        </w:rPr>
        <w:t>贵方组织的</w:t>
      </w:r>
      <w:r>
        <w:rPr>
          <w:rFonts w:ascii="宋体" w:eastAsia="宋体" w:hAnsi="宋体" w:cs="宋体"/>
          <w:spacing w:val="1"/>
          <w:sz w:val="23"/>
          <w:szCs w:val="23"/>
          <w:u w:val="single"/>
        </w:rPr>
        <w:t xml:space="preserve">           </w:t>
      </w:r>
      <w:r>
        <w:rPr>
          <w:rFonts w:ascii="宋体" w:eastAsia="宋体" w:hAnsi="宋体" w:cs="宋体"/>
          <w:spacing w:val="1"/>
          <w:sz w:val="23"/>
          <w:szCs w:val="23"/>
        </w:rPr>
        <w:t xml:space="preserve"> 的投标。为便于贵方公正、</w:t>
      </w:r>
      <w:proofErr w:type="gramStart"/>
      <w:r>
        <w:rPr>
          <w:rFonts w:ascii="宋体" w:eastAsia="宋体" w:hAnsi="宋体" w:cs="宋体"/>
          <w:spacing w:val="1"/>
          <w:sz w:val="23"/>
          <w:szCs w:val="23"/>
        </w:rPr>
        <w:t>择优地</w:t>
      </w:r>
      <w:proofErr w:type="gramEnd"/>
      <w:r>
        <w:rPr>
          <w:rFonts w:ascii="宋体" w:eastAsia="宋体" w:hAnsi="宋体" w:cs="宋体"/>
          <w:sz w:val="23"/>
          <w:szCs w:val="23"/>
        </w:rPr>
        <w:t xml:space="preserve">确定中标人以及投标产品和服务， </w:t>
      </w:r>
      <w:r>
        <w:rPr>
          <w:rFonts w:ascii="宋体" w:eastAsia="宋体" w:hAnsi="宋体" w:cs="宋体"/>
          <w:spacing w:val="9"/>
          <w:sz w:val="23"/>
          <w:szCs w:val="23"/>
        </w:rPr>
        <w:t>我方就本次投标有关事项郑重承诺如下</w:t>
      </w:r>
      <w:r>
        <w:rPr>
          <w:rFonts w:ascii="宋体" w:eastAsia="宋体" w:hAnsi="宋体" w:cs="宋体"/>
          <w:spacing w:val="5"/>
          <w:sz w:val="23"/>
          <w:szCs w:val="23"/>
        </w:rPr>
        <w:t>：</w:t>
      </w:r>
    </w:p>
    <w:p w:rsidR="004B40E8" w:rsidRDefault="00E87CF8">
      <w:pPr>
        <w:spacing w:before="30" w:line="369" w:lineRule="auto"/>
        <w:ind w:left="477" w:right="671" w:firstLine="19"/>
        <w:rPr>
          <w:rFonts w:ascii="宋体" w:eastAsia="宋体" w:hAnsi="宋体" w:cs="宋体"/>
          <w:sz w:val="23"/>
          <w:szCs w:val="23"/>
        </w:rPr>
      </w:pPr>
      <w:r>
        <w:rPr>
          <w:spacing w:val="18"/>
          <w:sz w:val="23"/>
          <w:szCs w:val="23"/>
        </w:rPr>
        <w:t>1</w:t>
      </w:r>
      <w:r>
        <w:rPr>
          <w:spacing w:val="15"/>
          <w:sz w:val="23"/>
          <w:szCs w:val="23"/>
        </w:rPr>
        <w:t>.</w:t>
      </w:r>
      <w:r>
        <w:rPr>
          <w:rFonts w:ascii="宋体" w:eastAsia="宋体" w:hAnsi="宋体" w:cs="宋体"/>
          <w:spacing w:val="9"/>
          <w:sz w:val="23"/>
          <w:szCs w:val="23"/>
        </w:rPr>
        <w:t>我方向贵方提交的所有</w:t>
      </w:r>
      <w:r>
        <w:rPr>
          <w:rFonts w:ascii="宋体" w:eastAsia="宋体" w:hAnsi="宋体" w:cs="宋体" w:hint="eastAsia"/>
          <w:spacing w:val="9"/>
          <w:sz w:val="23"/>
          <w:szCs w:val="23"/>
        </w:rPr>
        <w:t>响应</w:t>
      </w:r>
      <w:r>
        <w:rPr>
          <w:rFonts w:ascii="宋体" w:eastAsia="宋体" w:hAnsi="宋体" w:cs="宋体"/>
          <w:spacing w:val="9"/>
          <w:sz w:val="23"/>
          <w:szCs w:val="23"/>
        </w:rPr>
        <w:t>文件、资料都是准确的和真实的。</w:t>
      </w:r>
      <w:r>
        <w:rPr>
          <w:rFonts w:ascii="宋体" w:eastAsia="宋体" w:hAnsi="宋体" w:cs="宋体"/>
          <w:sz w:val="23"/>
          <w:szCs w:val="23"/>
        </w:rPr>
        <w:t xml:space="preserve">              </w:t>
      </w:r>
      <w:r>
        <w:rPr>
          <w:spacing w:val="16"/>
          <w:sz w:val="23"/>
          <w:szCs w:val="23"/>
        </w:rPr>
        <w:t>2.</w:t>
      </w:r>
      <w:r>
        <w:rPr>
          <w:rFonts w:ascii="宋体" w:eastAsia="宋体" w:hAnsi="宋体" w:cs="宋体"/>
          <w:spacing w:val="8"/>
          <w:sz w:val="23"/>
          <w:szCs w:val="23"/>
        </w:rPr>
        <w:t>我方承诺满足选择文件中要求投标人应当具备的条件，并真实提供相关材料。</w:t>
      </w:r>
      <w:r>
        <w:rPr>
          <w:rFonts w:ascii="宋体" w:eastAsia="宋体" w:hAnsi="宋体" w:cs="宋体"/>
          <w:sz w:val="23"/>
          <w:szCs w:val="23"/>
        </w:rPr>
        <w:t xml:space="preserve"> </w:t>
      </w:r>
      <w:r>
        <w:rPr>
          <w:spacing w:val="9"/>
          <w:sz w:val="23"/>
          <w:szCs w:val="23"/>
        </w:rPr>
        <w:t>3.</w:t>
      </w:r>
      <w:r>
        <w:rPr>
          <w:rFonts w:ascii="宋体" w:eastAsia="宋体" w:hAnsi="宋体" w:cs="宋体"/>
          <w:spacing w:val="9"/>
          <w:sz w:val="23"/>
          <w:szCs w:val="23"/>
        </w:rPr>
        <w:t>提供投标须知规定的全部投标文件，具体内容为</w:t>
      </w:r>
      <w:r>
        <w:rPr>
          <w:rFonts w:ascii="宋体" w:eastAsia="宋体" w:hAnsi="宋体" w:cs="宋体"/>
          <w:spacing w:val="5"/>
          <w:sz w:val="23"/>
          <w:szCs w:val="23"/>
        </w:rPr>
        <w:t>：</w:t>
      </w:r>
    </w:p>
    <w:p w:rsidR="004B40E8" w:rsidRDefault="00E87CF8">
      <w:pPr>
        <w:spacing w:line="226" w:lineRule="auto"/>
        <w:ind w:left="491"/>
        <w:rPr>
          <w:rFonts w:ascii="宋体" w:eastAsia="宋体" w:hAnsi="宋体" w:cs="宋体"/>
          <w:sz w:val="23"/>
          <w:szCs w:val="23"/>
        </w:rPr>
      </w:pPr>
      <w:r>
        <w:rPr>
          <w:rFonts w:ascii="宋体" w:eastAsia="宋体" w:hAnsi="宋体" w:cs="宋体"/>
          <w:spacing w:val="18"/>
          <w:sz w:val="23"/>
          <w:szCs w:val="23"/>
        </w:rPr>
        <w:t>(</w:t>
      </w:r>
      <w:r>
        <w:rPr>
          <w:spacing w:val="18"/>
          <w:sz w:val="23"/>
          <w:szCs w:val="23"/>
        </w:rPr>
        <w:t>1</w:t>
      </w:r>
      <w:r>
        <w:rPr>
          <w:rFonts w:ascii="宋体" w:eastAsia="宋体" w:hAnsi="宋体" w:cs="宋体"/>
          <w:spacing w:val="18"/>
          <w:sz w:val="23"/>
          <w:szCs w:val="23"/>
        </w:rPr>
        <w:t>) 资格证明文件</w:t>
      </w:r>
    </w:p>
    <w:p w:rsidR="004B40E8" w:rsidRDefault="00E87CF8">
      <w:pPr>
        <w:spacing w:before="179" w:line="228" w:lineRule="auto"/>
        <w:ind w:left="491"/>
        <w:rPr>
          <w:rFonts w:ascii="宋体" w:eastAsia="宋体" w:hAnsi="宋体" w:cs="宋体"/>
          <w:sz w:val="23"/>
          <w:szCs w:val="23"/>
        </w:rPr>
      </w:pPr>
      <w:r>
        <w:rPr>
          <w:rFonts w:ascii="宋体" w:eastAsia="宋体" w:hAnsi="宋体" w:cs="宋体"/>
          <w:spacing w:val="16"/>
          <w:sz w:val="23"/>
          <w:szCs w:val="23"/>
        </w:rPr>
        <w:t>(</w:t>
      </w:r>
      <w:r>
        <w:rPr>
          <w:spacing w:val="16"/>
          <w:sz w:val="23"/>
          <w:szCs w:val="23"/>
        </w:rPr>
        <w:t>2</w:t>
      </w:r>
      <w:r>
        <w:rPr>
          <w:rFonts w:ascii="宋体" w:eastAsia="宋体" w:hAnsi="宋体" w:cs="宋体"/>
          <w:spacing w:val="16"/>
          <w:sz w:val="23"/>
          <w:szCs w:val="23"/>
        </w:rPr>
        <w:t>) 商务与技术文件</w:t>
      </w:r>
      <w:r>
        <w:rPr>
          <w:rFonts w:ascii="宋体" w:eastAsia="宋体" w:hAnsi="宋体" w:cs="宋体"/>
          <w:spacing w:val="14"/>
          <w:sz w:val="23"/>
          <w:szCs w:val="23"/>
        </w:rPr>
        <w:t>；</w:t>
      </w:r>
    </w:p>
    <w:p w:rsidR="004B40E8" w:rsidRDefault="00E87CF8">
      <w:pPr>
        <w:spacing w:before="176" w:line="227" w:lineRule="auto"/>
        <w:ind w:left="491"/>
        <w:rPr>
          <w:rFonts w:ascii="宋体" w:eastAsia="宋体" w:hAnsi="宋体" w:cs="宋体"/>
          <w:sz w:val="23"/>
          <w:szCs w:val="23"/>
        </w:rPr>
      </w:pPr>
      <w:r>
        <w:rPr>
          <w:rFonts w:ascii="宋体" w:eastAsia="宋体" w:hAnsi="宋体" w:cs="宋体"/>
          <w:spacing w:val="18"/>
          <w:sz w:val="23"/>
          <w:szCs w:val="23"/>
        </w:rPr>
        <w:t>(</w:t>
      </w:r>
      <w:r>
        <w:rPr>
          <w:spacing w:val="18"/>
          <w:sz w:val="23"/>
          <w:szCs w:val="23"/>
        </w:rPr>
        <w:t>3</w:t>
      </w:r>
      <w:r>
        <w:rPr>
          <w:rFonts w:ascii="宋体" w:eastAsia="宋体" w:hAnsi="宋体" w:cs="宋体"/>
          <w:spacing w:val="18"/>
          <w:sz w:val="23"/>
          <w:szCs w:val="23"/>
        </w:rPr>
        <w:t>) 报价文件</w:t>
      </w:r>
      <w:r>
        <w:rPr>
          <w:rFonts w:ascii="宋体" w:eastAsia="宋体" w:hAnsi="宋体" w:cs="宋体"/>
          <w:spacing w:val="16"/>
          <w:sz w:val="23"/>
          <w:szCs w:val="23"/>
        </w:rPr>
        <w:t>；</w:t>
      </w:r>
    </w:p>
    <w:p w:rsidR="004B40E8" w:rsidRDefault="00E87CF8">
      <w:pPr>
        <w:spacing w:before="178" w:line="333" w:lineRule="auto"/>
        <w:ind w:left="473" w:right="1391" w:firstLine="17"/>
        <w:rPr>
          <w:rFonts w:ascii="宋体" w:eastAsia="宋体" w:hAnsi="宋体" w:cs="宋体"/>
          <w:sz w:val="23"/>
          <w:szCs w:val="23"/>
        </w:rPr>
      </w:pPr>
      <w:r>
        <w:rPr>
          <w:rFonts w:ascii="宋体" w:eastAsia="宋体" w:hAnsi="宋体" w:cs="宋体"/>
          <w:spacing w:val="28"/>
          <w:sz w:val="23"/>
          <w:szCs w:val="23"/>
        </w:rPr>
        <w:t>(</w:t>
      </w:r>
      <w:r>
        <w:rPr>
          <w:spacing w:val="15"/>
          <w:sz w:val="23"/>
          <w:szCs w:val="23"/>
        </w:rPr>
        <w:t>4</w:t>
      </w:r>
      <w:r>
        <w:rPr>
          <w:rFonts w:ascii="宋体" w:eastAsia="宋体" w:hAnsi="宋体" w:cs="宋体"/>
          <w:spacing w:val="14"/>
          <w:sz w:val="23"/>
          <w:szCs w:val="23"/>
        </w:rPr>
        <w:t>) 投标人须知要求投标人提交的全部文件。</w:t>
      </w:r>
      <w:r>
        <w:rPr>
          <w:rFonts w:ascii="宋体" w:eastAsia="宋体" w:hAnsi="宋体" w:cs="宋体"/>
          <w:sz w:val="23"/>
          <w:szCs w:val="23"/>
        </w:rPr>
        <w:t xml:space="preserve">                       </w:t>
      </w:r>
      <w:r>
        <w:rPr>
          <w:spacing w:val="16"/>
          <w:sz w:val="23"/>
          <w:szCs w:val="23"/>
        </w:rPr>
        <w:t>4</w:t>
      </w:r>
      <w:r>
        <w:rPr>
          <w:spacing w:val="13"/>
          <w:sz w:val="23"/>
          <w:szCs w:val="23"/>
        </w:rPr>
        <w:t>.</w:t>
      </w:r>
      <w:r>
        <w:rPr>
          <w:rFonts w:ascii="宋体" w:eastAsia="宋体" w:hAnsi="宋体" w:cs="宋体"/>
          <w:spacing w:val="8"/>
          <w:sz w:val="23"/>
          <w:szCs w:val="23"/>
        </w:rPr>
        <w:t>按选择文件要求提供和交付的货物或服务的投标报价详见开标一览表。</w:t>
      </w:r>
      <w:r>
        <w:rPr>
          <w:rFonts w:ascii="宋体" w:eastAsia="宋体" w:hAnsi="宋体" w:cs="宋体"/>
          <w:sz w:val="23"/>
          <w:szCs w:val="23"/>
        </w:rPr>
        <w:t xml:space="preserve"> </w:t>
      </w:r>
      <w:r>
        <w:rPr>
          <w:spacing w:val="19"/>
          <w:sz w:val="23"/>
          <w:szCs w:val="23"/>
        </w:rPr>
        <w:t>5</w:t>
      </w:r>
      <w:r>
        <w:rPr>
          <w:spacing w:val="10"/>
          <w:sz w:val="23"/>
          <w:szCs w:val="23"/>
        </w:rPr>
        <w:t>.</w:t>
      </w:r>
      <w:r>
        <w:rPr>
          <w:rFonts w:ascii="宋体" w:eastAsia="宋体" w:hAnsi="宋体" w:cs="宋体"/>
          <w:spacing w:val="10"/>
          <w:sz w:val="23"/>
          <w:szCs w:val="23"/>
        </w:rPr>
        <w:t>保证忠实地执行双方所签订的合同，并承担合同规定的责任和义务。</w:t>
      </w:r>
      <w:r>
        <w:rPr>
          <w:rFonts w:ascii="宋体" w:eastAsia="宋体" w:hAnsi="宋体" w:cs="宋体"/>
          <w:sz w:val="23"/>
          <w:szCs w:val="23"/>
        </w:rPr>
        <w:t xml:space="preserve">  </w:t>
      </w:r>
      <w:r>
        <w:rPr>
          <w:spacing w:val="16"/>
          <w:sz w:val="23"/>
          <w:szCs w:val="23"/>
        </w:rPr>
        <w:t>6</w:t>
      </w:r>
      <w:r>
        <w:rPr>
          <w:spacing w:val="14"/>
          <w:sz w:val="23"/>
          <w:szCs w:val="23"/>
        </w:rPr>
        <w:t>.</w:t>
      </w:r>
      <w:r>
        <w:rPr>
          <w:rFonts w:ascii="宋体" w:eastAsia="宋体" w:hAnsi="宋体" w:cs="宋体"/>
          <w:spacing w:val="8"/>
          <w:sz w:val="23"/>
          <w:szCs w:val="23"/>
        </w:rPr>
        <w:t>保证遵守选择文件中的其他有关规定。</w:t>
      </w:r>
    </w:p>
    <w:p w:rsidR="004B40E8" w:rsidRDefault="00E87CF8">
      <w:pPr>
        <w:spacing w:before="179" w:line="369" w:lineRule="auto"/>
        <w:ind w:left="23" w:right="60" w:firstLine="458"/>
        <w:rPr>
          <w:rFonts w:ascii="宋体" w:eastAsia="宋体" w:hAnsi="宋体" w:cs="宋体"/>
          <w:sz w:val="23"/>
          <w:szCs w:val="23"/>
        </w:rPr>
      </w:pPr>
      <w:r>
        <w:rPr>
          <w:spacing w:val="6"/>
          <w:sz w:val="23"/>
          <w:szCs w:val="23"/>
        </w:rPr>
        <w:t>7.</w:t>
      </w:r>
      <w:r>
        <w:rPr>
          <w:rFonts w:ascii="宋体" w:eastAsia="宋体" w:hAnsi="宋体" w:cs="宋体"/>
          <w:spacing w:val="6"/>
          <w:sz w:val="23"/>
          <w:szCs w:val="23"/>
        </w:rPr>
        <w:t xml:space="preserve">我方的投标有效期自在开标日起 </w:t>
      </w:r>
      <w:r>
        <w:rPr>
          <w:spacing w:val="6"/>
          <w:sz w:val="23"/>
          <w:szCs w:val="23"/>
          <w:u w:val="single"/>
        </w:rPr>
        <w:t xml:space="preserve">90 </w:t>
      </w:r>
      <w:r>
        <w:rPr>
          <w:rFonts w:ascii="宋体" w:eastAsia="宋体" w:hAnsi="宋体" w:cs="宋体"/>
          <w:spacing w:val="6"/>
          <w:sz w:val="23"/>
          <w:szCs w:val="23"/>
        </w:rPr>
        <w:t>天内有效。如果在开标后规定的投标</w:t>
      </w:r>
      <w:proofErr w:type="gramStart"/>
      <w:r>
        <w:rPr>
          <w:rFonts w:ascii="宋体" w:eastAsia="宋体" w:hAnsi="宋体" w:cs="宋体"/>
          <w:spacing w:val="6"/>
          <w:sz w:val="23"/>
          <w:szCs w:val="23"/>
        </w:rPr>
        <w:t>有效期内</w:t>
      </w:r>
      <w:r>
        <w:rPr>
          <w:rFonts w:ascii="宋体" w:eastAsia="宋体" w:hAnsi="宋体" w:cs="宋体"/>
          <w:spacing w:val="4"/>
          <w:sz w:val="23"/>
          <w:szCs w:val="23"/>
        </w:rPr>
        <w:t>撤</w:t>
      </w:r>
      <w:proofErr w:type="gramEnd"/>
      <w:r>
        <w:rPr>
          <w:rFonts w:ascii="宋体" w:eastAsia="宋体" w:hAnsi="宋体" w:cs="宋体"/>
          <w:sz w:val="23"/>
          <w:szCs w:val="23"/>
        </w:rPr>
        <w:t xml:space="preserve"> </w:t>
      </w:r>
      <w:r>
        <w:rPr>
          <w:rFonts w:ascii="宋体" w:eastAsia="宋体" w:hAnsi="宋体" w:cs="宋体"/>
          <w:spacing w:val="14"/>
          <w:sz w:val="23"/>
          <w:szCs w:val="23"/>
        </w:rPr>
        <w:t>回投</w:t>
      </w:r>
      <w:r>
        <w:rPr>
          <w:rFonts w:ascii="宋体" w:eastAsia="宋体" w:hAnsi="宋体" w:cs="宋体"/>
          <w:spacing w:val="7"/>
          <w:sz w:val="23"/>
          <w:szCs w:val="23"/>
        </w:rPr>
        <w:t>标，贵方可不退还我方的投标保证金。</w:t>
      </w:r>
    </w:p>
    <w:p w:rsidR="004B40E8" w:rsidRDefault="00E87CF8">
      <w:pPr>
        <w:spacing w:before="1" w:line="226" w:lineRule="auto"/>
        <w:ind w:left="480"/>
        <w:rPr>
          <w:rFonts w:ascii="宋体" w:eastAsia="宋体" w:hAnsi="宋体" w:cs="宋体"/>
          <w:sz w:val="23"/>
          <w:szCs w:val="23"/>
        </w:rPr>
      </w:pPr>
      <w:r>
        <w:rPr>
          <w:spacing w:val="16"/>
          <w:sz w:val="23"/>
          <w:szCs w:val="23"/>
        </w:rPr>
        <w:t>8</w:t>
      </w:r>
      <w:r>
        <w:rPr>
          <w:spacing w:val="15"/>
          <w:sz w:val="23"/>
          <w:szCs w:val="23"/>
        </w:rPr>
        <w:t>.</w:t>
      </w:r>
      <w:r>
        <w:rPr>
          <w:rFonts w:ascii="宋体" w:eastAsia="宋体" w:hAnsi="宋体" w:cs="宋体"/>
          <w:spacing w:val="8"/>
          <w:sz w:val="23"/>
          <w:szCs w:val="23"/>
        </w:rPr>
        <w:t>我方完全理解贵方不一定要接受最低价的投标。</w:t>
      </w:r>
    </w:p>
    <w:p w:rsidR="004B40E8" w:rsidRDefault="00E87CF8">
      <w:pPr>
        <w:spacing w:before="178" w:line="369" w:lineRule="auto"/>
        <w:ind w:left="5" w:right="152" w:firstLine="474"/>
        <w:rPr>
          <w:rFonts w:ascii="宋体" w:eastAsia="宋体" w:hAnsi="宋体" w:cs="宋体"/>
          <w:sz w:val="23"/>
          <w:szCs w:val="23"/>
        </w:rPr>
      </w:pPr>
      <w:r>
        <w:rPr>
          <w:spacing w:val="18"/>
          <w:sz w:val="23"/>
          <w:szCs w:val="23"/>
        </w:rPr>
        <w:t>9</w:t>
      </w:r>
      <w:r>
        <w:rPr>
          <w:spacing w:val="17"/>
          <w:sz w:val="23"/>
          <w:szCs w:val="23"/>
        </w:rPr>
        <w:t>.</w:t>
      </w:r>
      <w:r>
        <w:rPr>
          <w:rFonts w:ascii="宋体" w:eastAsia="宋体" w:hAnsi="宋体" w:cs="宋体"/>
          <w:spacing w:val="9"/>
          <w:sz w:val="23"/>
          <w:szCs w:val="23"/>
        </w:rPr>
        <w:t>我方在投标之前已经与贵方进行了充分的沟通，完全理解并接受选择文件的各项</w:t>
      </w:r>
      <w:proofErr w:type="gramStart"/>
      <w:r>
        <w:rPr>
          <w:rFonts w:ascii="宋体" w:eastAsia="宋体" w:hAnsi="宋体" w:cs="宋体"/>
          <w:spacing w:val="9"/>
          <w:sz w:val="23"/>
          <w:szCs w:val="23"/>
        </w:rPr>
        <w:t>规</w:t>
      </w:r>
      <w:proofErr w:type="gramEnd"/>
      <w:r>
        <w:rPr>
          <w:rFonts w:ascii="宋体" w:eastAsia="宋体" w:hAnsi="宋体" w:cs="宋体"/>
          <w:sz w:val="23"/>
          <w:szCs w:val="23"/>
        </w:rPr>
        <w:t xml:space="preserve"> </w:t>
      </w:r>
      <w:r>
        <w:rPr>
          <w:rFonts w:ascii="宋体" w:eastAsia="宋体" w:hAnsi="宋体" w:cs="宋体"/>
          <w:spacing w:val="9"/>
          <w:sz w:val="23"/>
          <w:szCs w:val="23"/>
        </w:rPr>
        <w:t>定和要求，对选择文件的合理性、合法性不再有异议</w:t>
      </w:r>
      <w:r>
        <w:rPr>
          <w:rFonts w:ascii="宋体" w:eastAsia="宋体" w:hAnsi="宋体" w:cs="宋体"/>
          <w:spacing w:val="7"/>
          <w:sz w:val="23"/>
          <w:szCs w:val="23"/>
        </w:rPr>
        <w:t>。</w:t>
      </w:r>
    </w:p>
    <w:p w:rsidR="004B40E8" w:rsidRDefault="00E87CF8">
      <w:pPr>
        <w:spacing w:before="3" w:line="369" w:lineRule="auto"/>
        <w:ind w:left="2" w:right="60" w:firstLine="493"/>
        <w:rPr>
          <w:rFonts w:ascii="宋体" w:eastAsia="宋体" w:hAnsi="宋体" w:cs="宋体"/>
          <w:sz w:val="23"/>
          <w:szCs w:val="23"/>
        </w:rPr>
      </w:pPr>
      <w:r>
        <w:rPr>
          <w:spacing w:val="8"/>
          <w:sz w:val="23"/>
          <w:szCs w:val="23"/>
        </w:rPr>
        <w:t>10.</w:t>
      </w:r>
      <w:r>
        <w:rPr>
          <w:rFonts w:ascii="宋体" w:eastAsia="宋体" w:hAnsi="宋体" w:cs="宋体"/>
          <w:spacing w:val="8"/>
          <w:sz w:val="23"/>
          <w:szCs w:val="23"/>
        </w:rPr>
        <w:t>我方愿意向贵方提供真实完整的任何与该项投标有关的数据、情况和技术资料。</w:t>
      </w:r>
      <w:r>
        <w:rPr>
          <w:rFonts w:ascii="宋体" w:eastAsia="宋体" w:hAnsi="宋体" w:cs="宋体"/>
          <w:spacing w:val="2"/>
          <w:sz w:val="23"/>
          <w:szCs w:val="23"/>
        </w:rPr>
        <w:t>若</w:t>
      </w:r>
      <w:r>
        <w:rPr>
          <w:rFonts w:ascii="宋体" w:eastAsia="宋体" w:hAnsi="宋体" w:cs="宋体"/>
          <w:sz w:val="23"/>
          <w:szCs w:val="23"/>
        </w:rPr>
        <w:t xml:space="preserve"> </w:t>
      </w:r>
      <w:r>
        <w:rPr>
          <w:rFonts w:ascii="宋体" w:eastAsia="宋体" w:hAnsi="宋体" w:cs="宋体"/>
          <w:spacing w:val="12"/>
          <w:sz w:val="23"/>
          <w:szCs w:val="23"/>
        </w:rPr>
        <w:t>贵</w:t>
      </w:r>
      <w:r>
        <w:rPr>
          <w:rFonts w:ascii="宋体" w:eastAsia="宋体" w:hAnsi="宋体" w:cs="宋体"/>
          <w:spacing w:val="9"/>
          <w:sz w:val="23"/>
          <w:szCs w:val="23"/>
        </w:rPr>
        <w:t>方需要，我方愿意提供我方</w:t>
      </w:r>
      <w:proofErr w:type="gramStart"/>
      <w:r>
        <w:rPr>
          <w:rFonts w:ascii="宋体" w:eastAsia="宋体" w:hAnsi="宋体" w:cs="宋体"/>
          <w:spacing w:val="9"/>
          <w:sz w:val="23"/>
          <w:szCs w:val="23"/>
        </w:rPr>
        <w:t>作出</w:t>
      </w:r>
      <w:proofErr w:type="gramEnd"/>
      <w:r>
        <w:rPr>
          <w:rFonts w:ascii="宋体" w:eastAsia="宋体" w:hAnsi="宋体" w:cs="宋体"/>
          <w:spacing w:val="9"/>
          <w:sz w:val="23"/>
          <w:szCs w:val="23"/>
        </w:rPr>
        <w:t>的一切承诺的证明材料。</w:t>
      </w:r>
    </w:p>
    <w:p w:rsidR="004B40E8" w:rsidRDefault="00E87CF8">
      <w:pPr>
        <w:spacing w:line="369" w:lineRule="auto"/>
        <w:ind w:right="63" w:firstLine="496"/>
        <w:rPr>
          <w:rFonts w:ascii="宋体" w:eastAsia="宋体" w:hAnsi="宋体" w:cs="宋体"/>
          <w:sz w:val="23"/>
          <w:szCs w:val="23"/>
        </w:rPr>
      </w:pPr>
      <w:r>
        <w:rPr>
          <w:spacing w:val="14"/>
          <w:sz w:val="23"/>
          <w:szCs w:val="23"/>
        </w:rPr>
        <w:t>11</w:t>
      </w:r>
      <w:r>
        <w:rPr>
          <w:spacing w:val="10"/>
          <w:sz w:val="23"/>
          <w:szCs w:val="23"/>
        </w:rPr>
        <w:t>.</w:t>
      </w:r>
      <w:r>
        <w:rPr>
          <w:rFonts w:ascii="宋体" w:eastAsia="宋体" w:hAnsi="宋体" w:cs="宋体"/>
          <w:spacing w:val="7"/>
          <w:sz w:val="23"/>
          <w:szCs w:val="23"/>
        </w:rPr>
        <w:t>我方已详细审核全部选择文件，包括选择文件的澄清或修改文件 (如有的话) 、参</w:t>
      </w:r>
      <w:r>
        <w:rPr>
          <w:rFonts w:ascii="宋体" w:eastAsia="宋体" w:hAnsi="宋体" w:cs="宋体"/>
          <w:sz w:val="23"/>
          <w:szCs w:val="23"/>
        </w:rPr>
        <w:t xml:space="preserve"> </w:t>
      </w:r>
      <w:proofErr w:type="gramStart"/>
      <w:r>
        <w:rPr>
          <w:rFonts w:ascii="宋体" w:eastAsia="宋体" w:hAnsi="宋体" w:cs="宋体"/>
          <w:spacing w:val="16"/>
          <w:sz w:val="23"/>
          <w:szCs w:val="23"/>
        </w:rPr>
        <w:t>考</w:t>
      </w:r>
      <w:r>
        <w:rPr>
          <w:rFonts w:ascii="宋体" w:eastAsia="宋体" w:hAnsi="宋体" w:cs="宋体"/>
          <w:spacing w:val="10"/>
          <w:sz w:val="23"/>
          <w:szCs w:val="23"/>
        </w:rPr>
        <w:t>资料</w:t>
      </w:r>
      <w:proofErr w:type="gramEnd"/>
      <w:r>
        <w:rPr>
          <w:rFonts w:ascii="宋体" w:eastAsia="宋体" w:hAnsi="宋体" w:cs="宋体"/>
          <w:spacing w:val="10"/>
          <w:sz w:val="23"/>
          <w:szCs w:val="23"/>
        </w:rPr>
        <w:t>及有关附件，已经了解我方对于选择文件、采购过程、采购结果有依法进行询问、</w:t>
      </w:r>
      <w:r>
        <w:rPr>
          <w:rFonts w:ascii="宋体" w:eastAsia="宋体" w:hAnsi="宋体" w:cs="宋体"/>
          <w:sz w:val="23"/>
          <w:szCs w:val="23"/>
        </w:rPr>
        <w:t xml:space="preserve"> </w:t>
      </w:r>
      <w:r>
        <w:rPr>
          <w:rFonts w:ascii="宋体" w:eastAsia="宋体" w:hAnsi="宋体" w:cs="宋体"/>
          <w:spacing w:val="9"/>
          <w:sz w:val="23"/>
          <w:szCs w:val="23"/>
        </w:rPr>
        <w:t>质疑、投诉的权利及相关渠道和要求</w:t>
      </w:r>
      <w:r>
        <w:rPr>
          <w:rFonts w:ascii="宋体" w:eastAsia="宋体" w:hAnsi="宋体" w:cs="宋体"/>
          <w:spacing w:val="6"/>
          <w:sz w:val="23"/>
          <w:szCs w:val="23"/>
        </w:rPr>
        <w:t>。</w:t>
      </w:r>
    </w:p>
    <w:p w:rsidR="004B40E8" w:rsidRDefault="00E87CF8">
      <w:pPr>
        <w:spacing w:before="1" w:line="226" w:lineRule="auto"/>
        <w:ind w:left="496"/>
        <w:rPr>
          <w:rFonts w:ascii="宋体" w:eastAsia="宋体" w:hAnsi="宋体" w:cs="宋体"/>
          <w:sz w:val="23"/>
          <w:szCs w:val="23"/>
        </w:rPr>
      </w:pPr>
      <w:r>
        <w:rPr>
          <w:spacing w:val="8"/>
          <w:sz w:val="23"/>
          <w:szCs w:val="23"/>
        </w:rPr>
        <w:t>12.</w:t>
      </w:r>
      <w:r>
        <w:rPr>
          <w:rFonts w:ascii="宋体" w:eastAsia="宋体" w:hAnsi="宋体" w:cs="宋体"/>
          <w:spacing w:val="8"/>
          <w:sz w:val="23"/>
          <w:szCs w:val="23"/>
        </w:rPr>
        <w:t>我方有下列情形之一的，中标无效，给招标人造成损失的，依法承担赔偿责任；</w:t>
      </w:r>
      <w:r>
        <w:rPr>
          <w:rFonts w:ascii="宋体" w:eastAsia="宋体" w:hAnsi="宋体" w:cs="宋体"/>
          <w:spacing w:val="5"/>
          <w:sz w:val="23"/>
          <w:szCs w:val="23"/>
        </w:rPr>
        <w:t>构</w:t>
      </w:r>
    </w:p>
    <w:p w:rsidR="004B40E8" w:rsidRDefault="00E87CF8">
      <w:pPr>
        <w:spacing w:before="74" w:line="229" w:lineRule="auto"/>
        <w:rPr>
          <w:rFonts w:ascii="宋体" w:eastAsia="宋体" w:hAnsi="宋体" w:cs="宋体"/>
          <w:sz w:val="23"/>
          <w:szCs w:val="23"/>
        </w:rPr>
      </w:pPr>
      <w:r>
        <w:rPr>
          <w:rFonts w:ascii="宋体" w:eastAsia="宋体" w:hAnsi="宋体" w:cs="宋体"/>
          <w:spacing w:val="14"/>
          <w:sz w:val="23"/>
          <w:szCs w:val="23"/>
        </w:rPr>
        <w:lastRenderedPageBreak/>
        <w:t>成</w:t>
      </w:r>
      <w:r>
        <w:rPr>
          <w:rFonts w:ascii="宋体" w:eastAsia="宋体" w:hAnsi="宋体" w:cs="宋体"/>
          <w:spacing w:val="8"/>
          <w:sz w:val="23"/>
          <w:szCs w:val="23"/>
        </w:rPr>
        <w:t>犯罪的，依法追究刑事责任。</w:t>
      </w:r>
    </w:p>
    <w:p w:rsidR="004B40E8" w:rsidRDefault="00E87CF8">
      <w:pPr>
        <w:spacing w:before="176" w:line="227" w:lineRule="auto"/>
        <w:ind w:left="468"/>
        <w:rPr>
          <w:rFonts w:ascii="宋体" w:eastAsia="宋体" w:hAnsi="宋体" w:cs="宋体"/>
          <w:sz w:val="23"/>
          <w:szCs w:val="23"/>
        </w:rPr>
      </w:pPr>
      <w:r>
        <w:rPr>
          <w:sz w:val="23"/>
          <w:szCs w:val="23"/>
        </w:rPr>
        <w:t>A</w:t>
      </w:r>
      <w:r>
        <w:rPr>
          <w:spacing w:val="13"/>
          <w:sz w:val="23"/>
          <w:szCs w:val="23"/>
        </w:rPr>
        <w:t>.</w:t>
      </w:r>
      <w:r>
        <w:rPr>
          <w:rFonts w:ascii="宋体" w:eastAsia="宋体" w:hAnsi="宋体" w:cs="宋体"/>
          <w:spacing w:val="9"/>
          <w:sz w:val="23"/>
          <w:szCs w:val="23"/>
        </w:rPr>
        <w:t>提供虚假材料谋取中标、成交的；</w:t>
      </w:r>
    </w:p>
    <w:p w:rsidR="004B40E8" w:rsidRDefault="00E87CF8">
      <w:pPr>
        <w:spacing w:before="177" w:line="227" w:lineRule="auto"/>
        <w:ind w:left="486"/>
        <w:rPr>
          <w:rFonts w:ascii="宋体" w:eastAsia="宋体" w:hAnsi="宋体" w:cs="宋体"/>
          <w:sz w:val="23"/>
          <w:szCs w:val="23"/>
        </w:rPr>
      </w:pPr>
      <w:r>
        <w:rPr>
          <w:sz w:val="23"/>
          <w:szCs w:val="23"/>
        </w:rPr>
        <w:t>B</w:t>
      </w:r>
      <w:r>
        <w:rPr>
          <w:spacing w:val="16"/>
          <w:sz w:val="23"/>
          <w:szCs w:val="23"/>
        </w:rPr>
        <w:t>.</w:t>
      </w:r>
      <w:r>
        <w:rPr>
          <w:rFonts w:ascii="宋体" w:eastAsia="宋体" w:hAnsi="宋体" w:cs="宋体"/>
          <w:spacing w:val="10"/>
          <w:sz w:val="23"/>
          <w:szCs w:val="23"/>
        </w:rPr>
        <w:t>采</w:t>
      </w:r>
      <w:r>
        <w:rPr>
          <w:rFonts w:ascii="宋体" w:eastAsia="宋体" w:hAnsi="宋体" w:cs="宋体"/>
          <w:spacing w:val="8"/>
          <w:sz w:val="23"/>
          <w:szCs w:val="23"/>
        </w:rPr>
        <w:t>取不正当手段诋毁、排挤其他供应商的；</w:t>
      </w:r>
    </w:p>
    <w:p w:rsidR="004B40E8" w:rsidRDefault="00E87CF8">
      <w:pPr>
        <w:spacing w:before="175" w:line="229" w:lineRule="auto"/>
        <w:ind w:left="480"/>
        <w:rPr>
          <w:rFonts w:ascii="宋体" w:eastAsia="宋体" w:hAnsi="宋体" w:cs="宋体"/>
          <w:sz w:val="23"/>
          <w:szCs w:val="23"/>
        </w:rPr>
      </w:pPr>
      <w:r>
        <w:rPr>
          <w:sz w:val="23"/>
          <w:szCs w:val="23"/>
        </w:rPr>
        <w:t>C</w:t>
      </w:r>
      <w:r>
        <w:rPr>
          <w:spacing w:val="16"/>
          <w:sz w:val="23"/>
          <w:szCs w:val="23"/>
        </w:rPr>
        <w:t>.</w:t>
      </w:r>
      <w:r>
        <w:rPr>
          <w:rFonts w:ascii="宋体" w:eastAsia="宋体" w:hAnsi="宋体" w:cs="宋体"/>
          <w:spacing w:val="11"/>
          <w:sz w:val="23"/>
          <w:szCs w:val="23"/>
        </w:rPr>
        <w:t>与</w:t>
      </w:r>
      <w:r>
        <w:rPr>
          <w:rFonts w:ascii="宋体" w:eastAsia="宋体" w:hAnsi="宋体" w:cs="宋体"/>
          <w:spacing w:val="8"/>
          <w:sz w:val="23"/>
          <w:szCs w:val="23"/>
        </w:rPr>
        <w:t>招标人、其它供应商恶意串通的；</w:t>
      </w:r>
    </w:p>
    <w:p w:rsidR="004B40E8" w:rsidRDefault="00E87CF8">
      <w:pPr>
        <w:spacing w:before="175" w:line="226" w:lineRule="auto"/>
        <w:ind w:left="487"/>
        <w:rPr>
          <w:rFonts w:ascii="宋体" w:eastAsia="宋体" w:hAnsi="宋体" w:cs="宋体"/>
          <w:sz w:val="23"/>
          <w:szCs w:val="23"/>
        </w:rPr>
      </w:pPr>
      <w:r>
        <w:rPr>
          <w:sz w:val="23"/>
          <w:szCs w:val="23"/>
        </w:rPr>
        <w:t>D</w:t>
      </w:r>
      <w:r>
        <w:rPr>
          <w:spacing w:val="7"/>
          <w:sz w:val="23"/>
          <w:szCs w:val="23"/>
        </w:rPr>
        <w:t>.</w:t>
      </w:r>
      <w:r>
        <w:rPr>
          <w:spacing w:val="5"/>
          <w:sz w:val="23"/>
          <w:szCs w:val="23"/>
        </w:rPr>
        <w:t xml:space="preserve"> </w:t>
      </w:r>
      <w:r>
        <w:rPr>
          <w:rFonts w:ascii="宋体" w:eastAsia="宋体" w:hAnsi="宋体" w:cs="宋体"/>
          <w:spacing w:val="5"/>
          <w:sz w:val="23"/>
          <w:szCs w:val="23"/>
        </w:rPr>
        <w:t>向招标人行贿或者提供其他不正当利益的；</w:t>
      </w:r>
    </w:p>
    <w:p w:rsidR="004B40E8" w:rsidRDefault="00E87CF8">
      <w:pPr>
        <w:spacing w:before="180" w:line="227" w:lineRule="auto"/>
        <w:ind w:left="487"/>
        <w:rPr>
          <w:rFonts w:ascii="宋体" w:eastAsia="宋体" w:hAnsi="宋体" w:cs="宋体"/>
          <w:sz w:val="23"/>
          <w:szCs w:val="23"/>
        </w:rPr>
      </w:pPr>
      <w:r>
        <w:rPr>
          <w:sz w:val="23"/>
          <w:szCs w:val="23"/>
        </w:rPr>
        <w:t>E</w:t>
      </w:r>
      <w:r>
        <w:rPr>
          <w:spacing w:val="16"/>
          <w:sz w:val="23"/>
          <w:szCs w:val="23"/>
        </w:rPr>
        <w:t>.</w:t>
      </w:r>
      <w:r>
        <w:rPr>
          <w:rFonts w:ascii="宋体" w:eastAsia="宋体" w:hAnsi="宋体" w:cs="宋体"/>
          <w:spacing w:val="9"/>
          <w:sz w:val="23"/>
          <w:szCs w:val="23"/>
        </w:rPr>
        <w:t>拒</w:t>
      </w:r>
      <w:r>
        <w:rPr>
          <w:rFonts w:ascii="宋体" w:eastAsia="宋体" w:hAnsi="宋体" w:cs="宋体"/>
          <w:spacing w:val="8"/>
          <w:sz w:val="23"/>
          <w:szCs w:val="23"/>
        </w:rPr>
        <w:t>绝有关部门监督检查或提供虚假情况的。</w:t>
      </w:r>
    </w:p>
    <w:p w:rsidR="004B40E8" w:rsidRDefault="00E87CF8">
      <w:pPr>
        <w:spacing w:before="175" w:line="370" w:lineRule="auto"/>
        <w:ind w:left="1" w:firstLine="492"/>
        <w:rPr>
          <w:rFonts w:ascii="宋体" w:eastAsia="宋体" w:hAnsi="宋体" w:cs="宋体"/>
          <w:sz w:val="23"/>
          <w:szCs w:val="23"/>
        </w:rPr>
      </w:pPr>
      <w:r>
        <w:rPr>
          <w:spacing w:val="8"/>
          <w:sz w:val="23"/>
          <w:szCs w:val="23"/>
        </w:rPr>
        <w:t>13.</w:t>
      </w:r>
      <w:r>
        <w:rPr>
          <w:rFonts w:ascii="宋体" w:eastAsia="宋体" w:hAnsi="宋体" w:cs="宋体"/>
          <w:spacing w:val="8"/>
          <w:sz w:val="23"/>
          <w:szCs w:val="23"/>
        </w:rPr>
        <w:t>如中标，本投标文件至本项目合同履行</w:t>
      </w:r>
      <w:proofErr w:type="gramStart"/>
      <w:r>
        <w:rPr>
          <w:rFonts w:ascii="宋体" w:eastAsia="宋体" w:hAnsi="宋体" w:cs="宋体"/>
          <w:spacing w:val="8"/>
          <w:sz w:val="23"/>
          <w:szCs w:val="23"/>
        </w:rPr>
        <w:t>完毕止均保持</w:t>
      </w:r>
      <w:proofErr w:type="gramEnd"/>
      <w:r>
        <w:rPr>
          <w:rFonts w:ascii="宋体" w:eastAsia="宋体" w:hAnsi="宋体" w:cs="宋体"/>
          <w:spacing w:val="8"/>
          <w:sz w:val="23"/>
          <w:szCs w:val="23"/>
        </w:rPr>
        <w:t>有效，我方将按选择文件及</w:t>
      </w:r>
      <w:r>
        <w:rPr>
          <w:rFonts w:ascii="宋体" w:eastAsia="宋体" w:hAnsi="宋体" w:cs="宋体"/>
          <w:spacing w:val="2"/>
          <w:sz w:val="23"/>
          <w:szCs w:val="23"/>
        </w:rPr>
        <w:t>相</w:t>
      </w:r>
      <w:r>
        <w:rPr>
          <w:rFonts w:ascii="宋体" w:eastAsia="宋体" w:hAnsi="宋体" w:cs="宋体"/>
          <w:sz w:val="23"/>
          <w:szCs w:val="23"/>
        </w:rPr>
        <w:t xml:space="preserve"> </w:t>
      </w:r>
      <w:r>
        <w:rPr>
          <w:rFonts w:ascii="宋体" w:eastAsia="宋体" w:hAnsi="宋体" w:cs="宋体"/>
          <w:spacing w:val="16"/>
          <w:sz w:val="23"/>
          <w:szCs w:val="23"/>
        </w:rPr>
        <w:t>关</w:t>
      </w:r>
      <w:r>
        <w:rPr>
          <w:rFonts w:ascii="宋体" w:eastAsia="宋体" w:hAnsi="宋体" w:cs="宋体"/>
          <w:spacing w:val="14"/>
          <w:sz w:val="23"/>
          <w:szCs w:val="23"/>
        </w:rPr>
        <w:t>法</w:t>
      </w:r>
      <w:r>
        <w:rPr>
          <w:rFonts w:ascii="宋体" w:eastAsia="宋体" w:hAnsi="宋体" w:cs="宋体"/>
          <w:spacing w:val="8"/>
          <w:sz w:val="23"/>
          <w:szCs w:val="23"/>
        </w:rPr>
        <w:t>律、法规的规定履行合同责任和义务。</w:t>
      </w:r>
    </w:p>
    <w:p w:rsidR="004B40E8" w:rsidRDefault="00E87CF8">
      <w:pPr>
        <w:spacing w:line="375" w:lineRule="auto"/>
        <w:ind w:firstLine="493"/>
        <w:rPr>
          <w:rFonts w:ascii="宋体" w:eastAsia="宋体" w:hAnsi="宋体" w:cs="宋体"/>
          <w:sz w:val="23"/>
          <w:szCs w:val="23"/>
        </w:rPr>
      </w:pPr>
      <w:r>
        <w:rPr>
          <w:spacing w:val="9"/>
          <w:sz w:val="23"/>
          <w:szCs w:val="23"/>
        </w:rPr>
        <w:t>1</w:t>
      </w:r>
      <w:r>
        <w:rPr>
          <w:spacing w:val="6"/>
          <w:sz w:val="23"/>
          <w:szCs w:val="23"/>
        </w:rPr>
        <w:t xml:space="preserve">4. </w:t>
      </w:r>
      <w:r>
        <w:rPr>
          <w:rFonts w:ascii="宋体" w:eastAsia="宋体" w:hAnsi="宋体" w:cs="宋体"/>
          <w:spacing w:val="6"/>
          <w:sz w:val="23"/>
          <w:szCs w:val="23"/>
        </w:rPr>
        <w:t>以上事项如有虚假或隐瞒，我方愿意承担一切不利后果，并不再寻求任何旨在减轻</w:t>
      </w:r>
      <w:r>
        <w:rPr>
          <w:rFonts w:ascii="宋体" w:eastAsia="宋体" w:hAnsi="宋体" w:cs="宋体"/>
          <w:sz w:val="23"/>
          <w:szCs w:val="23"/>
        </w:rPr>
        <w:t xml:space="preserve"> </w:t>
      </w:r>
      <w:r>
        <w:rPr>
          <w:rFonts w:ascii="宋体" w:eastAsia="宋体" w:hAnsi="宋体" w:cs="宋体"/>
          <w:spacing w:val="8"/>
          <w:sz w:val="23"/>
          <w:szCs w:val="23"/>
        </w:rPr>
        <w:t>或</w:t>
      </w:r>
      <w:r>
        <w:rPr>
          <w:rFonts w:ascii="宋体" w:eastAsia="宋体" w:hAnsi="宋体" w:cs="宋体"/>
          <w:spacing w:val="7"/>
          <w:sz w:val="23"/>
          <w:szCs w:val="23"/>
        </w:rPr>
        <w:t>免除法律责任。</w:t>
      </w:r>
    </w:p>
    <w:p w:rsidR="004B40E8" w:rsidRDefault="004B40E8"/>
    <w:p w:rsidR="004B40E8" w:rsidRDefault="004B40E8">
      <w:pPr>
        <w:spacing w:line="153" w:lineRule="exact"/>
      </w:pPr>
    </w:p>
    <w:p w:rsidR="004B40E8" w:rsidRDefault="004B40E8">
      <w:pPr>
        <w:sectPr w:rsidR="004B40E8">
          <w:footerReference w:type="default" r:id="rId18"/>
          <w:pgSz w:w="11906" w:h="16839"/>
          <w:pgMar w:top="1429" w:right="1077" w:bottom="1429" w:left="1077" w:header="0" w:footer="998" w:gutter="0"/>
          <w:cols w:space="0"/>
        </w:sectPr>
      </w:pPr>
    </w:p>
    <w:p w:rsidR="004B40E8" w:rsidRDefault="00E87CF8">
      <w:pPr>
        <w:spacing w:before="51" w:line="458" w:lineRule="exact"/>
        <w:ind w:left="2"/>
        <w:rPr>
          <w:rFonts w:ascii="宋体" w:eastAsia="宋体" w:hAnsi="宋体" w:cs="宋体"/>
          <w:sz w:val="23"/>
          <w:szCs w:val="23"/>
        </w:rPr>
      </w:pPr>
      <w:r>
        <w:rPr>
          <w:rFonts w:ascii="宋体" w:eastAsia="宋体" w:hAnsi="宋体" w:cs="宋体"/>
          <w:spacing w:val="15"/>
          <w:position w:val="16"/>
          <w:sz w:val="23"/>
          <w:szCs w:val="23"/>
        </w:rPr>
        <w:lastRenderedPageBreak/>
        <w:t>与</w:t>
      </w:r>
      <w:r>
        <w:rPr>
          <w:rFonts w:ascii="宋体" w:eastAsia="宋体" w:hAnsi="宋体" w:cs="宋体"/>
          <w:spacing w:val="8"/>
          <w:position w:val="16"/>
          <w:sz w:val="23"/>
          <w:szCs w:val="23"/>
        </w:rPr>
        <w:t>本投标有关的一切往来通讯请寄：</w:t>
      </w:r>
    </w:p>
    <w:p w:rsidR="004B40E8" w:rsidRDefault="00E87CF8">
      <w:pPr>
        <w:spacing w:before="1" w:line="220" w:lineRule="auto"/>
        <w:rPr>
          <w:sz w:val="23"/>
          <w:szCs w:val="23"/>
        </w:rPr>
      </w:pPr>
      <w:r>
        <w:rPr>
          <w:rFonts w:ascii="宋体" w:eastAsia="宋体" w:hAnsi="宋体" w:cs="宋体"/>
          <w:spacing w:val="6"/>
          <w:sz w:val="23"/>
          <w:szCs w:val="23"/>
        </w:rPr>
        <w:t>地址：</w:t>
      </w:r>
      <w:r>
        <w:rPr>
          <w:spacing w:val="6"/>
          <w:sz w:val="23"/>
          <w:szCs w:val="23"/>
        </w:rPr>
        <w:t>_____________</w:t>
      </w:r>
    </w:p>
    <w:p w:rsidR="004B40E8" w:rsidRDefault="00E87CF8">
      <w:pPr>
        <w:spacing w:before="186" w:line="204" w:lineRule="auto"/>
        <w:rPr>
          <w:spacing w:val="4"/>
          <w:sz w:val="23"/>
          <w:szCs w:val="23"/>
        </w:rPr>
      </w:pPr>
      <w:r>
        <w:rPr>
          <w:rFonts w:ascii="宋体" w:eastAsia="宋体" w:hAnsi="宋体" w:cs="宋体"/>
          <w:spacing w:val="8"/>
          <w:sz w:val="23"/>
          <w:szCs w:val="23"/>
        </w:rPr>
        <w:t>电话</w:t>
      </w:r>
      <w:r>
        <w:rPr>
          <w:rFonts w:ascii="宋体" w:eastAsia="宋体" w:hAnsi="宋体" w:cs="宋体"/>
          <w:spacing w:val="5"/>
          <w:sz w:val="23"/>
          <w:szCs w:val="23"/>
        </w:rPr>
        <w:t>：</w:t>
      </w:r>
      <w:r>
        <w:rPr>
          <w:spacing w:val="4"/>
          <w:sz w:val="23"/>
          <w:szCs w:val="23"/>
        </w:rPr>
        <w:t>_____________</w:t>
      </w:r>
    </w:p>
    <w:p w:rsidR="004B40E8" w:rsidRDefault="00E87CF8">
      <w:pPr>
        <w:spacing w:before="76" w:line="221" w:lineRule="auto"/>
        <w:ind w:left="10"/>
        <w:rPr>
          <w:sz w:val="23"/>
          <w:szCs w:val="23"/>
        </w:rPr>
      </w:pPr>
      <w:r>
        <w:rPr>
          <w:rFonts w:ascii="宋体" w:eastAsia="宋体" w:hAnsi="宋体" w:cs="宋体"/>
          <w:spacing w:val="5"/>
          <w:sz w:val="23"/>
          <w:szCs w:val="23"/>
        </w:rPr>
        <w:t>邮编：</w:t>
      </w:r>
      <w:r>
        <w:rPr>
          <w:spacing w:val="5"/>
          <w:sz w:val="23"/>
          <w:szCs w:val="23"/>
        </w:rPr>
        <w:t>___________</w:t>
      </w:r>
      <w:r>
        <w:rPr>
          <w:spacing w:val="2"/>
          <w:sz w:val="23"/>
          <w:szCs w:val="23"/>
        </w:rPr>
        <w:t>_</w:t>
      </w:r>
    </w:p>
    <w:p w:rsidR="004B40E8" w:rsidRDefault="00E87CF8">
      <w:pPr>
        <w:spacing w:before="185" w:line="204" w:lineRule="auto"/>
        <w:rPr>
          <w:sz w:val="23"/>
          <w:szCs w:val="23"/>
        </w:rPr>
      </w:pPr>
      <w:r>
        <w:rPr>
          <w:rFonts w:ascii="宋体" w:eastAsia="宋体" w:hAnsi="宋体" w:cs="宋体"/>
          <w:spacing w:val="8"/>
          <w:sz w:val="23"/>
          <w:szCs w:val="23"/>
        </w:rPr>
        <w:t>传</w:t>
      </w:r>
      <w:r>
        <w:rPr>
          <w:rFonts w:ascii="宋体" w:eastAsia="宋体" w:hAnsi="宋体" w:cs="宋体"/>
          <w:spacing w:val="6"/>
          <w:sz w:val="23"/>
          <w:szCs w:val="23"/>
        </w:rPr>
        <w:t>真：</w:t>
      </w:r>
      <w:r>
        <w:rPr>
          <w:spacing w:val="6"/>
          <w:sz w:val="23"/>
          <w:szCs w:val="23"/>
        </w:rPr>
        <w:t>____________</w:t>
      </w:r>
    </w:p>
    <w:p w:rsidR="004B40E8" w:rsidRDefault="004B40E8">
      <w:pPr>
        <w:sectPr w:rsidR="004B40E8">
          <w:type w:val="continuous"/>
          <w:pgSz w:w="11906" w:h="16839"/>
          <w:pgMar w:top="1429" w:right="1077" w:bottom="1429" w:left="1077" w:header="0" w:footer="998" w:gutter="0"/>
          <w:cols w:space="0"/>
        </w:sectPr>
      </w:pPr>
    </w:p>
    <w:p w:rsidR="004B40E8" w:rsidRDefault="004B40E8">
      <w:pPr>
        <w:spacing w:line="252" w:lineRule="auto"/>
      </w:pPr>
    </w:p>
    <w:p w:rsidR="004B40E8" w:rsidRDefault="004B40E8">
      <w:pPr>
        <w:spacing w:line="252" w:lineRule="auto"/>
      </w:pPr>
    </w:p>
    <w:p w:rsidR="004B40E8" w:rsidRDefault="004B40E8">
      <w:pPr>
        <w:spacing w:line="253" w:lineRule="auto"/>
      </w:pPr>
    </w:p>
    <w:p w:rsidR="004B40E8" w:rsidRDefault="004B40E8">
      <w:pPr>
        <w:spacing w:line="253" w:lineRule="auto"/>
      </w:pPr>
    </w:p>
    <w:p w:rsidR="004B40E8" w:rsidRDefault="00E87CF8">
      <w:pPr>
        <w:spacing w:before="75" w:line="319" w:lineRule="exact"/>
        <w:ind w:left="4371"/>
        <w:rPr>
          <w:rFonts w:ascii="宋体" w:eastAsia="宋体" w:hAnsi="宋体" w:cs="宋体"/>
          <w:sz w:val="23"/>
          <w:szCs w:val="23"/>
        </w:rPr>
      </w:pPr>
      <w:r>
        <w:rPr>
          <w:rFonts w:ascii="宋体" w:eastAsia="宋体" w:hAnsi="宋体" w:cs="宋体"/>
          <w:spacing w:val="9"/>
          <w:position w:val="3"/>
          <w:sz w:val="23"/>
          <w:szCs w:val="23"/>
        </w:rPr>
        <w:t>投</w:t>
      </w:r>
      <w:r>
        <w:rPr>
          <w:rFonts w:ascii="宋体" w:eastAsia="宋体" w:hAnsi="宋体" w:cs="宋体"/>
          <w:spacing w:val="6"/>
          <w:position w:val="3"/>
          <w:sz w:val="23"/>
          <w:szCs w:val="23"/>
        </w:rPr>
        <w:t>标人</w:t>
      </w:r>
      <w:r>
        <w:rPr>
          <w:spacing w:val="6"/>
          <w:position w:val="3"/>
          <w:sz w:val="23"/>
          <w:szCs w:val="23"/>
        </w:rPr>
        <w:t>(</w:t>
      </w:r>
      <w:r>
        <w:rPr>
          <w:rFonts w:ascii="宋体" w:eastAsia="宋体" w:hAnsi="宋体" w:cs="宋体"/>
          <w:spacing w:val="6"/>
          <w:position w:val="3"/>
          <w:sz w:val="23"/>
          <w:szCs w:val="23"/>
        </w:rPr>
        <w:t>盖单位章</w:t>
      </w:r>
      <w:r>
        <w:rPr>
          <w:spacing w:val="6"/>
          <w:position w:val="3"/>
          <w:sz w:val="23"/>
          <w:szCs w:val="23"/>
        </w:rPr>
        <w:t>)</w:t>
      </w:r>
      <w:r>
        <w:rPr>
          <w:rFonts w:ascii="宋体" w:eastAsia="宋体" w:hAnsi="宋体" w:cs="宋体"/>
          <w:spacing w:val="6"/>
          <w:position w:val="3"/>
          <w:sz w:val="23"/>
          <w:szCs w:val="23"/>
        </w:rPr>
        <w:t>：</w:t>
      </w:r>
    </w:p>
    <w:p w:rsidR="004B40E8" w:rsidRDefault="004B40E8">
      <w:pPr>
        <w:spacing w:line="261" w:lineRule="auto"/>
      </w:pPr>
    </w:p>
    <w:p w:rsidR="004B40E8" w:rsidRDefault="004B40E8">
      <w:pPr>
        <w:spacing w:line="261" w:lineRule="auto"/>
      </w:pPr>
    </w:p>
    <w:p w:rsidR="004B40E8" w:rsidRDefault="00E87CF8">
      <w:pPr>
        <w:spacing w:before="75" w:line="319" w:lineRule="exact"/>
        <w:ind w:left="2519"/>
        <w:rPr>
          <w:rFonts w:ascii="宋体" w:eastAsia="宋体" w:hAnsi="宋体" w:cs="宋体"/>
          <w:sz w:val="23"/>
          <w:szCs w:val="23"/>
        </w:rPr>
      </w:pPr>
      <w:r>
        <w:rPr>
          <w:rFonts w:ascii="宋体" w:eastAsia="宋体" w:hAnsi="宋体" w:cs="宋体"/>
          <w:spacing w:val="16"/>
          <w:position w:val="3"/>
          <w:sz w:val="23"/>
          <w:szCs w:val="23"/>
        </w:rPr>
        <w:t>法</w:t>
      </w:r>
      <w:r>
        <w:rPr>
          <w:rFonts w:ascii="宋体" w:eastAsia="宋体" w:hAnsi="宋体" w:cs="宋体"/>
          <w:spacing w:val="9"/>
          <w:position w:val="3"/>
          <w:sz w:val="23"/>
          <w:szCs w:val="23"/>
        </w:rPr>
        <w:t>定</w:t>
      </w:r>
      <w:r>
        <w:rPr>
          <w:rFonts w:ascii="宋体" w:eastAsia="宋体" w:hAnsi="宋体" w:cs="宋体"/>
          <w:spacing w:val="8"/>
          <w:position w:val="3"/>
          <w:sz w:val="23"/>
          <w:szCs w:val="23"/>
        </w:rPr>
        <w:t>代表人或</w:t>
      </w:r>
      <w:r>
        <w:rPr>
          <w:rFonts w:ascii="宋体" w:eastAsia="宋体" w:hAnsi="宋体" w:cs="宋体" w:hint="eastAsia"/>
          <w:spacing w:val="8"/>
          <w:position w:val="3"/>
          <w:sz w:val="23"/>
          <w:szCs w:val="23"/>
        </w:rPr>
        <w:t>单位</w:t>
      </w:r>
      <w:r>
        <w:rPr>
          <w:rFonts w:ascii="宋体" w:eastAsia="宋体" w:hAnsi="宋体" w:cs="宋体"/>
          <w:spacing w:val="8"/>
          <w:position w:val="3"/>
          <w:sz w:val="23"/>
          <w:szCs w:val="23"/>
        </w:rPr>
        <w:t>负责人或全权代表</w:t>
      </w:r>
      <w:r>
        <w:rPr>
          <w:spacing w:val="8"/>
          <w:position w:val="3"/>
          <w:sz w:val="23"/>
          <w:szCs w:val="23"/>
        </w:rPr>
        <w:t>(</w:t>
      </w:r>
      <w:r>
        <w:rPr>
          <w:rFonts w:ascii="宋体" w:eastAsia="宋体" w:hAnsi="宋体" w:cs="宋体"/>
          <w:spacing w:val="8"/>
          <w:position w:val="3"/>
          <w:sz w:val="23"/>
          <w:szCs w:val="23"/>
        </w:rPr>
        <w:t>盖章或签字</w:t>
      </w:r>
      <w:r>
        <w:rPr>
          <w:spacing w:val="8"/>
          <w:position w:val="3"/>
          <w:sz w:val="23"/>
          <w:szCs w:val="23"/>
        </w:rPr>
        <w:t>)</w:t>
      </w:r>
      <w:r>
        <w:rPr>
          <w:rFonts w:ascii="宋体" w:eastAsia="宋体" w:hAnsi="宋体" w:cs="宋体"/>
          <w:spacing w:val="8"/>
          <w:position w:val="3"/>
          <w:sz w:val="23"/>
          <w:szCs w:val="23"/>
        </w:rPr>
        <w:t>：</w:t>
      </w:r>
    </w:p>
    <w:p w:rsidR="004B40E8" w:rsidRDefault="004B40E8">
      <w:pPr>
        <w:spacing w:line="279" w:lineRule="auto"/>
      </w:pPr>
    </w:p>
    <w:p w:rsidR="004B40E8" w:rsidRDefault="004B40E8">
      <w:pPr>
        <w:spacing w:line="280" w:lineRule="auto"/>
      </w:pPr>
    </w:p>
    <w:p w:rsidR="004B40E8" w:rsidRDefault="00E87CF8">
      <w:pPr>
        <w:spacing w:before="75" w:line="229" w:lineRule="auto"/>
        <w:ind w:left="5045"/>
        <w:rPr>
          <w:rFonts w:ascii="宋体" w:eastAsia="宋体" w:hAnsi="宋体" w:cs="宋体"/>
          <w:sz w:val="23"/>
          <w:szCs w:val="23"/>
        </w:rPr>
      </w:pPr>
      <w:r>
        <w:rPr>
          <w:rFonts w:ascii="宋体" w:eastAsia="宋体" w:hAnsi="宋体" w:cs="宋体"/>
          <w:spacing w:val="-11"/>
          <w:sz w:val="23"/>
          <w:szCs w:val="23"/>
        </w:rPr>
        <w:t>日</w:t>
      </w:r>
      <w:r>
        <w:rPr>
          <w:rFonts w:ascii="宋体" w:eastAsia="宋体" w:hAnsi="宋体" w:cs="宋体" w:hint="eastAsia"/>
          <w:spacing w:val="-11"/>
          <w:sz w:val="23"/>
          <w:szCs w:val="23"/>
        </w:rPr>
        <w:t xml:space="preserve">    </w:t>
      </w:r>
      <w:r>
        <w:rPr>
          <w:rFonts w:ascii="宋体" w:eastAsia="宋体" w:hAnsi="宋体" w:cs="宋体"/>
          <w:spacing w:val="-10"/>
          <w:sz w:val="23"/>
          <w:szCs w:val="23"/>
        </w:rPr>
        <w:t>期：</w:t>
      </w:r>
    </w:p>
    <w:p w:rsidR="004B40E8" w:rsidRDefault="00E87CF8">
      <w:pPr>
        <w:spacing w:before="173" w:line="197" w:lineRule="auto"/>
        <w:ind w:left="11"/>
        <w:rPr>
          <w:rFonts w:ascii="仿宋" w:eastAsia="仿宋" w:hAnsi="仿宋" w:cs="仿宋"/>
          <w:sz w:val="23"/>
          <w:szCs w:val="23"/>
        </w:rPr>
      </w:pPr>
      <w:r>
        <w:rPr>
          <w:rFonts w:ascii="仿宋" w:eastAsia="仿宋" w:hAnsi="仿宋" w:cs="仿宋"/>
          <w:spacing w:val="2"/>
          <w:sz w:val="23"/>
          <w:szCs w:val="23"/>
        </w:rPr>
        <w:t>注： ▲必须按</w:t>
      </w:r>
      <w:r>
        <w:rPr>
          <w:rFonts w:ascii="仿宋" w:eastAsia="仿宋" w:hAnsi="仿宋" w:cs="仿宋"/>
          <w:spacing w:val="1"/>
          <w:sz w:val="23"/>
          <w:szCs w:val="23"/>
        </w:rPr>
        <w:t>照本声明书要求填报。</w:t>
      </w:r>
    </w:p>
    <w:p w:rsidR="004B40E8" w:rsidRDefault="004B40E8">
      <w:pPr>
        <w:sectPr w:rsidR="004B40E8">
          <w:type w:val="continuous"/>
          <w:pgSz w:w="11906" w:h="16839"/>
          <w:pgMar w:top="1429" w:right="1077" w:bottom="1429" w:left="1077" w:header="0" w:footer="998" w:gutter="0"/>
          <w:cols w:space="0"/>
        </w:sectPr>
      </w:pPr>
    </w:p>
    <w:p w:rsidR="004B40E8" w:rsidRDefault="00E87CF8">
      <w:pPr>
        <w:spacing w:before="75" w:line="227" w:lineRule="auto"/>
        <w:ind w:left="18"/>
        <w:rPr>
          <w:rFonts w:ascii="宋体" w:eastAsia="宋体" w:hAnsi="宋体" w:cs="宋体"/>
          <w:sz w:val="23"/>
          <w:szCs w:val="23"/>
        </w:rPr>
      </w:pPr>
      <w:r>
        <w:rPr>
          <w:rFonts w:ascii="宋体" w:eastAsia="宋体" w:hAnsi="宋体" w:cs="宋体"/>
          <w:spacing w:val="-12"/>
          <w:sz w:val="23"/>
          <w:szCs w:val="23"/>
        </w:rPr>
        <w:lastRenderedPageBreak/>
        <w:t>附</w:t>
      </w:r>
      <w:r>
        <w:rPr>
          <w:rFonts w:ascii="宋体" w:eastAsia="宋体" w:hAnsi="宋体" w:cs="宋体"/>
          <w:spacing w:val="-11"/>
          <w:sz w:val="23"/>
          <w:szCs w:val="23"/>
        </w:rPr>
        <w:t xml:space="preserve">件 </w:t>
      </w:r>
      <w:r>
        <w:rPr>
          <w:rFonts w:ascii="Times New Roman" w:eastAsia="Times New Roman" w:hAnsi="Times New Roman" w:cs="Times New Roman"/>
          <w:b/>
          <w:bCs/>
          <w:spacing w:val="-11"/>
          <w:sz w:val="23"/>
          <w:szCs w:val="23"/>
        </w:rPr>
        <w:t>3</w:t>
      </w:r>
      <w:r>
        <w:rPr>
          <w:rFonts w:ascii="宋体" w:eastAsia="宋体" w:hAnsi="宋体" w:cs="宋体"/>
          <w:spacing w:val="-11"/>
          <w:sz w:val="23"/>
          <w:szCs w:val="23"/>
        </w:rPr>
        <w:t>：</w:t>
      </w:r>
    </w:p>
    <w:p w:rsidR="004B40E8" w:rsidRDefault="00E87CF8">
      <w:pPr>
        <w:spacing w:before="145" w:line="225" w:lineRule="auto"/>
        <w:ind w:left="3909"/>
        <w:rPr>
          <w:rFonts w:ascii="宋体" w:eastAsia="宋体" w:hAnsi="宋体" w:cs="宋体"/>
          <w:spacing w:val="7"/>
          <w:sz w:val="31"/>
          <w:szCs w:val="31"/>
        </w:rPr>
      </w:pPr>
      <w:r>
        <w:rPr>
          <w:rFonts w:ascii="宋体" w:eastAsia="宋体" w:hAnsi="宋体" w:cs="宋体"/>
          <w:spacing w:val="7"/>
          <w:sz w:val="31"/>
          <w:szCs w:val="31"/>
        </w:rPr>
        <w:t>授权委托书</w:t>
      </w:r>
    </w:p>
    <w:p w:rsidR="004B40E8" w:rsidRDefault="00E87CF8">
      <w:pPr>
        <w:spacing w:before="306" w:line="228" w:lineRule="auto"/>
        <w:ind w:left="480"/>
        <w:rPr>
          <w:rFonts w:ascii="宋体" w:eastAsia="宋体" w:hAnsi="宋体" w:cs="宋体"/>
          <w:sz w:val="23"/>
          <w:szCs w:val="23"/>
        </w:rPr>
      </w:pPr>
      <w:r>
        <w:rPr>
          <w:rFonts w:ascii="宋体" w:eastAsia="宋体" w:hAnsi="宋体" w:cs="宋体" w:hint="eastAsia"/>
          <w:spacing w:val="8"/>
          <w:sz w:val="23"/>
          <w:szCs w:val="23"/>
        </w:rPr>
        <w:t>三门</w:t>
      </w:r>
      <w:proofErr w:type="gramStart"/>
      <w:r>
        <w:rPr>
          <w:rFonts w:ascii="宋体" w:eastAsia="宋体" w:hAnsi="宋体" w:cs="宋体" w:hint="eastAsia"/>
          <w:spacing w:val="8"/>
          <w:sz w:val="23"/>
          <w:szCs w:val="23"/>
        </w:rPr>
        <w:t>县产城商贸</w:t>
      </w:r>
      <w:proofErr w:type="gramEnd"/>
      <w:r>
        <w:rPr>
          <w:rFonts w:ascii="宋体" w:eastAsia="宋体" w:hAnsi="宋体" w:cs="宋体" w:hint="eastAsia"/>
          <w:spacing w:val="8"/>
          <w:sz w:val="23"/>
          <w:szCs w:val="23"/>
        </w:rPr>
        <w:t>有限公司</w:t>
      </w:r>
      <w:r>
        <w:rPr>
          <w:rFonts w:ascii="宋体" w:eastAsia="宋体" w:hAnsi="宋体" w:cs="宋体"/>
          <w:spacing w:val="8"/>
          <w:sz w:val="23"/>
          <w:szCs w:val="23"/>
        </w:rPr>
        <w:t>：</w:t>
      </w:r>
    </w:p>
    <w:p w:rsidR="004B40E8" w:rsidRDefault="00E87CF8">
      <w:pPr>
        <w:tabs>
          <w:tab w:val="left" w:pos="845"/>
        </w:tabs>
        <w:spacing w:before="215" w:line="401" w:lineRule="auto"/>
        <w:ind w:left="240" w:firstLine="230"/>
        <w:rPr>
          <w:rFonts w:ascii="宋体" w:eastAsia="宋体" w:hAnsi="宋体" w:cs="宋体"/>
          <w:sz w:val="23"/>
          <w:szCs w:val="23"/>
        </w:rPr>
      </w:pPr>
      <w:r>
        <w:rPr>
          <w:rFonts w:ascii="宋体" w:eastAsia="宋体" w:hAnsi="宋体" w:cs="宋体"/>
          <w:sz w:val="23"/>
          <w:szCs w:val="23"/>
          <w:u w:val="single"/>
        </w:rPr>
        <w:tab/>
      </w:r>
      <w:r>
        <w:rPr>
          <w:rFonts w:ascii="宋体" w:eastAsia="宋体" w:hAnsi="宋体" w:cs="宋体"/>
          <w:spacing w:val="18"/>
          <w:sz w:val="23"/>
          <w:szCs w:val="23"/>
          <w:u w:val="single"/>
        </w:rPr>
        <w:t>(</w:t>
      </w:r>
      <w:r>
        <w:rPr>
          <w:rFonts w:ascii="宋体" w:eastAsia="宋体" w:hAnsi="宋体" w:cs="宋体"/>
          <w:spacing w:val="14"/>
          <w:sz w:val="23"/>
          <w:szCs w:val="23"/>
          <w:u w:val="single"/>
        </w:rPr>
        <w:t>投</w:t>
      </w:r>
      <w:r>
        <w:rPr>
          <w:rFonts w:ascii="宋体" w:eastAsia="宋体" w:hAnsi="宋体" w:cs="宋体"/>
          <w:spacing w:val="9"/>
          <w:sz w:val="23"/>
          <w:szCs w:val="23"/>
          <w:u w:val="single"/>
        </w:rPr>
        <w:t xml:space="preserve">标人全称)   </w:t>
      </w:r>
      <w:r>
        <w:rPr>
          <w:rFonts w:ascii="宋体" w:eastAsia="宋体" w:hAnsi="宋体" w:cs="宋体"/>
          <w:spacing w:val="9"/>
          <w:sz w:val="23"/>
          <w:szCs w:val="23"/>
        </w:rPr>
        <w:t xml:space="preserve"> 法定代表人 (或营业执照中单位负责人) </w:t>
      </w:r>
      <w:r>
        <w:rPr>
          <w:rFonts w:ascii="宋体" w:eastAsia="宋体" w:hAnsi="宋体" w:cs="宋体"/>
          <w:spacing w:val="9"/>
          <w:sz w:val="23"/>
          <w:szCs w:val="23"/>
          <w:u w:val="single"/>
        </w:rPr>
        <w:t xml:space="preserve">  (法定代表人或营业</w:t>
      </w:r>
      <w:r>
        <w:rPr>
          <w:rFonts w:ascii="宋体" w:eastAsia="宋体" w:hAnsi="宋体" w:cs="宋体"/>
          <w:sz w:val="23"/>
          <w:szCs w:val="23"/>
        </w:rPr>
        <w:t xml:space="preserve"> </w:t>
      </w:r>
      <w:r>
        <w:rPr>
          <w:rFonts w:ascii="宋体" w:eastAsia="宋体" w:hAnsi="宋体" w:cs="宋体"/>
          <w:spacing w:val="8"/>
          <w:sz w:val="23"/>
          <w:szCs w:val="23"/>
          <w:u w:val="single"/>
        </w:rPr>
        <w:t>执照</w:t>
      </w:r>
      <w:r>
        <w:rPr>
          <w:rFonts w:ascii="宋体" w:eastAsia="宋体" w:hAnsi="宋体" w:cs="宋体"/>
          <w:spacing w:val="5"/>
          <w:sz w:val="23"/>
          <w:szCs w:val="23"/>
          <w:u w:val="single"/>
        </w:rPr>
        <w:t>中</w:t>
      </w:r>
      <w:r>
        <w:rPr>
          <w:rFonts w:ascii="宋体" w:eastAsia="宋体" w:hAnsi="宋体" w:cs="宋体"/>
          <w:spacing w:val="4"/>
          <w:sz w:val="23"/>
          <w:szCs w:val="23"/>
          <w:u w:val="single"/>
        </w:rPr>
        <w:t xml:space="preserve">单位负责人姓名)  </w:t>
      </w:r>
      <w:r>
        <w:rPr>
          <w:rFonts w:ascii="宋体" w:eastAsia="宋体" w:hAnsi="宋体" w:cs="宋体"/>
          <w:spacing w:val="4"/>
          <w:sz w:val="23"/>
          <w:szCs w:val="23"/>
        </w:rPr>
        <w:t xml:space="preserve"> 授权 </w:t>
      </w:r>
      <w:r>
        <w:rPr>
          <w:rFonts w:ascii="宋体" w:eastAsia="宋体" w:hAnsi="宋体" w:cs="宋体"/>
          <w:spacing w:val="4"/>
          <w:sz w:val="23"/>
          <w:szCs w:val="23"/>
          <w:u w:val="single"/>
        </w:rPr>
        <w:t xml:space="preserve">    (全权代表姓名)  </w:t>
      </w:r>
      <w:r>
        <w:rPr>
          <w:rFonts w:ascii="宋体" w:eastAsia="宋体" w:hAnsi="宋体" w:cs="宋体"/>
          <w:spacing w:val="4"/>
          <w:sz w:val="23"/>
          <w:szCs w:val="23"/>
        </w:rPr>
        <w:t xml:space="preserve"> 为全权代表，参加贵单位组织的</w:t>
      </w:r>
      <w:r>
        <w:rPr>
          <w:rFonts w:ascii="宋体" w:eastAsia="宋体" w:hAnsi="宋体" w:cs="宋体"/>
          <w:sz w:val="23"/>
          <w:szCs w:val="23"/>
        </w:rPr>
        <w:t xml:space="preserve"> </w:t>
      </w:r>
      <w:r>
        <w:rPr>
          <w:rFonts w:ascii="宋体" w:eastAsia="宋体" w:hAnsi="宋体" w:cs="宋体"/>
          <w:spacing w:val="13"/>
          <w:sz w:val="23"/>
          <w:szCs w:val="23"/>
        </w:rPr>
        <w:t>项</w:t>
      </w:r>
      <w:r>
        <w:rPr>
          <w:rFonts w:ascii="宋体" w:eastAsia="宋体" w:hAnsi="宋体" w:cs="宋体"/>
          <w:spacing w:val="11"/>
          <w:sz w:val="23"/>
          <w:szCs w:val="23"/>
        </w:rPr>
        <w:t>目的采购活动，并代表我方全权办理针对上述项目的投标、开标、评标、签约等具体</w:t>
      </w:r>
      <w:r>
        <w:rPr>
          <w:rFonts w:ascii="宋体" w:eastAsia="宋体" w:hAnsi="宋体" w:cs="宋体"/>
          <w:sz w:val="23"/>
          <w:szCs w:val="23"/>
        </w:rPr>
        <w:t xml:space="preserve"> </w:t>
      </w:r>
      <w:r>
        <w:rPr>
          <w:rFonts w:ascii="宋体" w:eastAsia="宋体" w:hAnsi="宋体" w:cs="宋体"/>
          <w:spacing w:val="17"/>
          <w:sz w:val="23"/>
          <w:szCs w:val="23"/>
        </w:rPr>
        <w:t>事</w:t>
      </w:r>
      <w:r>
        <w:rPr>
          <w:rFonts w:ascii="宋体" w:eastAsia="宋体" w:hAnsi="宋体" w:cs="宋体"/>
          <w:spacing w:val="9"/>
          <w:sz w:val="23"/>
          <w:szCs w:val="23"/>
        </w:rPr>
        <w:t>务和签署相关文件。我方对全权代表的签名事项负全部责任。</w:t>
      </w:r>
    </w:p>
    <w:p w:rsidR="004B40E8" w:rsidRDefault="00E87CF8">
      <w:pPr>
        <w:spacing w:before="2" w:line="401" w:lineRule="auto"/>
        <w:ind w:left="139" w:firstLine="479"/>
        <w:rPr>
          <w:rFonts w:ascii="宋体" w:eastAsia="宋体" w:hAnsi="宋体" w:cs="宋体"/>
          <w:sz w:val="23"/>
          <w:szCs w:val="23"/>
        </w:rPr>
      </w:pPr>
      <w:r>
        <w:rPr>
          <w:rFonts w:ascii="宋体" w:eastAsia="宋体" w:hAnsi="宋体" w:cs="宋体"/>
          <w:spacing w:val="14"/>
          <w:sz w:val="23"/>
          <w:szCs w:val="23"/>
        </w:rPr>
        <w:t>在撤</w:t>
      </w:r>
      <w:r>
        <w:rPr>
          <w:rFonts w:ascii="宋体" w:eastAsia="宋体" w:hAnsi="宋体" w:cs="宋体"/>
          <w:spacing w:val="9"/>
          <w:sz w:val="23"/>
          <w:szCs w:val="23"/>
        </w:rPr>
        <w:t>销</w:t>
      </w:r>
      <w:r>
        <w:rPr>
          <w:rFonts w:ascii="宋体" w:eastAsia="宋体" w:hAnsi="宋体" w:cs="宋体"/>
          <w:spacing w:val="7"/>
          <w:sz w:val="23"/>
          <w:szCs w:val="23"/>
        </w:rPr>
        <w:t>授权的书面通知以前，本授权书一直有效。全权代表在授权委托书有效期内签</w:t>
      </w:r>
      <w:r>
        <w:rPr>
          <w:rFonts w:ascii="宋体" w:eastAsia="宋体" w:hAnsi="宋体" w:cs="宋体"/>
          <w:sz w:val="23"/>
          <w:szCs w:val="23"/>
        </w:rPr>
        <w:t xml:space="preserve"> </w:t>
      </w:r>
      <w:r>
        <w:rPr>
          <w:rFonts w:ascii="宋体" w:eastAsia="宋体" w:hAnsi="宋体" w:cs="宋体"/>
          <w:spacing w:val="9"/>
          <w:sz w:val="23"/>
          <w:szCs w:val="23"/>
        </w:rPr>
        <w:t>署的所有文件不因授权的撤销而失效</w:t>
      </w:r>
      <w:r>
        <w:rPr>
          <w:rFonts w:ascii="宋体" w:eastAsia="宋体" w:hAnsi="宋体" w:cs="宋体"/>
          <w:spacing w:val="6"/>
          <w:sz w:val="23"/>
          <w:szCs w:val="23"/>
        </w:rPr>
        <w:t>。</w:t>
      </w:r>
    </w:p>
    <w:p w:rsidR="004B40E8" w:rsidRDefault="00E87CF8">
      <w:pPr>
        <w:spacing w:line="224" w:lineRule="auto"/>
        <w:ind w:left="619"/>
        <w:rPr>
          <w:rFonts w:ascii="宋体" w:eastAsia="宋体" w:hAnsi="宋体" w:cs="宋体"/>
          <w:sz w:val="23"/>
          <w:szCs w:val="23"/>
        </w:rPr>
      </w:pPr>
      <w:r>
        <w:rPr>
          <w:rFonts w:ascii="宋体" w:eastAsia="宋体" w:hAnsi="宋体" w:cs="宋体"/>
          <w:spacing w:val="16"/>
          <w:sz w:val="23"/>
          <w:szCs w:val="23"/>
        </w:rPr>
        <w:t>全</w:t>
      </w:r>
      <w:r>
        <w:rPr>
          <w:rFonts w:ascii="宋体" w:eastAsia="宋体" w:hAnsi="宋体" w:cs="宋体"/>
          <w:spacing w:val="10"/>
          <w:sz w:val="23"/>
          <w:szCs w:val="23"/>
        </w:rPr>
        <w:t>权</w:t>
      </w:r>
      <w:r>
        <w:rPr>
          <w:rFonts w:ascii="宋体" w:eastAsia="宋体" w:hAnsi="宋体" w:cs="宋体"/>
          <w:spacing w:val="8"/>
          <w:sz w:val="23"/>
          <w:szCs w:val="23"/>
        </w:rPr>
        <w:t>代表无转委托权，特此委托。</w:t>
      </w:r>
    </w:p>
    <w:p w:rsidR="004B40E8" w:rsidRDefault="004B40E8">
      <w:pPr>
        <w:spacing w:line="276" w:lineRule="auto"/>
      </w:pPr>
    </w:p>
    <w:p w:rsidR="004B40E8" w:rsidRDefault="004B40E8">
      <w:pPr>
        <w:spacing w:line="276" w:lineRule="auto"/>
      </w:pPr>
    </w:p>
    <w:p w:rsidR="004B40E8" w:rsidRDefault="004B40E8">
      <w:pPr>
        <w:spacing w:line="276" w:lineRule="auto"/>
      </w:pPr>
    </w:p>
    <w:p w:rsidR="004B40E8" w:rsidRDefault="00E87CF8">
      <w:pPr>
        <w:spacing w:before="75" w:line="227" w:lineRule="auto"/>
        <w:rPr>
          <w:rFonts w:ascii="宋体" w:eastAsia="宋体" w:hAnsi="宋体" w:cs="宋体"/>
          <w:sz w:val="23"/>
          <w:szCs w:val="23"/>
        </w:rPr>
      </w:pPr>
      <w:r>
        <w:rPr>
          <w:rFonts w:ascii="宋体" w:eastAsia="宋体" w:hAnsi="宋体" w:cs="宋体"/>
          <w:spacing w:val="-4"/>
          <w:sz w:val="23"/>
          <w:szCs w:val="23"/>
        </w:rPr>
        <w:t>全权代表姓名：</w:t>
      </w:r>
      <w:r>
        <w:rPr>
          <w:rFonts w:ascii="宋体" w:eastAsia="宋体" w:hAnsi="宋体" w:cs="宋体"/>
          <w:spacing w:val="-4"/>
          <w:sz w:val="23"/>
          <w:szCs w:val="23"/>
          <w:u w:val="single"/>
        </w:rPr>
        <w:t xml:space="preserve">   </w:t>
      </w:r>
      <w:r>
        <w:rPr>
          <w:rFonts w:ascii="宋体" w:eastAsia="宋体" w:hAnsi="宋体" w:cs="宋体"/>
          <w:spacing w:val="-3"/>
          <w:sz w:val="23"/>
          <w:szCs w:val="23"/>
          <w:u w:val="single"/>
        </w:rPr>
        <w:t xml:space="preserve"> </w:t>
      </w:r>
      <w:r>
        <w:rPr>
          <w:rFonts w:ascii="宋体" w:eastAsia="宋体" w:hAnsi="宋体" w:cs="宋体"/>
          <w:spacing w:val="-2"/>
          <w:sz w:val="23"/>
          <w:szCs w:val="23"/>
          <w:u w:val="single"/>
        </w:rPr>
        <w:t xml:space="preserve">             </w:t>
      </w:r>
      <w:r>
        <w:rPr>
          <w:rFonts w:ascii="宋体" w:eastAsia="宋体" w:hAnsi="宋体" w:cs="宋体"/>
          <w:spacing w:val="-2"/>
          <w:sz w:val="23"/>
          <w:szCs w:val="23"/>
        </w:rPr>
        <w:t>职务：</w:t>
      </w:r>
      <w:r>
        <w:rPr>
          <w:rFonts w:ascii="宋体" w:eastAsia="宋体" w:hAnsi="宋体" w:cs="宋体"/>
          <w:sz w:val="23"/>
          <w:szCs w:val="23"/>
          <w:u w:val="single"/>
        </w:rPr>
        <w:t xml:space="preserve">             </w:t>
      </w:r>
    </w:p>
    <w:p w:rsidR="004B40E8" w:rsidRDefault="004B40E8">
      <w:pPr>
        <w:spacing w:line="376" w:lineRule="auto"/>
      </w:pPr>
    </w:p>
    <w:p w:rsidR="004B40E8" w:rsidRDefault="00E87CF8">
      <w:pPr>
        <w:spacing w:before="76" w:line="227" w:lineRule="auto"/>
        <w:rPr>
          <w:rFonts w:ascii="宋体" w:eastAsia="宋体" w:hAnsi="宋体" w:cs="宋体"/>
          <w:sz w:val="23"/>
          <w:szCs w:val="23"/>
        </w:rPr>
      </w:pPr>
      <w:r>
        <w:rPr>
          <w:rFonts w:ascii="宋体" w:eastAsia="宋体" w:hAnsi="宋体" w:cs="宋体"/>
          <w:spacing w:val="8"/>
          <w:sz w:val="23"/>
          <w:szCs w:val="23"/>
        </w:rPr>
        <w:t>全权代表身份证号码：</w:t>
      </w:r>
      <w:r>
        <w:rPr>
          <w:rFonts w:ascii="宋体" w:eastAsia="宋体" w:hAnsi="宋体" w:cs="宋体"/>
          <w:sz w:val="23"/>
          <w:szCs w:val="23"/>
          <w:u w:val="single"/>
        </w:rPr>
        <w:t xml:space="preserve">                              </w:t>
      </w:r>
    </w:p>
    <w:p w:rsidR="004B40E8" w:rsidRDefault="004B40E8">
      <w:pPr>
        <w:spacing w:line="375" w:lineRule="auto"/>
      </w:pPr>
    </w:p>
    <w:p w:rsidR="004B40E8" w:rsidRDefault="00E87CF8">
      <w:pPr>
        <w:spacing w:before="75" w:line="227" w:lineRule="auto"/>
        <w:ind w:left="18"/>
        <w:rPr>
          <w:rFonts w:ascii="宋体" w:eastAsia="宋体" w:hAnsi="宋体" w:cs="宋体"/>
          <w:sz w:val="23"/>
          <w:szCs w:val="23"/>
        </w:rPr>
      </w:pPr>
      <w:r>
        <w:rPr>
          <w:rFonts w:ascii="宋体" w:eastAsia="宋体" w:hAnsi="宋体" w:cs="宋体"/>
          <w:spacing w:val="16"/>
          <w:sz w:val="23"/>
          <w:szCs w:val="23"/>
        </w:rPr>
        <w:t>附</w:t>
      </w:r>
      <w:r>
        <w:rPr>
          <w:rFonts w:ascii="宋体" w:eastAsia="宋体" w:hAnsi="宋体" w:cs="宋体"/>
          <w:spacing w:val="9"/>
          <w:sz w:val="23"/>
          <w:szCs w:val="23"/>
        </w:rPr>
        <w:t>上</w:t>
      </w:r>
      <w:r>
        <w:rPr>
          <w:rFonts w:ascii="宋体" w:eastAsia="宋体" w:hAnsi="宋体" w:cs="宋体"/>
          <w:spacing w:val="8"/>
          <w:sz w:val="23"/>
          <w:szCs w:val="23"/>
        </w:rPr>
        <w:t>：法定代表人及全权代表身份证</w:t>
      </w:r>
      <w:r>
        <w:rPr>
          <w:rFonts w:ascii="宋体" w:eastAsia="宋体" w:hAnsi="宋体" w:cs="宋体" w:hint="eastAsia"/>
          <w:b/>
          <w:bCs/>
          <w:spacing w:val="8"/>
          <w:sz w:val="23"/>
          <w:szCs w:val="23"/>
        </w:rPr>
        <w:t>正反面</w:t>
      </w:r>
      <w:r>
        <w:rPr>
          <w:rFonts w:ascii="宋体" w:eastAsia="宋体" w:hAnsi="宋体" w:cs="宋体"/>
          <w:spacing w:val="8"/>
          <w:sz w:val="23"/>
          <w:szCs w:val="23"/>
        </w:rPr>
        <w:t>复印件</w:t>
      </w:r>
    </w:p>
    <w:p w:rsidR="004B40E8" w:rsidRDefault="004B40E8">
      <w:pPr>
        <w:spacing w:line="277" w:lineRule="auto"/>
      </w:pPr>
    </w:p>
    <w:p w:rsidR="004B40E8" w:rsidRDefault="004B40E8">
      <w:pPr>
        <w:spacing w:line="277" w:lineRule="auto"/>
      </w:pPr>
    </w:p>
    <w:p w:rsidR="004B40E8" w:rsidRDefault="004B40E8">
      <w:pPr>
        <w:spacing w:line="277" w:lineRule="auto"/>
      </w:pPr>
    </w:p>
    <w:p w:rsidR="004B40E8" w:rsidRDefault="004B40E8">
      <w:pPr>
        <w:spacing w:line="278" w:lineRule="auto"/>
      </w:pPr>
    </w:p>
    <w:p w:rsidR="004B40E8" w:rsidRDefault="00E87CF8">
      <w:pPr>
        <w:spacing w:before="75" w:line="225" w:lineRule="auto"/>
        <w:rPr>
          <w:rFonts w:ascii="宋体" w:eastAsia="宋体" w:hAnsi="宋体" w:cs="宋体"/>
          <w:sz w:val="23"/>
          <w:szCs w:val="23"/>
        </w:rPr>
      </w:pPr>
      <w:r>
        <w:rPr>
          <w:rFonts w:ascii="宋体" w:eastAsia="宋体" w:hAnsi="宋体" w:cs="宋体"/>
          <w:spacing w:val="18"/>
          <w:sz w:val="23"/>
          <w:szCs w:val="23"/>
        </w:rPr>
        <w:t>法</w:t>
      </w:r>
      <w:r>
        <w:rPr>
          <w:rFonts w:ascii="宋体" w:eastAsia="宋体" w:hAnsi="宋体" w:cs="宋体"/>
          <w:spacing w:val="10"/>
          <w:sz w:val="23"/>
          <w:szCs w:val="23"/>
        </w:rPr>
        <w:t>定</w:t>
      </w:r>
      <w:r>
        <w:rPr>
          <w:rFonts w:ascii="宋体" w:eastAsia="宋体" w:hAnsi="宋体" w:cs="宋体"/>
          <w:spacing w:val="9"/>
          <w:sz w:val="23"/>
          <w:szCs w:val="23"/>
        </w:rPr>
        <w:t>代表人或营业执照中单位负责人 (签名或盖章) ：</w:t>
      </w:r>
      <w:r>
        <w:rPr>
          <w:rFonts w:ascii="宋体" w:eastAsia="宋体" w:hAnsi="宋体" w:cs="宋体"/>
          <w:sz w:val="23"/>
          <w:szCs w:val="23"/>
          <w:u w:val="single"/>
        </w:rPr>
        <w:t xml:space="preserve">            </w:t>
      </w:r>
    </w:p>
    <w:p w:rsidR="004B40E8" w:rsidRDefault="004B40E8">
      <w:pPr>
        <w:spacing w:line="256" w:lineRule="auto"/>
      </w:pPr>
    </w:p>
    <w:p w:rsidR="004B40E8" w:rsidRDefault="004B40E8">
      <w:pPr>
        <w:spacing w:line="256" w:lineRule="auto"/>
      </w:pPr>
    </w:p>
    <w:p w:rsidR="004B40E8" w:rsidRDefault="004B40E8">
      <w:pPr>
        <w:spacing w:line="257" w:lineRule="auto"/>
      </w:pPr>
    </w:p>
    <w:p w:rsidR="004B40E8" w:rsidRDefault="004B40E8">
      <w:pPr>
        <w:spacing w:line="257" w:lineRule="auto"/>
      </w:pPr>
    </w:p>
    <w:p w:rsidR="004B40E8" w:rsidRDefault="004B40E8">
      <w:pPr>
        <w:spacing w:line="257" w:lineRule="auto"/>
      </w:pPr>
    </w:p>
    <w:p w:rsidR="004B40E8" w:rsidRDefault="00E87CF8">
      <w:pPr>
        <w:spacing w:before="75" w:line="227" w:lineRule="auto"/>
        <w:ind w:left="122"/>
        <w:rPr>
          <w:rFonts w:ascii="宋体" w:eastAsia="宋体" w:hAnsi="宋体" w:cs="宋体"/>
          <w:sz w:val="23"/>
          <w:szCs w:val="23"/>
        </w:rPr>
      </w:pPr>
      <w:r>
        <w:rPr>
          <w:rFonts w:ascii="宋体" w:eastAsia="宋体" w:hAnsi="宋体" w:cs="宋体"/>
          <w:spacing w:val="-1"/>
          <w:sz w:val="23"/>
          <w:szCs w:val="23"/>
        </w:rPr>
        <w:t xml:space="preserve">投标人 (盖单位章) ：                </w:t>
      </w:r>
      <w:r>
        <w:rPr>
          <w:rFonts w:ascii="宋体" w:eastAsia="宋体" w:hAnsi="宋体" w:cs="宋体"/>
          <w:sz w:val="23"/>
          <w:szCs w:val="23"/>
        </w:rPr>
        <w:t xml:space="preserve">  日 期：</w:t>
      </w:r>
    </w:p>
    <w:p w:rsidR="004B40E8" w:rsidRDefault="004B40E8">
      <w:pPr>
        <w:sectPr w:rsidR="004B40E8">
          <w:footerReference w:type="default" r:id="rId19"/>
          <w:pgSz w:w="11906" w:h="16839"/>
          <w:pgMar w:top="1429" w:right="1077" w:bottom="1429" w:left="1077" w:header="0" w:footer="998" w:gutter="0"/>
          <w:cols w:space="0"/>
        </w:sectPr>
      </w:pPr>
    </w:p>
    <w:p w:rsidR="004B40E8" w:rsidRDefault="00E87CF8">
      <w:pPr>
        <w:spacing w:before="75" w:line="227" w:lineRule="auto"/>
        <w:ind w:left="18"/>
        <w:rPr>
          <w:rFonts w:ascii="宋体" w:eastAsia="宋体" w:hAnsi="宋体" w:cs="宋体"/>
          <w:sz w:val="23"/>
          <w:szCs w:val="23"/>
        </w:rPr>
      </w:pPr>
      <w:r>
        <w:rPr>
          <w:rFonts w:ascii="宋体" w:eastAsia="宋体" w:hAnsi="宋体" w:cs="宋体"/>
          <w:spacing w:val="-12"/>
          <w:sz w:val="23"/>
          <w:szCs w:val="23"/>
        </w:rPr>
        <w:lastRenderedPageBreak/>
        <w:t>附</w:t>
      </w:r>
      <w:r>
        <w:rPr>
          <w:rFonts w:ascii="宋体" w:eastAsia="宋体" w:hAnsi="宋体" w:cs="宋体"/>
          <w:spacing w:val="-11"/>
          <w:sz w:val="23"/>
          <w:szCs w:val="23"/>
        </w:rPr>
        <w:t xml:space="preserve">件 </w:t>
      </w:r>
      <w:r>
        <w:rPr>
          <w:rFonts w:ascii="Times New Roman" w:eastAsia="Times New Roman" w:hAnsi="Times New Roman" w:cs="Times New Roman"/>
          <w:b/>
          <w:bCs/>
          <w:spacing w:val="-11"/>
          <w:sz w:val="23"/>
          <w:szCs w:val="23"/>
        </w:rPr>
        <w:t>4</w:t>
      </w:r>
      <w:r>
        <w:rPr>
          <w:rFonts w:ascii="宋体" w:eastAsia="宋体" w:hAnsi="宋体" w:cs="宋体"/>
          <w:spacing w:val="-11"/>
          <w:sz w:val="23"/>
          <w:szCs w:val="23"/>
        </w:rPr>
        <w:t>：</w:t>
      </w:r>
    </w:p>
    <w:p w:rsidR="004B40E8" w:rsidRDefault="004B40E8">
      <w:pPr>
        <w:spacing w:line="264" w:lineRule="auto"/>
      </w:pPr>
    </w:p>
    <w:p w:rsidR="004B40E8" w:rsidRDefault="004B40E8">
      <w:pPr>
        <w:spacing w:line="264" w:lineRule="auto"/>
      </w:pPr>
    </w:p>
    <w:p w:rsidR="004B40E8" w:rsidRDefault="00E87CF8">
      <w:pPr>
        <w:spacing w:line="480" w:lineRule="auto"/>
        <w:jc w:val="center"/>
        <w:rPr>
          <w:rFonts w:ascii="仿宋" w:eastAsia="仿宋" w:hAnsi="仿宋"/>
          <w:b/>
          <w:sz w:val="36"/>
          <w:szCs w:val="36"/>
        </w:rPr>
      </w:pPr>
      <w:r>
        <w:rPr>
          <w:rFonts w:ascii="仿宋" w:eastAsia="仿宋" w:hAnsi="仿宋" w:hint="eastAsia"/>
          <w:b/>
          <w:sz w:val="36"/>
          <w:szCs w:val="36"/>
        </w:rPr>
        <w:t>营业执照等证明文件</w:t>
      </w:r>
    </w:p>
    <w:tbl>
      <w:tblPr>
        <w:tblW w:w="9880" w:type="dxa"/>
        <w:tblBorders>
          <w:top w:val="dotDash" w:sz="4" w:space="0" w:color="BFBFBF"/>
          <w:left w:val="dotDash" w:sz="4" w:space="0" w:color="BFBFBF"/>
          <w:bottom w:val="dotDash" w:sz="4" w:space="0" w:color="BFBFBF"/>
          <w:right w:val="dotDash" w:sz="4" w:space="0" w:color="BFBFBF"/>
          <w:insideH w:val="dotDash" w:sz="4" w:space="0" w:color="BFBFBF"/>
          <w:insideV w:val="dotDash" w:sz="4" w:space="0" w:color="BFBFBF"/>
        </w:tblBorders>
        <w:tblLayout w:type="fixed"/>
        <w:tblLook w:val="04A0" w:firstRow="1" w:lastRow="0" w:firstColumn="1" w:lastColumn="0" w:noHBand="0" w:noVBand="1"/>
      </w:tblPr>
      <w:tblGrid>
        <w:gridCol w:w="9880"/>
      </w:tblGrid>
      <w:tr w:rsidR="004B40E8">
        <w:trPr>
          <w:trHeight w:val="10606"/>
        </w:trPr>
        <w:tc>
          <w:tcPr>
            <w:tcW w:w="9880" w:type="dxa"/>
            <w:vAlign w:val="center"/>
          </w:tcPr>
          <w:p w:rsidR="004B40E8" w:rsidRDefault="00E87CF8">
            <w:pPr>
              <w:spacing w:line="360" w:lineRule="auto"/>
              <w:rPr>
                <w:rFonts w:ascii="仿宋" w:eastAsia="仿宋" w:hAnsi="仿宋"/>
                <w:b/>
                <w:sz w:val="28"/>
              </w:rPr>
            </w:pPr>
            <w:r>
              <w:rPr>
                <w:rFonts w:ascii="仿宋" w:eastAsia="仿宋" w:hAnsi="仿宋" w:hint="eastAsia"/>
                <w:b/>
                <w:sz w:val="28"/>
              </w:rPr>
              <w:t>证明材料：</w:t>
            </w:r>
            <w:r>
              <w:rPr>
                <w:rFonts w:ascii="仿宋" w:eastAsia="仿宋" w:hAnsi="仿宋" w:hint="eastAsia"/>
                <w:b/>
                <w:sz w:val="28"/>
                <w:u w:val="single"/>
              </w:rPr>
              <w:t>营业执照（或事业单位法人证书或执业许可证或自然人有效身份证明）</w:t>
            </w:r>
            <w:r>
              <w:rPr>
                <w:rFonts w:ascii="仿宋" w:eastAsia="仿宋" w:hAnsi="仿宋" w:hint="eastAsia"/>
                <w:sz w:val="28"/>
              </w:rPr>
              <w:t>（提供扫描件加盖投标人公章）</w:t>
            </w:r>
            <w:r>
              <w:rPr>
                <w:rFonts w:ascii="仿宋" w:eastAsia="仿宋" w:hAnsi="仿宋" w:hint="eastAsia"/>
                <w:sz w:val="24"/>
              </w:rPr>
              <w:t>。</w:t>
            </w:r>
          </w:p>
          <w:p w:rsidR="004B40E8" w:rsidRDefault="004B40E8">
            <w:pPr>
              <w:spacing w:line="360" w:lineRule="auto"/>
              <w:rPr>
                <w:rFonts w:ascii="仿宋" w:eastAsia="仿宋" w:hAnsi="仿宋"/>
                <w:i/>
                <w:sz w:val="24"/>
              </w:rPr>
            </w:pPr>
          </w:p>
          <w:p w:rsidR="004B40E8" w:rsidRDefault="00E87CF8">
            <w:pPr>
              <w:spacing w:line="360" w:lineRule="auto"/>
              <w:rPr>
                <w:rFonts w:ascii="仿宋" w:eastAsia="仿宋" w:hAnsi="仿宋"/>
                <w:b/>
                <w:i/>
                <w:sz w:val="28"/>
              </w:rPr>
            </w:pPr>
            <w:r>
              <w:rPr>
                <w:rFonts w:ascii="仿宋" w:eastAsia="仿宋" w:hAnsi="仿宋" w:hint="eastAsia"/>
                <w:b/>
                <w:i/>
                <w:sz w:val="28"/>
              </w:rPr>
              <w:t>提示和说明：</w:t>
            </w:r>
          </w:p>
          <w:p w:rsidR="004B40E8" w:rsidRDefault="00E87CF8" w:rsidP="00BB78FD">
            <w:pPr>
              <w:spacing w:line="360" w:lineRule="auto"/>
              <w:ind w:firstLineChars="151" w:firstLine="423"/>
              <w:rPr>
                <w:rFonts w:ascii="仿宋" w:eastAsia="仿宋" w:hAnsi="仿宋"/>
                <w:i/>
                <w:sz w:val="28"/>
              </w:rPr>
            </w:pPr>
            <w:r>
              <w:rPr>
                <w:rFonts w:ascii="仿宋" w:eastAsia="仿宋" w:hAnsi="仿宋" w:hint="eastAsia"/>
                <w:i/>
                <w:sz w:val="28"/>
              </w:rPr>
              <w:t>企业或个体工商户提供有效的“营业执照”；事业单位提供有效的“事业单位法人证书”；非企业专业服务机构提供执业许可证等证明文件；自然人（中国公民）提供个人有效身份证明文件。</w:t>
            </w:r>
          </w:p>
          <w:p w:rsidR="004B40E8" w:rsidRDefault="004B40E8">
            <w:pPr>
              <w:pStyle w:val="3"/>
              <w:tabs>
                <w:tab w:val="left" w:pos="8280"/>
              </w:tabs>
              <w:ind w:firstLine="280"/>
              <w:rPr>
                <w:rFonts w:ascii="仿宋" w:eastAsia="仿宋" w:hAnsi="仿宋"/>
                <w:i/>
              </w:rPr>
            </w:pPr>
          </w:p>
        </w:tc>
      </w:tr>
    </w:tbl>
    <w:p w:rsidR="004B40E8" w:rsidRDefault="004B40E8">
      <w:pPr>
        <w:sectPr w:rsidR="004B40E8">
          <w:footerReference w:type="default" r:id="rId20"/>
          <w:pgSz w:w="11906" w:h="16839"/>
          <w:pgMar w:top="1429" w:right="1077" w:bottom="1429" w:left="1077" w:header="0" w:footer="998" w:gutter="0"/>
          <w:cols w:space="0"/>
        </w:sectPr>
      </w:pPr>
    </w:p>
    <w:p w:rsidR="004B40E8" w:rsidRDefault="00E87CF8">
      <w:pPr>
        <w:spacing w:before="75" w:line="227" w:lineRule="auto"/>
        <w:ind w:left="18"/>
        <w:rPr>
          <w:rFonts w:ascii="宋体" w:eastAsia="宋体" w:hAnsi="宋体" w:cs="宋体"/>
          <w:sz w:val="23"/>
          <w:szCs w:val="23"/>
        </w:rPr>
      </w:pPr>
      <w:r>
        <w:rPr>
          <w:rFonts w:ascii="宋体" w:eastAsia="宋体" w:hAnsi="宋体" w:cs="宋体"/>
          <w:spacing w:val="-12"/>
          <w:sz w:val="23"/>
          <w:szCs w:val="23"/>
        </w:rPr>
        <w:lastRenderedPageBreak/>
        <w:t>附</w:t>
      </w:r>
      <w:r>
        <w:rPr>
          <w:rFonts w:ascii="宋体" w:eastAsia="宋体" w:hAnsi="宋体" w:cs="宋体"/>
          <w:spacing w:val="-11"/>
          <w:sz w:val="23"/>
          <w:szCs w:val="23"/>
        </w:rPr>
        <w:t>件 5：</w:t>
      </w:r>
    </w:p>
    <w:p w:rsidR="004B40E8" w:rsidRDefault="00E87CF8">
      <w:pPr>
        <w:spacing w:line="600" w:lineRule="exact"/>
        <w:ind w:firstLine="600"/>
        <w:jc w:val="center"/>
        <w:rPr>
          <w:b/>
          <w:sz w:val="30"/>
          <w:szCs w:val="30"/>
        </w:rPr>
      </w:pPr>
      <w:r>
        <w:rPr>
          <w:b/>
          <w:sz w:val="30"/>
          <w:szCs w:val="30"/>
        </w:rPr>
        <w:t>符合参加</w:t>
      </w:r>
      <w:r>
        <w:rPr>
          <w:rFonts w:hint="eastAsia"/>
          <w:b/>
          <w:sz w:val="30"/>
          <w:szCs w:val="30"/>
        </w:rPr>
        <w:t>招标</w:t>
      </w:r>
      <w:r>
        <w:rPr>
          <w:b/>
          <w:sz w:val="30"/>
          <w:szCs w:val="30"/>
        </w:rPr>
        <w:t>活动应当具备的一般条件的承诺函</w:t>
      </w:r>
    </w:p>
    <w:p w:rsidR="004B40E8" w:rsidRDefault="004B40E8">
      <w:pPr>
        <w:pStyle w:val="a6"/>
        <w:tabs>
          <w:tab w:val="left" w:pos="720"/>
          <w:tab w:val="left" w:pos="1260"/>
          <w:tab w:val="left" w:pos="2160"/>
          <w:tab w:val="left" w:pos="2880"/>
          <w:tab w:val="left" w:pos="3600"/>
          <w:tab w:val="left" w:pos="4320"/>
          <w:tab w:val="left" w:pos="5040"/>
          <w:tab w:val="left" w:pos="5760"/>
        </w:tabs>
      </w:pPr>
    </w:p>
    <w:p w:rsidR="004B40E8" w:rsidRDefault="00E87CF8" w:rsidP="00BB78FD">
      <w:pPr>
        <w:pStyle w:val="a7"/>
        <w:spacing w:before="120" w:after="120"/>
        <w:ind w:firstLineChars="274" w:firstLine="658"/>
        <w:rPr>
          <w:rFonts w:ascii="Times New Roman" w:hAnsi="Times New Roman" w:cs="Times New Roman"/>
          <w:b/>
        </w:rPr>
      </w:pPr>
      <w:r>
        <w:rPr>
          <w:rFonts w:ascii="Times New Roman" w:hAnsi="Times New Roman" w:cs="Times New Roman"/>
          <w:u w:val="single"/>
        </w:rPr>
        <w:t>（招标人）</w:t>
      </w:r>
      <w:r>
        <w:rPr>
          <w:rFonts w:ascii="Times New Roman" w:hAnsi="Times New Roman" w:cs="Times New Roman"/>
          <w:b/>
        </w:rPr>
        <w:t>：</w:t>
      </w:r>
    </w:p>
    <w:p w:rsidR="004B40E8" w:rsidRDefault="004B40E8">
      <w:pPr>
        <w:spacing w:line="360" w:lineRule="auto"/>
        <w:ind w:firstLineChars="200" w:firstLine="420"/>
      </w:pPr>
    </w:p>
    <w:p w:rsidR="004B40E8" w:rsidRDefault="00E87CF8">
      <w:pPr>
        <w:spacing w:line="420" w:lineRule="exact"/>
        <w:ind w:firstLineChars="200" w:firstLine="420"/>
      </w:pPr>
      <w:r>
        <w:t>我公司参与</w:t>
      </w:r>
      <w:r>
        <w:rPr>
          <w:u w:val="single"/>
        </w:rPr>
        <w:t xml:space="preserve">                </w:t>
      </w:r>
      <w:r>
        <w:t>（</w:t>
      </w:r>
      <w:r>
        <w:rPr>
          <w:u w:val="single"/>
        </w:rPr>
        <w:t>项目名称</w:t>
      </w:r>
      <w:r>
        <w:t>）（编号为</w:t>
      </w:r>
      <w:r>
        <w:rPr>
          <w:u w:val="single"/>
        </w:rPr>
        <w:t xml:space="preserve">         </w:t>
      </w:r>
      <w:r>
        <w:t>）采购活动，郑重承诺：</w:t>
      </w:r>
    </w:p>
    <w:p w:rsidR="004B40E8" w:rsidRDefault="00E87CF8">
      <w:pPr>
        <w:spacing w:line="420" w:lineRule="exact"/>
        <w:ind w:firstLineChars="150" w:firstLine="315"/>
      </w:pPr>
      <w:r>
        <w:t>（一）具备以下条件：</w:t>
      </w:r>
    </w:p>
    <w:p w:rsidR="004B40E8" w:rsidRDefault="00E87CF8">
      <w:pPr>
        <w:spacing w:line="420" w:lineRule="exact"/>
        <w:ind w:firstLineChars="200" w:firstLine="420"/>
      </w:pPr>
      <w:r>
        <w:t>1、具有独立承担民事责任的能力；</w:t>
      </w:r>
    </w:p>
    <w:p w:rsidR="004B40E8" w:rsidRDefault="00E87CF8">
      <w:pPr>
        <w:spacing w:line="420" w:lineRule="exact"/>
        <w:ind w:firstLineChars="200" w:firstLine="420"/>
      </w:pPr>
      <w:r>
        <w:t xml:space="preserve">2、具有良好的商业信誉和健全的财务会计制度； </w:t>
      </w:r>
    </w:p>
    <w:p w:rsidR="004B40E8" w:rsidRDefault="00E87CF8">
      <w:pPr>
        <w:spacing w:line="420" w:lineRule="exact"/>
        <w:ind w:firstLineChars="200" w:firstLine="420"/>
      </w:pPr>
      <w:r>
        <w:t>3、具有履行合同所必需的设备和专业技术能力；</w:t>
      </w:r>
    </w:p>
    <w:p w:rsidR="004B40E8" w:rsidRDefault="00E87CF8">
      <w:pPr>
        <w:spacing w:line="420" w:lineRule="exact"/>
        <w:ind w:firstLineChars="200" w:firstLine="420"/>
      </w:pPr>
      <w:r>
        <w:t>4、有依法缴纳税收和社会保障资金的良好记录；</w:t>
      </w:r>
    </w:p>
    <w:p w:rsidR="004B40E8" w:rsidRDefault="00E87CF8">
      <w:pPr>
        <w:spacing w:line="420" w:lineRule="exact"/>
        <w:ind w:firstLineChars="200" w:firstLine="420"/>
      </w:pPr>
      <w:r>
        <w:t>5、参加采购活动前三年内，在经营活动中没有重大违法记录；</w:t>
      </w:r>
    </w:p>
    <w:p w:rsidR="004B40E8" w:rsidRDefault="00E87CF8">
      <w:pPr>
        <w:spacing w:line="420" w:lineRule="exact"/>
        <w:ind w:firstLineChars="150" w:firstLine="315"/>
      </w:pPr>
      <w:r>
        <w:t>（二）未被“信用中国”（www.creditchina.gov.cn)列入失信被执行人。</w:t>
      </w:r>
    </w:p>
    <w:p w:rsidR="004B40E8" w:rsidRDefault="004B40E8">
      <w:pPr>
        <w:spacing w:beforeLines="50" w:before="120" w:after="50" w:line="360" w:lineRule="auto"/>
        <w:ind w:firstLine="420"/>
        <w:rPr>
          <w:b/>
        </w:rPr>
      </w:pPr>
    </w:p>
    <w:p w:rsidR="004B40E8" w:rsidRDefault="004B40E8">
      <w:pPr>
        <w:spacing w:beforeLines="50" w:before="120" w:after="50" w:line="360" w:lineRule="auto"/>
        <w:ind w:firstLine="420"/>
        <w:rPr>
          <w:b/>
        </w:rPr>
      </w:pPr>
    </w:p>
    <w:p w:rsidR="004B40E8" w:rsidRDefault="004B40E8">
      <w:pPr>
        <w:pStyle w:val="a5"/>
        <w:ind w:firstLine="480"/>
        <w:rPr>
          <w:b/>
        </w:rPr>
      </w:pPr>
    </w:p>
    <w:p w:rsidR="004B40E8" w:rsidRDefault="004B40E8">
      <w:pPr>
        <w:pStyle w:val="af"/>
        <w:ind w:firstLine="480"/>
      </w:pPr>
    </w:p>
    <w:p w:rsidR="004B40E8" w:rsidRDefault="004B40E8">
      <w:pPr>
        <w:spacing w:beforeLines="50" w:before="120" w:after="50" w:line="360" w:lineRule="auto"/>
        <w:ind w:firstLine="420"/>
        <w:rPr>
          <w:b/>
        </w:rPr>
      </w:pPr>
    </w:p>
    <w:p w:rsidR="004B40E8" w:rsidRDefault="00E87CF8">
      <w:pPr>
        <w:spacing w:line="360" w:lineRule="auto"/>
        <w:ind w:firstLineChars="2200" w:firstLine="4620"/>
        <w:rPr>
          <w:lang w:val="zh-CN"/>
        </w:rPr>
      </w:pPr>
      <w:r>
        <w:rPr>
          <w:lang w:val="zh-CN"/>
        </w:rPr>
        <w:t>投标人名称(盖章)：</w:t>
      </w:r>
    </w:p>
    <w:p w:rsidR="004B40E8" w:rsidRDefault="00E87CF8">
      <w:pPr>
        <w:spacing w:line="360" w:lineRule="auto"/>
        <w:ind w:firstLineChars="2200" w:firstLine="4620"/>
        <w:rPr>
          <w:lang w:val="zh-CN"/>
        </w:rPr>
      </w:pPr>
      <w:r>
        <w:rPr>
          <w:lang w:val="zh-CN"/>
        </w:rPr>
        <w:t>法定代表人或其授权代表：（签字或盖章）</w:t>
      </w:r>
    </w:p>
    <w:p w:rsidR="004B40E8" w:rsidRDefault="00E87CF8">
      <w:pPr>
        <w:spacing w:line="360" w:lineRule="auto"/>
        <w:ind w:firstLineChars="2200" w:firstLine="4620"/>
        <w:rPr>
          <w:lang w:val="zh-CN"/>
        </w:rPr>
      </w:pPr>
      <w:r>
        <w:rPr>
          <w:lang w:val="zh-CN"/>
        </w:rPr>
        <w:t>日期：</w:t>
      </w:r>
      <w:r>
        <w:t xml:space="preserve">     </w:t>
      </w:r>
      <w:r>
        <w:rPr>
          <w:lang w:val="zh-CN"/>
        </w:rPr>
        <w:t xml:space="preserve">年 </w:t>
      </w:r>
      <w:r>
        <w:t xml:space="preserve">    </w:t>
      </w:r>
      <w:r>
        <w:rPr>
          <w:lang w:val="zh-CN"/>
        </w:rPr>
        <w:t xml:space="preserve"> 月</w:t>
      </w:r>
      <w:r>
        <w:t xml:space="preserve">      </w:t>
      </w:r>
      <w:r>
        <w:rPr>
          <w:lang w:val="zh-CN"/>
        </w:rPr>
        <w:t>日</w:t>
      </w:r>
    </w:p>
    <w:p w:rsidR="004B40E8" w:rsidRDefault="004B40E8">
      <w:pPr>
        <w:pStyle w:val="a5"/>
        <w:rPr>
          <w:rFonts w:eastAsiaTheme="minorEastAsia"/>
        </w:rPr>
      </w:pPr>
    </w:p>
    <w:p w:rsidR="004B40E8" w:rsidRDefault="004B40E8">
      <w:pPr>
        <w:pStyle w:val="af"/>
        <w:ind w:firstLine="480"/>
        <w:rPr>
          <w:rFonts w:eastAsiaTheme="minorEastAsia"/>
        </w:rPr>
      </w:pPr>
    </w:p>
    <w:p w:rsidR="004B40E8" w:rsidRDefault="004B40E8">
      <w:pPr>
        <w:rPr>
          <w:rFonts w:eastAsiaTheme="minorEastAsia"/>
        </w:rPr>
      </w:pPr>
    </w:p>
    <w:p w:rsidR="004B40E8" w:rsidRDefault="004B40E8">
      <w:pPr>
        <w:pStyle w:val="a5"/>
        <w:rPr>
          <w:rFonts w:eastAsiaTheme="minorEastAsia"/>
        </w:rPr>
      </w:pPr>
    </w:p>
    <w:p w:rsidR="004B40E8" w:rsidRDefault="004B40E8">
      <w:pPr>
        <w:pStyle w:val="af"/>
        <w:ind w:firstLine="480"/>
        <w:rPr>
          <w:rFonts w:eastAsiaTheme="minorEastAsia"/>
        </w:rPr>
      </w:pPr>
    </w:p>
    <w:p w:rsidR="004B40E8" w:rsidRDefault="004B40E8">
      <w:pPr>
        <w:rPr>
          <w:rFonts w:eastAsiaTheme="minorEastAsia"/>
        </w:rPr>
      </w:pPr>
    </w:p>
    <w:p w:rsidR="004B40E8" w:rsidRDefault="004B40E8">
      <w:pPr>
        <w:pStyle w:val="a5"/>
        <w:rPr>
          <w:rFonts w:eastAsiaTheme="minorEastAsia"/>
        </w:rPr>
      </w:pPr>
    </w:p>
    <w:p w:rsidR="004B40E8" w:rsidRDefault="004B40E8">
      <w:pPr>
        <w:pStyle w:val="af"/>
        <w:ind w:firstLine="480"/>
        <w:rPr>
          <w:rFonts w:eastAsiaTheme="minorEastAsia"/>
        </w:rPr>
      </w:pPr>
    </w:p>
    <w:p w:rsidR="004B40E8" w:rsidRDefault="004B40E8">
      <w:pPr>
        <w:rPr>
          <w:rFonts w:eastAsiaTheme="minorEastAsia"/>
        </w:rPr>
      </w:pPr>
    </w:p>
    <w:p w:rsidR="004B40E8" w:rsidRDefault="004B40E8">
      <w:pPr>
        <w:pStyle w:val="a5"/>
        <w:rPr>
          <w:rFonts w:eastAsiaTheme="minorEastAsia"/>
        </w:rPr>
      </w:pPr>
    </w:p>
    <w:p w:rsidR="004B40E8" w:rsidRDefault="004B40E8">
      <w:pPr>
        <w:pStyle w:val="af"/>
        <w:ind w:firstLine="480"/>
        <w:rPr>
          <w:rFonts w:eastAsiaTheme="minorEastAsia"/>
        </w:rPr>
      </w:pPr>
    </w:p>
    <w:p w:rsidR="004B40E8" w:rsidRDefault="004B40E8">
      <w:pPr>
        <w:rPr>
          <w:rFonts w:eastAsiaTheme="minorEastAsia"/>
        </w:rPr>
      </w:pPr>
    </w:p>
    <w:p w:rsidR="004B40E8" w:rsidRDefault="004B40E8">
      <w:pPr>
        <w:pStyle w:val="a5"/>
        <w:rPr>
          <w:rFonts w:eastAsiaTheme="minorEastAsia"/>
        </w:rPr>
      </w:pPr>
    </w:p>
    <w:p w:rsidR="004B40E8" w:rsidRDefault="004B40E8">
      <w:pPr>
        <w:pStyle w:val="af"/>
        <w:ind w:firstLine="480"/>
        <w:rPr>
          <w:rFonts w:eastAsiaTheme="minorEastAsia"/>
        </w:rPr>
      </w:pPr>
    </w:p>
    <w:p w:rsidR="004B40E8" w:rsidRDefault="004B40E8">
      <w:pPr>
        <w:rPr>
          <w:rFonts w:eastAsiaTheme="minorEastAsia"/>
        </w:rPr>
      </w:pPr>
    </w:p>
    <w:p w:rsidR="004B40E8" w:rsidRDefault="00E87CF8">
      <w:pPr>
        <w:spacing w:before="91" w:line="220" w:lineRule="auto"/>
        <w:rPr>
          <w:rFonts w:ascii="宋体" w:eastAsia="宋体" w:hAnsi="宋体" w:cs="宋体"/>
          <w:spacing w:val="-19"/>
          <w:sz w:val="28"/>
          <w:szCs w:val="28"/>
        </w:rPr>
      </w:pPr>
      <w:r>
        <w:rPr>
          <w:rFonts w:ascii="宋体" w:eastAsia="宋体" w:hAnsi="宋体" w:cs="宋体"/>
          <w:spacing w:val="-23"/>
          <w:sz w:val="28"/>
          <w:szCs w:val="28"/>
        </w:rPr>
        <w:lastRenderedPageBreak/>
        <w:t>附</w:t>
      </w:r>
      <w:r>
        <w:rPr>
          <w:rFonts w:ascii="宋体" w:eastAsia="宋体" w:hAnsi="宋体" w:cs="宋体"/>
          <w:spacing w:val="-19"/>
          <w:sz w:val="28"/>
          <w:szCs w:val="28"/>
        </w:rPr>
        <w:t xml:space="preserve">件 </w:t>
      </w:r>
      <w:r>
        <w:rPr>
          <w:rFonts w:ascii="宋体" w:eastAsia="宋体" w:hAnsi="宋体" w:cs="宋体" w:hint="eastAsia"/>
          <w:spacing w:val="-19"/>
          <w:sz w:val="28"/>
          <w:szCs w:val="28"/>
        </w:rPr>
        <w:t>6</w:t>
      </w:r>
      <w:r>
        <w:rPr>
          <w:rFonts w:ascii="宋体" w:eastAsia="宋体" w:hAnsi="宋体" w:cs="宋体"/>
          <w:spacing w:val="-19"/>
          <w:sz w:val="28"/>
          <w:szCs w:val="28"/>
        </w:rPr>
        <w:t>：</w:t>
      </w:r>
    </w:p>
    <w:p w:rsidR="004B40E8" w:rsidRDefault="004B40E8">
      <w:pPr>
        <w:spacing w:before="91" w:line="220" w:lineRule="auto"/>
        <w:rPr>
          <w:rFonts w:ascii="宋体" w:eastAsia="宋体" w:hAnsi="宋体" w:cs="宋体"/>
          <w:spacing w:val="-19"/>
          <w:sz w:val="28"/>
          <w:szCs w:val="28"/>
        </w:rPr>
      </w:pPr>
    </w:p>
    <w:p w:rsidR="004B40E8" w:rsidRDefault="004B40E8">
      <w:pPr>
        <w:spacing w:before="91" w:line="220" w:lineRule="auto"/>
        <w:rPr>
          <w:rFonts w:ascii="宋体" w:eastAsia="宋体" w:hAnsi="宋体" w:cs="宋体"/>
          <w:spacing w:val="-19"/>
          <w:sz w:val="28"/>
          <w:szCs w:val="28"/>
        </w:rPr>
      </w:pPr>
    </w:p>
    <w:p w:rsidR="004B40E8" w:rsidRDefault="00E87CF8">
      <w:pPr>
        <w:spacing w:before="91" w:line="360" w:lineRule="auto"/>
        <w:ind w:firstLineChars="300" w:firstLine="726"/>
        <w:rPr>
          <w:rFonts w:ascii="宋体" w:eastAsia="宋体" w:hAnsi="宋体" w:cs="宋体"/>
          <w:sz w:val="28"/>
          <w:szCs w:val="28"/>
        </w:rPr>
      </w:pPr>
      <w:r>
        <w:rPr>
          <w:rFonts w:ascii="宋体" w:eastAsia="宋体" w:hAnsi="宋体" w:cs="宋体" w:hint="eastAsia"/>
          <w:spacing w:val="-19"/>
          <w:sz w:val="28"/>
          <w:szCs w:val="28"/>
        </w:rPr>
        <w:t>提供招标公告中符合投标人特定条件的有效资质证书（投标人特定条件中有要求的必须提供），以及需要说明的其他资料（包括可能影响评分的各类证明材料）</w:t>
      </w:r>
    </w:p>
    <w:p w:rsidR="004B40E8" w:rsidRDefault="004B40E8">
      <w:pPr>
        <w:spacing w:before="153" w:line="360" w:lineRule="auto"/>
        <w:jc w:val="center"/>
        <w:rPr>
          <w:rFonts w:ascii="宋体" w:eastAsia="宋体" w:hAnsi="宋体" w:cs="宋体"/>
          <w:b/>
          <w:bCs/>
          <w:spacing w:val="20"/>
          <w:sz w:val="36"/>
          <w:szCs w:val="36"/>
        </w:rPr>
      </w:pPr>
    </w:p>
    <w:p w:rsidR="004B40E8" w:rsidRDefault="004B40E8">
      <w:pPr>
        <w:spacing w:before="153" w:line="224" w:lineRule="auto"/>
        <w:jc w:val="center"/>
        <w:rPr>
          <w:rFonts w:ascii="宋体" w:eastAsia="宋体" w:hAnsi="宋体" w:cs="宋体"/>
          <w:b/>
          <w:bCs/>
          <w:spacing w:val="20"/>
          <w:sz w:val="36"/>
          <w:szCs w:val="36"/>
        </w:rPr>
      </w:pPr>
    </w:p>
    <w:p w:rsidR="004B40E8" w:rsidRDefault="004B40E8">
      <w:pPr>
        <w:spacing w:before="153" w:line="224" w:lineRule="auto"/>
        <w:jc w:val="center"/>
        <w:rPr>
          <w:rFonts w:ascii="宋体" w:eastAsia="宋体" w:hAnsi="宋体" w:cs="宋体"/>
          <w:b/>
          <w:bCs/>
          <w:spacing w:val="20"/>
          <w:sz w:val="36"/>
          <w:szCs w:val="36"/>
        </w:rPr>
      </w:pPr>
    </w:p>
    <w:p w:rsidR="004B40E8" w:rsidRDefault="004B40E8">
      <w:pPr>
        <w:spacing w:before="153" w:line="224" w:lineRule="auto"/>
        <w:jc w:val="center"/>
        <w:rPr>
          <w:rFonts w:ascii="宋体" w:eastAsia="宋体" w:hAnsi="宋体" w:cs="宋体"/>
          <w:b/>
          <w:bCs/>
          <w:spacing w:val="20"/>
          <w:sz w:val="36"/>
          <w:szCs w:val="36"/>
        </w:rPr>
      </w:pPr>
    </w:p>
    <w:p w:rsidR="004B40E8" w:rsidRDefault="004B40E8">
      <w:pPr>
        <w:spacing w:before="153" w:line="224" w:lineRule="auto"/>
        <w:jc w:val="center"/>
        <w:rPr>
          <w:rFonts w:ascii="宋体" w:eastAsia="宋体" w:hAnsi="宋体" w:cs="宋体"/>
          <w:b/>
          <w:bCs/>
          <w:spacing w:val="20"/>
          <w:sz w:val="36"/>
          <w:szCs w:val="36"/>
        </w:rPr>
      </w:pPr>
    </w:p>
    <w:p w:rsidR="004B40E8" w:rsidRDefault="004B40E8">
      <w:pPr>
        <w:spacing w:before="153" w:line="224" w:lineRule="auto"/>
        <w:jc w:val="center"/>
        <w:rPr>
          <w:rFonts w:ascii="宋体" w:eastAsia="宋体" w:hAnsi="宋体" w:cs="宋体"/>
          <w:b/>
          <w:bCs/>
          <w:spacing w:val="20"/>
          <w:sz w:val="36"/>
          <w:szCs w:val="36"/>
        </w:rPr>
      </w:pPr>
    </w:p>
    <w:p w:rsidR="004B40E8" w:rsidRDefault="004B40E8">
      <w:pPr>
        <w:spacing w:before="153" w:line="224" w:lineRule="auto"/>
        <w:jc w:val="center"/>
        <w:rPr>
          <w:rFonts w:ascii="宋体" w:eastAsia="宋体" w:hAnsi="宋体" w:cs="宋体"/>
          <w:b/>
          <w:bCs/>
          <w:spacing w:val="20"/>
          <w:sz w:val="36"/>
          <w:szCs w:val="36"/>
        </w:rPr>
      </w:pPr>
    </w:p>
    <w:p w:rsidR="004B40E8" w:rsidRDefault="004B40E8">
      <w:pPr>
        <w:spacing w:before="153" w:line="224" w:lineRule="auto"/>
        <w:jc w:val="center"/>
        <w:rPr>
          <w:rFonts w:ascii="宋体" w:eastAsia="宋体" w:hAnsi="宋体" w:cs="宋体"/>
          <w:b/>
          <w:bCs/>
          <w:spacing w:val="20"/>
          <w:sz w:val="36"/>
          <w:szCs w:val="36"/>
        </w:rPr>
      </w:pPr>
    </w:p>
    <w:p w:rsidR="004B40E8" w:rsidRDefault="004B40E8">
      <w:pPr>
        <w:spacing w:before="153" w:line="224" w:lineRule="auto"/>
        <w:jc w:val="center"/>
        <w:rPr>
          <w:rFonts w:ascii="宋体" w:eastAsia="宋体" w:hAnsi="宋体" w:cs="宋体"/>
          <w:b/>
          <w:bCs/>
          <w:spacing w:val="20"/>
          <w:sz w:val="36"/>
          <w:szCs w:val="36"/>
        </w:rPr>
      </w:pPr>
    </w:p>
    <w:p w:rsidR="004B40E8" w:rsidRDefault="004B40E8">
      <w:pPr>
        <w:spacing w:before="153" w:line="224" w:lineRule="auto"/>
        <w:jc w:val="center"/>
        <w:rPr>
          <w:rFonts w:ascii="宋体" w:eastAsia="宋体" w:hAnsi="宋体" w:cs="宋体"/>
          <w:b/>
          <w:bCs/>
          <w:spacing w:val="20"/>
          <w:sz w:val="36"/>
          <w:szCs w:val="36"/>
        </w:rPr>
      </w:pPr>
    </w:p>
    <w:p w:rsidR="004B40E8" w:rsidRDefault="004B40E8">
      <w:pPr>
        <w:spacing w:before="153" w:line="224" w:lineRule="auto"/>
        <w:jc w:val="center"/>
        <w:rPr>
          <w:rFonts w:ascii="宋体" w:eastAsia="宋体" w:hAnsi="宋体" w:cs="宋体"/>
          <w:b/>
          <w:bCs/>
          <w:spacing w:val="20"/>
          <w:sz w:val="36"/>
          <w:szCs w:val="36"/>
        </w:rPr>
      </w:pPr>
    </w:p>
    <w:p w:rsidR="004B40E8" w:rsidRDefault="004B40E8">
      <w:pPr>
        <w:spacing w:before="153" w:line="224" w:lineRule="auto"/>
        <w:jc w:val="center"/>
        <w:rPr>
          <w:rFonts w:ascii="宋体" w:eastAsia="宋体" w:hAnsi="宋体" w:cs="宋体"/>
          <w:b/>
          <w:bCs/>
          <w:spacing w:val="20"/>
          <w:sz w:val="36"/>
          <w:szCs w:val="36"/>
        </w:rPr>
      </w:pPr>
    </w:p>
    <w:p w:rsidR="004B40E8" w:rsidRDefault="004B40E8">
      <w:pPr>
        <w:spacing w:before="153" w:line="224" w:lineRule="auto"/>
        <w:jc w:val="center"/>
        <w:rPr>
          <w:rFonts w:ascii="宋体" w:eastAsia="宋体" w:hAnsi="宋体" w:cs="宋体"/>
          <w:b/>
          <w:bCs/>
          <w:spacing w:val="20"/>
          <w:sz w:val="36"/>
          <w:szCs w:val="36"/>
        </w:rPr>
      </w:pPr>
    </w:p>
    <w:p w:rsidR="004B40E8" w:rsidRDefault="004B40E8">
      <w:pPr>
        <w:spacing w:before="153" w:line="224" w:lineRule="auto"/>
        <w:jc w:val="center"/>
        <w:rPr>
          <w:rFonts w:ascii="宋体" w:eastAsia="宋体" w:hAnsi="宋体" w:cs="宋体"/>
          <w:b/>
          <w:bCs/>
          <w:spacing w:val="20"/>
          <w:sz w:val="36"/>
          <w:szCs w:val="36"/>
        </w:rPr>
      </w:pPr>
    </w:p>
    <w:p w:rsidR="004B40E8" w:rsidRDefault="004B40E8">
      <w:pPr>
        <w:spacing w:before="153" w:line="224" w:lineRule="auto"/>
        <w:jc w:val="center"/>
        <w:rPr>
          <w:rFonts w:ascii="宋体" w:eastAsia="宋体" w:hAnsi="宋体" w:cs="宋体"/>
          <w:b/>
          <w:bCs/>
          <w:spacing w:val="20"/>
          <w:sz w:val="36"/>
          <w:szCs w:val="36"/>
        </w:rPr>
      </w:pPr>
    </w:p>
    <w:p w:rsidR="004B40E8" w:rsidRDefault="004B40E8">
      <w:pPr>
        <w:spacing w:before="153" w:line="224" w:lineRule="auto"/>
        <w:jc w:val="center"/>
        <w:rPr>
          <w:rFonts w:ascii="宋体" w:eastAsia="宋体" w:hAnsi="宋体" w:cs="宋体"/>
          <w:b/>
          <w:bCs/>
          <w:spacing w:val="20"/>
          <w:sz w:val="36"/>
          <w:szCs w:val="36"/>
        </w:rPr>
      </w:pPr>
    </w:p>
    <w:p w:rsidR="004B40E8" w:rsidRDefault="004B40E8">
      <w:pPr>
        <w:spacing w:before="153" w:line="224" w:lineRule="auto"/>
        <w:jc w:val="center"/>
        <w:rPr>
          <w:rFonts w:ascii="宋体" w:eastAsia="宋体" w:hAnsi="宋体" w:cs="宋体"/>
          <w:b/>
          <w:bCs/>
          <w:spacing w:val="20"/>
          <w:sz w:val="36"/>
          <w:szCs w:val="36"/>
        </w:rPr>
      </w:pPr>
    </w:p>
    <w:p w:rsidR="004B40E8" w:rsidRDefault="004B40E8">
      <w:pPr>
        <w:spacing w:before="153" w:line="224" w:lineRule="auto"/>
        <w:jc w:val="center"/>
        <w:rPr>
          <w:rFonts w:ascii="宋体" w:eastAsia="宋体" w:hAnsi="宋体" w:cs="宋体"/>
          <w:b/>
          <w:bCs/>
          <w:spacing w:val="20"/>
          <w:sz w:val="36"/>
          <w:szCs w:val="36"/>
        </w:rPr>
      </w:pPr>
    </w:p>
    <w:p w:rsidR="004B40E8" w:rsidRDefault="004B40E8">
      <w:pPr>
        <w:spacing w:before="153" w:line="224" w:lineRule="auto"/>
        <w:rPr>
          <w:rFonts w:ascii="宋体" w:eastAsia="宋体" w:hAnsi="宋体" w:cs="宋体"/>
          <w:b/>
          <w:bCs/>
          <w:spacing w:val="20"/>
          <w:sz w:val="36"/>
          <w:szCs w:val="36"/>
        </w:rPr>
      </w:pPr>
    </w:p>
    <w:p w:rsidR="004B40E8" w:rsidRDefault="00E87CF8">
      <w:pPr>
        <w:spacing w:before="74" w:line="227" w:lineRule="auto"/>
        <w:ind w:left="140"/>
        <w:rPr>
          <w:rFonts w:ascii="宋体" w:eastAsia="宋体" w:hAnsi="宋体" w:cs="宋体"/>
          <w:spacing w:val="-11"/>
          <w:sz w:val="23"/>
          <w:szCs w:val="23"/>
        </w:rPr>
      </w:pPr>
      <w:r>
        <w:rPr>
          <w:rFonts w:ascii="宋体" w:eastAsia="宋体" w:hAnsi="宋体" w:cs="宋体"/>
          <w:spacing w:val="-12"/>
          <w:sz w:val="23"/>
          <w:szCs w:val="23"/>
        </w:rPr>
        <w:lastRenderedPageBreak/>
        <w:t>附</w:t>
      </w:r>
      <w:r>
        <w:rPr>
          <w:rFonts w:ascii="宋体" w:eastAsia="宋体" w:hAnsi="宋体" w:cs="宋体"/>
          <w:spacing w:val="-11"/>
          <w:sz w:val="23"/>
          <w:szCs w:val="23"/>
        </w:rPr>
        <w:t xml:space="preserve">件 </w:t>
      </w:r>
      <w:r>
        <w:rPr>
          <w:rFonts w:ascii="宋体" w:eastAsia="宋体" w:hAnsi="宋体" w:cs="宋体" w:hint="eastAsia"/>
          <w:spacing w:val="-11"/>
          <w:sz w:val="23"/>
          <w:szCs w:val="23"/>
        </w:rPr>
        <w:t>7</w:t>
      </w:r>
      <w:r>
        <w:rPr>
          <w:rFonts w:ascii="宋体" w:eastAsia="宋体" w:hAnsi="宋体" w:cs="宋体"/>
          <w:spacing w:val="-11"/>
          <w:sz w:val="23"/>
          <w:szCs w:val="23"/>
        </w:rPr>
        <w:t>：</w:t>
      </w:r>
    </w:p>
    <w:p w:rsidR="004B40E8" w:rsidRDefault="00E87CF8">
      <w:pPr>
        <w:spacing w:before="153" w:line="224" w:lineRule="auto"/>
        <w:jc w:val="center"/>
        <w:rPr>
          <w:rFonts w:ascii="宋体" w:eastAsia="宋体" w:hAnsi="宋体" w:cs="宋体"/>
          <w:b/>
          <w:bCs/>
          <w:sz w:val="36"/>
          <w:szCs w:val="36"/>
        </w:rPr>
      </w:pPr>
      <w:r>
        <w:rPr>
          <w:rFonts w:ascii="宋体" w:eastAsia="宋体" w:hAnsi="宋体" w:cs="宋体" w:hint="eastAsia"/>
          <w:b/>
          <w:bCs/>
          <w:spacing w:val="20"/>
          <w:sz w:val="36"/>
          <w:szCs w:val="36"/>
        </w:rPr>
        <w:t>三门</w:t>
      </w:r>
      <w:proofErr w:type="gramStart"/>
      <w:r>
        <w:rPr>
          <w:rFonts w:ascii="宋体" w:eastAsia="宋体" w:hAnsi="宋体" w:cs="宋体" w:hint="eastAsia"/>
          <w:b/>
          <w:bCs/>
          <w:spacing w:val="20"/>
          <w:sz w:val="36"/>
          <w:szCs w:val="36"/>
        </w:rPr>
        <w:t>县产城商贸</w:t>
      </w:r>
      <w:proofErr w:type="gramEnd"/>
      <w:r>
        <w:rPr>
          <w:rFonts w:ascii="宋体" w:eastAsia="宋体" w:hAnsi="宋体" w:cs="宋体" w:hint="eastAsia"/>
          <w:b/>
          <w:bCs/>
          <w:spacing w:val="20"/>
          <w:sz w:val="36"/>
          <w:szCs w:val="36"/>
        </w:rPr>
        <w:t>有限公司</w:t>
      </w:r>
      <w:r>
        <w:rPr>
          <w:rFonts w:ascii="宋体" w:eastAsia="宋体" w:hAnsi="宋体" w:cs="宋体"/>
          <w:b/>
          <w:bCs/>
          <w:spacing w:val="20"/>
          <w:sz w:val="36"/>
          <w:szCs w:val="36"/>
        </w:rPr>
        <w:t>（</w:t>
      </w:r>
      <w:r>
        <w:rPr>
          <w:rFonts w:ascii="宋体" w:eastAsia="宋体" w:hAnsi="宋体" w:cs="宋体" w:hint="eastAsia"/>
          <w:b/>
          <w:bCs/>
          <w:spacing w:val="20"/>
          <w:sz w:val="36"/>
          <w:szCs w:val="36"/>
        </w:rPr>
        <w:t>空气能热水器</w:t>
      </w:r>
      <w:r>
        <w:rPr>
          <w:rFonts w:ascii="宋体" w:eastAsia="宋体" w:hAnsi="宋体" w:cs="宋体"/>
          <w:b/>
          <w:bCs/>
          <w:spacing w:val="20"/>
          <w:sz w:val="36"/>
          <w:szCs w:val="36"/>
        </w:rPr>
        <w:t>）</w:t>
      </w:r>
      <w:r>
        <w:rPr>
          <w:rFonts w:ascii="宋体" w:eastAsia="宋体" w:hAnsi="宋体" w:cs="宋体" w:hint="eastAsia"/>
          <w:b/>
          <w:bCs/>
          <w:spacing w:val="20"/>
          <w:sz w:val="36"/>
          <w:szCs w:val="36"/>
        </w:rPr>
        <w:t>采购安装</w:t>
      </w:r>
    </w:p>
    <w:p w:rsidR="004B40E8" w:rsidRDefault="004B40E8">
      <w:pPr>
        <w:spacing w:before="153" w:line="224" w:lineRule="auto"/>
        <w:jc w:val="center"/>
        <w:rPr>
          <w:rFonts w:ascii="宋体" w:eastAsia="宋体" w:hAnsi="宋体" w:cs="宋体"/>
          <w:b/>
          <w:bCs/>
          <w:sz w:val="36"/>
          <w:szCs w:val="36"/>
        </w:rPr>
      </w:pPr>
    </w:p>
    <w:p w:rsidR="004B40E8" w:rsidRDefault="00E87CF8">
      <w:pPr>
        <w:spacing w:before="312"/>
        <w:ind w:left="3845" w:right="95" w:hanging="3060"/>
        <w:rPr>
          <w:rFonts w:ascii="宋体" w:eastAsia="宋体" w:hAnsi="宋体" w:cs="宋体"/>
          <w:sz w:val="35"/>
          <w:szCs w:val="35"/>
        </w:rPr>
      </w:pPr>
      <w:r>
        <w:rPr>
          <w:rFonts w:ascii="宋体" w:eastAsia="宋体" w:hAnsi="宋体" w:cs="宋体"/>
          <w:spacing w:val="4"/>
          <w:sz w:val="35"/>
          <w:szCs w:val="35"/>
        </w:rPr>
        <w:t>项目编号：</w:t>
      </w:r>
    </w:p>
    <w:p w:rsidR="004B40E8" w:rsidRDefault="00E87CF8">
      <w:pPr>
        <w:spacing w:before="325" w:line="1080" w:lineRule="exact"/>
        <w:ind w:left="4350"/>
        <w:rPr>
          <w:rFonts w:ascii="宋体" w:eastAsia="宋体" w:hAnsi="宋体" w:cs="宋体"/>
          <w:sz w:val="71"/>
          <w:szCs w:val="71"/>
        </w:rPr>
      </w:pPr>
      <w:proofErr w:type="gramStart"/>
      <w:r>
        <w:rPr>
          <w:rFonts w:ascii="宋体" w:eastAsia="宋体" w:hAnsi="宋体" w:cs="宋体"/>
          <w:position w:val="24"/>
          <w:sz w:val="71"/>
          <w:szCs w:val="71"/>
        </w:rPr>
        <w:t>磋</w:t>
      </w:r>
      <w:proofErr w:type="gramEnd"/>
    </w:p>
    <w:p w:rsidR="004B40E8" w:rsidRDefault="00E87CF8">
      <w:pPr>
        <w:spacing w:before="1" w:line="223" w:lineRule="auto"/>
        <w:ind w:left="4368"/>
        <w:rPr>
          <w:rFonts w:ascii="宋体" w:eastAsia="宋体" w:hAnsi="宋体" w:cs="宋体"/>
          <w:sz w:val="71"/>
          <w:szCs w:val="71"/>
        </w:rPr>
      </w:pPr>
      <w:r>
        <w:rPr>
          <w:rFonts w:ascii="宋体" w:eastAsia="宋体" w:hAnsi="宋体" w:cs="宋体"/>
          <w:sz w:val="71"/>
          <w:szCs w:val="71"/>
        </w:rPr>
        <w:t>商</w:t>
      </w:r>
    </w:p>
    <w:p w:rsidR="004B40E8" w:rsidRDefault="00E87CF8">
      <w:pPr>
        <w:spacing w:before="221" w:line="226" w:lineRule="auto"/>
        <w:ind w:left="4390"/>
        <w:rPr>
          <w:rFonts w:ascii="宋体" w:eastAsia="宋体" w:hAnsi="宋体" w:cs="宋体"/>
          <w:sz w:val="71"/>
          <w:szCs w:val="71"/>
        </w:rPr>
      </w:pPr>
      <w:r>
        <w:rPr>
          <w:rFonts w:ascii="宋体" w:eastAsia="宋体" w:hAnsi="宋体" w:cs="宋体"/>
          <w:sz w:val="71"/>
          <w:szCs w:val="71"/>
        </w:rPr>
        <w:t>响</w:t>
      </w:r>
    </w:p>
    <w:p w:rsidR="004B40E8" w:rsidRDefault="00E87CF8">
      <w:pPr>
        <w:spacing w:before="209" w:line="225" w:lineRule="auto"/>
        <w:ind w:left="4353"/>
        <w:rPr>
          <w:rFonts w:ascii="宋体" w:eastAsia="宋体" w:hAnsi="宋体" w:cs="宋体"/>
          <w:sz w:val="71"/>
          <w:szCs w:val="71"/>
        </w:rPr>
      </w:pPr>
      <w:r>
        <w:rPr>
          <w:rFonts w:ascii="宋体" w:eastAsia="宋体" w:hAnsi="宋体" w:cs="宋体"/>
          <w:sz w:val="71"/>
          <w:szCs w:val="71"/>
        </w:rPr>
        <w:t>应</w:t>
      </w:r>
    </w:p>
    <w:p w:rsidR="004B40E8" w:rsidRDefault="00E87CF8">
      <w:pPr>
        <w:spacing w:before="215" w:line="225" w:lineRule="auto"/>
        <w:ind w:left="4359"/>
        <w:rPr>
          <w:rFonts w:ascii="宋体" w:eastAsia="宋体" w:hAnsi="宋体" w:cs="宋体"/>
          <w:sz w:val="71"/>
          <w:szCs w:val="71"/>
        </w:rPr>
      </w:pPr>
      <w:r>
        <w:rPr>
          <w:rFonts w:ascii="宋体" w:eastAsia="宋体" w:hAnsi="宋体" w:cs="宋体"/>
          <w:sz w:val="71"/>
          <w:szCs w:val="71"/>
        </w:rPr>
        <w:t>文</w:t>
      </w:r>
    </w:p>
    <w:p w:rsidR="004B40E8" w:rsidRDefault="00E87CF8">
      <w:pPr>
        <w:spacing w:before="300" w:line="223" w:lineRule="auto"/>
        <w:ind w:left="4297"/>
        <w:rPr>
          <w:rFonts w:ascii="宋体" w:eastAsia="宋体" w:hAnsi="宋体" w:cs="宋体"/>
          <w:sz w:val="71"/>
          <w:szCs w:val="71"/>
        </w:rPr>
      </w:pPr>
      <w:r>
        <w:rPr>
          <w:rFonts w:ascii="宋体" w:eastAsia="宋体" w:hAnsi="宋体" w:cs="宋体"/>
          <w:sz w:val="71"/>
          <w:szCs w:val="71"/>
        </w:rPr>
        <w:t>件</w:t>
      </w:r>
    </w:p>
    <w:p w:rsidR="004B40E8" w:rsidRDefault="00E87CF8">
      <w:pPr>
        <w:spacing w:before="142" w:line="221" w:lineRule="auto"/>
        <w:ind w:left="3120"/>
        <w:rPr>
          <w:rFonts w:ascii="宋体" w:eastAsia="宋体" w:hAnsi="宋体" w:cs="宋体"/>
          <w:sz w:val="28"/>
          <w:szCs w:val="28"/>
        </w:rPr>
      </w:pPr>
      <w:r>
        <w:rPr>
          <w:rFonts w:ascii="宋体" w:eastAsia="宋体" w:hAnsi="宋体" w:cs="宋体"/>
          <w:spacing w:val="-21"/>
          <w:sz w:val="28"/>
          <w:szCs w:val="28"/>
        </w:rPr>
        <w:t>(</w:t>
      </w:r>
      <w:r>
        <w:rPr>
          <w:rFonts w:ascii="宋体" w:eastAsia="宋体" w:hAnsi="宋体" w:cs="宋体"/>
          <w:spacing w:val="-18"/>
          <w:sz w:val="28"/>
          <w:szCs w:val="28"/>
        </w:rPr>
        <w:t xml:space="preserve"> 商 </w:t>
      </w:r>
      <w:proofErr w:type="gramStart"/>
      <w:r>
        <w:rPr>
          <w:rFonts w:ascii="宋体" w:eastAsia="宋体" w:hAnsi="宋体" w:cs="宋体"/>
          <w:spacing w:val="-18"/>
          <w:sz w:val="28"/>
          <w:szCs w:val="28"/>
        </w:rPr>
        <w:t>务</w:t>
      </w:r>
      <w:proofErr w:type="gramEnd"/>
      <w:r>
        <w:rPr>
          <w:rFonts w:ascii="宋体" w:eastAsia="宋体" w:hAnsi="宋体" w:cs="宋体"/>
          <w:spacing w:val="-18"/>
          <w:sz w:val="28"/>
          <w:szCs w:val="28"/>
        </w:rPr>
        <w:t xml:space="preserve"> 与 技 术 文 件 )</w:t>
      </w:r>
    </w:p>
    <w:p w:rsidR="004B40E8" w:rsidRDefault="004B40E8">
      <w:pPr>
        <w:spacing w:line="269" w:lineRule="auto"/>
      </w:pPr>
    </w:p>
    <w:p w:rsidR="004B40E8" w:rsidRDefault="004B40E8">
      <w:pPr>
        <w:spacing w:line="270" w:lineRule="auto"/>
      </w:pPr>
    </w:p>
    <w:p w:rsidR="004B40E8" w:rsidRDefault="004B40E8">
      <w:pPr>
        <w:spacing w:before="114" w:line="225" w:lineRule="auto"/>
        <w:ind w:left="701"/>
        <w:rPr>
          <w:rFonts w:ascii="宋体" w:eastAsia="宋体" w:hAnsi="宋体" w:cs="宋体"/>
          <w:spacing w:val="11"/>
          <w:sz w:val="35"/>
          <w:szCs w:val="35"/>
        </w:rPr>
      </w:pPr>
    </w:p>
    <w:p w:rsidR="004B40E8" w:rsidRDefault="00E87CF8">
      <w:pPr>
        <w:spacing w:before="114" w:line="225" w:lineRule="auto"/>
        <w:ind w:left="701"/>
        <w:rPr>
          <w:rFonts w:ascii="宋体" w:eastAsia="宋体" w:hAnsi="宋体" w:cs="宋体"/>
          <w:spacing w:val="6"/>
          <w:sz w:val="35"/>
          <w:szCs w:val="35"/>
        </w:rPr>
      </w:pPr>
      <w:r>
        <w:rPr>
          <w:rFonts w:ascii="宋体" w:eastAsia="宋体" w:hAnsi="宋体" w:cs="宋体"/>
          <w:spacing w:val="11"/>
          <w:sz w:val="35"/>
          <w:szCs w:val="35"/>
        </w:rPr>
        <w:t>供</w:t>
      </w:r>
      <w:r>
        <w:rPr>
          <w:rFonts w:ascii="宋体" w:eastAsia="宋体" w:hAnsi="宋体" w:cs="宋体"/>
          <w:spacing w:val="6"/>
          <w:sz w:val="35"/>
          <w:szCs w:val="35"/>
        </w:rPr>
        <w:t>应商全称 (公章) ：</w:t>
      </w:r>
    </w:p>
    <w:p w:rsidR="004B40E8" w:rsidRDefault="00E87CF8">
      <w:pPr>
        <w:spacing w:before="115" w:line="225" w:lineRule="auto"/>
        <w:ind w:left="701"/>
        <w:rPr>
          <w:rFonts w:ascii="宋体" w:eastAsia="宋体" w:hAnsi="宋体" w:cs="宋体"/>
          <w:spacing w:val="6"/>
          <w:sz w:val="35"/>
          <w:szCs w:val="35"/>
        </w:rPr>
      </w:pPr>
      <w:r>
        <w:rPr>
          <w:rFonts w:ascii="宋体" w:eastAsia="宋体" w:hAnsi="宋体" w:cs="宋体" w:hint="eastAsia"/>
          <w:spacing w:val="6"/>
          <w:sz w:val="35"/>
          <w:szCs w:val="35"/>
        </w:rPr>
        <w:t>地址：</w:t>
      </w:r>
    </w:p>
    <w:p w:rsidR="004B40E8" w:rsidRDefault="00E87CF8">
      <w:pPr>
        <w:spacing w:before="115" w:line="225" w:lineRule="auto"/>
        <w:ind w:left="701"/>
        <w:rPr>
          <w:rFonts w:ascii="宋体" w:eastAsia="宋体" w:hAnsi="宋体" w:cs="宋体"/>
          <w:spacing w:val="6"/>
          <w:sz w:val="35"/>
          <w:szCs w:val="35"/>
        </w:rPr>
      </w:pPr>
      <w:r>
        <w:rPr>
          <w:rFonts w:ascii="宋体" w:eastAsia="宋体" w:hAnsi="宋体" w:cs="宋体" w:hint="eastAsia"/>
          <w:spacing w:val="6"/>
          <w:sz w:val="35"/>
          <w:szCs w:val="35"/>
        </w:rPr>
        <w:t>时间：</w:t>
      </w:r>
    </w:p>
    <w:p w:rsidR="004B40E8" w:rsidRDefault="004B40E8">
      <w:pPr>
        <w:pStyle w:val="a3"/>
      </w:pPr>
    </w:p>
    <w:p w:rsidR="004B40E8" w:rsidRDefault="004B40E8">
      <w:pPr>
        <w:spacing w:line="199" w:lineRule="exact"/>
      </w:pPr>
    </w:p>
    <w:p w:rsidR="004B40E8" w:rsidRDefault="00E87CF8">
      <w:pPr>
        <w:spacing w:line="14" w:lineRule="auto"/>
        <w:rPr>
          <w:sz w:val="2"/>
          <w:szCs w:val="2"/>
        </w:rPr>
      </w:pPr>
      <w:r>
        <w:rPr>
          <w:sz w:val="2"/>
          <w:szCs w:val="2"/>
        </w:rPr>
        <w:br w:type="column"/>
      </w:r>
    </w:p>
    <w:p w:rsidR="004B40E8" w:rsidRDefault="004B40E8">
      <w:pPr>
        <w:spacing w:line="245" w:lineRule="auto"/>
      </w:pPr>
    </w:p>
    <w:p w:rsidR="004B40E8" w:rsidRDefault="00E87CF8">
      <w:pPr>
        <w:spacing w:before="101" w:line="225" w:lineRule="auto"/>
        <w:ind w:left="3270"/>
        <w:rPr>
          <w:rFonts w:ascii="宋体" w:eastAsia="宋体" w:hAnsi="宋体" w:cs="宋体"/>
          <w:sz w:val="31"/>
          <w:szCs w:val="31"/>
        </w:rPr>
      </w:pPr>
      <w:r>
        <w:rPr>
          <w:rFonts w:ascii="宋体" w:eastAsia="宋体" w:hAnsi="宋体" w:cs="宋体"/>
          <w:spacing w:val="9"/>
          <w:sz w:val="31"/>
          <w:szCs w:val="31"/>
        </w:rPr>
        <w:t>商务与技术文件目</w:t>
      </w:r>
      <w:r>
        <w:rPr>
          <w:rFonts w:ascii="宋体" w:eastAsia="宋体" w:hAnsi="宋体" w:cs="宋体"/>
          <w:spacing w:val="8"/>
          <w:sz w:val="31"/>
          <w:szCs w:val="31"/>
        </w:rPr>
        <w:t>录</w:t>
      </w:r>
    </w:p>
    <w:p w:rsidR="004B40E8" w:rsidRDefault="004B40E8">
      <w:pPr>
        <w:spacing w:line="378" w:lineRule="auto"/>
      </w:pPr>
    </w:p>
    <w:p w:rsidR="004B40E8" w:rsidRDefault="00E87CF8">
      <w:pPr>
        <w:spacing w:line="360" w:lineRule="auto"/>
        <w:ind w:left="427" w:firstLineChars="200" w:firstLine="448"/>
        <w:rPr>
          <w:rFonts w:ascii="宋体" w:eastAsia="宋体" w:hAnsi="宋体" w:cs="宋体"/>
          <w:spacing w:val="7"/>
        </w:rPr>
      </w:pPr>
      <w:r>
        <w:rPr>
          <w:rFonts w:ascii="宋体" w:eastAsia="宋体" w:hAnsi="宋体" w:cs="宋体" w:hint="eastAsia"/>
          <w:spacing w:val="7"/>
        </w:rPr>
        <w:t>(1) 投标人情况介绍(见附件 8)（格式自拟） ；</w:t>
      </w:r>
    </w:p>
    <w:p w:rsidR="004B40E8" w:rsidRDefault="00E87CF8">
      <w:pPr>
        <w:spacing w:line="360" w:lineRule="auto"/>
        <w:ind w:left="427" w:firstLineChars="200" w:firstLine="448"/>
        <w:rPr>
          <w:rFonts w:ascii="宋体" w:eastAsia="宋体" w:hAnsi="宋体" w:cs="宋体"/>
          <w:spacing w:val="7"/>
        </w:rPr>
      </w:pPr>
      <w:r>
        <w:rPr>
          <w:rFonts w:ascii="宋体" w:eastAsia="宋体" w:hAnsi="宋体" w:cs="宋体" w:hint="eastAsia"/>
          <w:spacing w:val="7"/>
        </w:rPr>
        <w:t>(2) 类似项目业绩一览表 (见附件 9)（如有业绩） ；</w:t>
      </w:r>
    </w:p>
    <w:p w:rsidR="004B40E8" w:rsidRDefault="00E87CF8">
      <w:pPr>
        <w:spacing w:line="360" w:lineRule="auto"/>
        <w:ind w:left="427" w:firstLineChars="200" w:firstLine="448"/>
        <w:rPr>
          <w:rFonts w:ascii="宋体" w:eastAsia="宋体" w:hAnsi="宋体" w:cs="宋体"/>
          <w:spacing w:val="7"/>
        </w:rPr>
      </w:pPr>
      <w:r>
        <w:rPr>
          <w:rFonts w:ascii="宋体" w:eastAsia="宋体" w:hAnsi="宋体" w:cs="宋体" w:hint="eastAsia"/>
          <w:spacing w:val="7"/>
        </w:rPr>
        <w:t xml:space="preserve">(3) 项目实施人员一览表 (见附件10) </w:t>
      </w:r>
    </w:p>
    <w:p w:rsidR="004B40E8" w:rsidRDefault="00E87CF8">
      <w:pPr>
        <w:spacing w:line="360" w:lineRule="auto"/>
        <w:ind w:left="427" w:firstLineChars="200" w:firstLine="448"/>
        <w:rPr>
          <w:rFonts w:ascii="宋体" w:eastAsia="宋体" w:hAnsi="宋体" w:cs="宋体"/>
          <w:spacing w:val="7"/>
        </w:rPr>
      </w:pPr>
      <w:r>
        <w:rPr>
          <w:rFonts w:ascii="宋体" w:eastAsia="宋体" w:hAnsi="宋体" w:cs="宋体" w:hint="eastAsia"/>
          <w:spacing w:val="7"/>
        </w:rPr>
        <w:t>(4) 商务响应表 (见附件11) ；</w:t>
      </w:r>
    </w:p>
    <w:p w:rsidR="004B40E8" w:rsidRDefault="00E87CF8">
      <w:pPr>
        <w:spacing w:line="360" w:lineRule="auto"/>
        <w:ind w:left="427" w:firstLineChars="200" w:firstLine="448"/>
        <w:rPr>
          <w:rFonts w:ascii="宋体" w:eastAsia="宋体" w:hAnsi="宋体" w:cs="宋体"/>
          <w:spacing w:val="7"/>
        </w:rPr>
      </w:pPr>
      <w:r>
        <w:rPr>
          <w:rFonts w:ascii="宋体" w:eastAsia="宋体" w:hAnsi="宋体" w:cs="宋体" w:hint="eastAsia"/>
          <w:spacing w:val="7"/>
        </w:rPr>
        <w:t>(5）项目策划设计方案（格式自拟）</w:t>
      </w:r>
    </w:p>
    <w:p w:rsidR="004B40E8" w:rsidRDefault="00E87CF8">
      <w:pPr>
        <w:ind w:firstLineChars="400" w:firstLine="896"/>
        <w:jc w:val="both"/>
      </w:pPr>
      <w:r>
        <w:rPr>
          <w:rFonts w:ascii="宋体" w:eastAsia="宋体" w:hAnsi="宋体" w:cs="宋体" w:hint="eastAsia"/>
          <w:spacing w:val="7"/>
        </w:rPr>
        <w:t>(6) 投标人认为需要提供的其他资料 (包括可能影响投标人技术评分的各类证明材料) 。</w:t>
      </w:r>
    </w:p>
    <w:p w:rsidR="004B40E8" w:rsidRDefault="00E87CF8">
      <w:pPr>
        <w:rPr>
          <w:rFonts w:ascii="宋体" w:eastAsia="宋体" w:hAnsi="宋体" w:cs="宋体"/>
          <w:spacing w:val="-12"/>
          <w:sz w:val="23"/>
          <w:szCs w:val="23"/>
        </w:rPr>
      </w:pPr>
      <w:r>
        <w:rPr>
          <w:rFonts w:ascii="宋体" w:eastAsia="宋体" w:hAnsi="宋体" w:cs="宋体"/>
          <w:spacing w:val="-12"/>
          <w:sz w:val="23"/>
          <w:szCs w:val="23"/>
        </w:rPr>
        <w:br w:type="page"/>
      </w:r>
    </w:p>
    <w:p w:rsidR="004B40E8" w:rsidRDefault="00E87CF8">
      <w:pPr>
        <w:spacing w:before="74" w:line="227" w:lineRule="auto"/>
        <w:ind w:left="140"/>
        <w:rPr>
          <w:rFonts w:ascii="宋体" w:eastAsia="宋体" w:hAnsi="宋体" w:cs="宋体"/>
          <w:spacing w:val="-11"/>
          <w:sz w:val="23"/>
          <w:szCs w:val="23"/>
        </w:rPr>
      </w:pPr>
      <w:r>
        <w:rPr>
          <w:rFonts w:ascii="宋体" w:eastAsia="宋体" w:hAnsi="宋体" w:cs="宋体"/>
          <w:spacing w:val="-12"/>
          <w:sz w:val="23"/>
          <w:szCs w:val="23"/>
        </w:rPr>
        <w:lastRenderedPageBreak/>
        <w:t>附</w:t>
      </w:r>
      <w:r>
        <w:rPr>
          <w:rFonts w:ascii="宋体" w:eastAsia="宋体" w:hAnsi="宋体" w:cs="宋体"/>
          <w:spacing w:val="-11"/>
          <w:sz w:val="23"/>
          <w:szCs w:val="23"/>
        </w:rPr>
        <w:t xml:space="preserve">件 </w:t>
      </w:r>
      <w:r>
        <w:rPr>
          <w:rFonts w:ascii="宋体" w:eastAsia="宋体" w:hAnsi="宋体" w:cs="宋体" w:hint="eastAsia"/>
          <w:spacing w:val="-11"/>
          <w:sz w:val="23"/>
          <w:szCs w:val="23"/>
        </w:rPr>
        <w:t>8</w:t>
      </w:r>
      <w:r>
        <w:rPr>
          <w:rFonts w:ascii="宋体" w:eastAsia="宋体" w:hAnsi="宋体" w:cs="宋体"/>
          <w:spacing w:val="-11"/>
          <w:sz w:val="23"/>
          <w:szCs w:val="23"/>
        </w:rPr>
        <w:t>：</w:t>
      </w:r>
    </w:p>
    <w:p w:rsidR="004B40E8" w:rsidRDefault="004B40E8">
      <w:pPr>
        <w:spacing w:before="74" w:line="227" w:lineRule="auto"/>
        <w:ind w:left="140"/>
        <w:rPr>
          <w:rFonts w:ascii="宋体" w:eastAsia="宋体" w:hAnsi="宋体" w:cs="宋体"/>
          <w:spacing w:val="-11"/>
          <w:sz w:val="23"/>
          <w:szCs w:val="23"/>
        </w:rPr>
      </w:pPr>
    </w:p>
    <w:p w:rsidR="004B40E8" w:rsidRDefault="004B40E8">
      <w:pPr>
        <w:spacing w:before="74" w:line="227" w:lineRule="auto"/>
        <w:ind w:left="140"/>
        <w:rPr>
          <w:rFonts w:ascii="宋体" w:eastAsia="宋体" w:hAnsi="宋体" w:cs="宋体"/>
          <w:spacing w:val="-11"/>
          <w:sz w:val="23"/>
          <w:szCs w:val="23"/>
        </w:rPr>
      </w:pPr>
    </w:p>
    <w:p w:rsidR="004B40E8" w:rsidRDefault="004B40E8">
      <w:pPr>
        <w:spacing w:before="74" w:line="227" w:lineRule="auto"/>
        <w:ind w:left="140"/>
        <w:rPr>
          <w:rFonts w:ascii="宋体" w:eastAsia="宋体" w:hAnsi="宋体" w:cs="宋体"/>
          <w:spacing w:val="-11"/>
          <w:sz w:val="23"/>
          <w:szCs w:val="23"/>
        </w:rPr>
      </w:pPr>
    </w:p>
    <w:p w:rsidR="004B40E8" w:rsidRDefault="00E87CF8">
      <w:pPr>
        <w:spacing w:before="74" w:line="227" w:lineRule="auto"/>
        <w:ind w:left="140" w:firstLineChars="800" w:firstLine="2384"/>
        <w:rPr>
          <w:rFonts w:ascii="宋体" w:eastAsia="宋体" w:hAnsi="宋体" w:cs="宋体"/>
          <w:spacing w:val="-11"/>
          <w:sz w:val="32"/>
          <w:szCs w:val="32"/>
        </w:rPr>
      </w:pPr>
      <w:r>
        <w:rPr>
          <w:rFonts w:ascii="宋体" w:eastAsia="宋体" w:hAnsi="宋体" w:cs="宋体"/>
          <w:spacing w:val="-11"/>
          <w:sz w:val="32"/>
          <w:szCs w:val="32"/>
        </w:rPr>
        <w:t>供应商基本情况表</w:t>
      </w:r>
      <w:r>
        <w:rPr>
          <w:rFonts w:ascii="宋体" w:eastAsia="宋体" w:hAnsi="宋体" w:cs="宋体" w:hint="eastAsia"/>
          <w:spacing w:val="-11"/>
          <w:sz w:val="32"/>
          <w:szCs w:val="32"/>
        </w:rPr>
        <w:t>（格式自拟）</w:t>
      </w:r>
    </w:p>
    <w:p w:rsidR="004B40E8" w:rsidRDefault="004B40E8">
      <w:pPr>
        <w:spacing w:line="92" w:lineRule="exact"/>
      </w:pPr>
    </w:p>
    <w:p w:rsidR="004B40E8" w:rsidRDefault="004B40E8">
      <w:pPr>
        <w:spacing w:line="299" w:lineRule="auto"/>
      </w:pPr>
    </w:p>
    <w:p w:rsidR="004B40E8" w:rsidRDefault="004B40E8">
      <w:pPr>
        <w:spacing w:line="300" w:lineRule="auto"/>
      </w:pPr>
    </w:p>
    <w:p w:rsidR="004B40E8" w:rsidRDefault="004B40E8">
      <w:pPr>
        <w:spacing w:before="75" w:line="227" w:lineRule="auto"/>
        <w:ind w:left="546"/>
        <w:rPr>
          <w:rFonts w:ascii="宋体" w:eastAsia="宋体" w:hAnsi="宋体" w:cs="宋体"/>
          <w:spacing w:val="7"/>
          <w:sz w:val="23"/>
          <w:szCs w:val="23"/>
        </w:rPr>
      </w:pPr>
    </w:p>
    <w:p w:rsidR="004B40E8" w:rsidRDefault="004B40E8">
      <w:pPr>
        <w:spacing w:before="75" w:line="227" w:lineRule="auto"/>
        <w:ind w:left="546"/>
        <w:rPr>
          <w:rFonts w:ascii="宋体" w:eastAsia="宋体" w:hAnsi="宋体" w:cs="宋体"/>
          <w:spacing w:val="7"/>
          <w:sz w:val="23"/>
          <w:szCs w:val="23"/>
        </w:rPr>
      </w:pPr>
    </w:p>
    <w:p w:rsidR="004B40E8" w:rsidRDefault="004B40E8">
      <w:pPr>
        <w:spacing w:before="75" w:line="227" w:lineRule="auto"/>
        <w:ind w:left="546"/>
        <w:rPr>
          <w:rFonts w:ascii="宋体" w:eastAsia="宋体" w:hAnsi="宋体" w:cs="宋体"/>
          <w:spacing w:val="7"/>
          <w:sz w:val="23"/>
          <w:szCs w:val="23"/>
        </w:rPr>
      </w:pPr>
    </w:p>
    <w:p w:rsidR="004B40E8" w:rsidRDefault="004B40E8">
      <w:pPr>
        <w:spacing w:before="75" w:line="227" w:lineRule="auto"/>
        <w:ind w:left="546"/>
        <w:rPr>
          <w:rFonts w:ascii="宋体" w:eastAsia="宋体" w:hAnsi="宋体" w:cs="宋体"/>
          <w:spacing w:val="7"/>
          <w:sz w:val="23"/>
          <w:szCs w:val="23"/>
        </w:rPr>
      </w:pPr>
    </w:p>
    <w:p w:rsidR="004B40E8" w:rsidRDefault="004B40E8">
      <w:pPr>
        <w:spacing w:before="75" w:line="227" w:lineRule="auto"/>
        <w:ind w:left="546"/>
        <w:rPr>
          <w:rFonts w:ascii="宋体" w:eastAsia="宋体" w:hAnsi="宋体" w:cs="宋体"/>
          <w:spacing w:val="7"/>
          <w:sz w:val="23"/>
          <w:szCs w:val="23"/>
        </w:rPr>
      </w:pPr>
    </w:p>
    <w:p w:rsidR="004B40E8" w:rsidRDefault="004B40E8">
      <w:pPr>
        <w:spacing w:before="75" w:line="227" w:lineRule="auto"/>
        <w:ind w:left="546"/>
        <w:rPr>
          <w:rFonts w:ascii="宋体" w:eastAsia="宋体" w:hAnsi="宋体" w:cs="宋体"/>
          <w:spacing w:val="7"/>
          <w:sz w:val="23"/>
          <w:szCs w:val="23"/>
        </w:rPr>
      </w:pPr>
    </w:p>
    <w:p w:rsidR="004B40E8" w:rsidRDefault="004B40E8">
      <w:pPr>
        <w:spacing w:before="75" w:line="227" w:lineRule="auto"/>
        <w:ind w:left="546"/>
        <w:rPr>
          <w:rFonts w:ascii="宋体" w:eastAsia="宋体" w:hAnsi="宋体" w:cs="宋体"/>
          <w:spacing w:val="7"/>
          <w:sz w:val="23"/>
          <w:szCs w:val="23"/>
        </w:rPr>
      </w:pPr>
    </w:p>
    <w:p w:rsidR="004B40E8" w:rsidRDefault="004B40E8">
      <w:pPr>
        <w:spacing w:before="75" w:line="227" w:lineRule="auto"/>
        <w:ind w:left="546"/>
        <w:rPr>
          <w:rFonts w:ascii="宋体" w:eastAsia="宋体" w:hAnsi="宋体" w:cs="宋体"/>
          <w:spacing w:val="7"/>
          <w:sz w:val="23"/>
          <w:szCs w:val="23"/>
        </w:rPr>
      </w:pPr>
    </w:p>
    <w:p w:rsidR="004B40E8" w:rsidRDefault="004B40E8">
      <w:pPr>
        <w:spacing w:before="75" w:line="227" w:lineRule="auto"/>
        <w:ind w:left="546"/>
        <w:rPr>
          <w:rFonts w:ascii="宋体" w:eastAsia="宋体" w:hAnsi="宋体" w:cs="宋体"/>
          <w:spacing w:val="7"/>
          <w:sz w:val="23"/>
          <w:szCs w:val="23"/>
        </w:rPr>
      </w:pPr>
    </w:p>
    <w:p w:rsidR="004B40E8" w:rsidRDefault="00E87CF8">
      <w:pPr>
        <w:spacing w:before="75" w:line="227" w:lineRule="auto"/>
        <w:ind w:left="546" w:firstLineChars="200" w:firstLine="488"/>
        <w:rPr>
          <w:rFonts w:ascii="宋体" w:eastAsia="宋体" w:hAnsi="宋体" w:cs="宋体"/>
          <w:sz w:val="23"/>
          <w:szCs w:val="23"/>
        </w:rPr>
      </w:pPr>
      <w:r>
        <w:rPr>
          <w:rFonts w:ascii="宋体" w:eastAsia="宋体" w:hAnsi="宋体" w:cs="宋体"/>
          <w:spacing w:val="7"/>
          <w:sz w:val="23"/>
          <w:szCs w:val="23"/>
        </w:rPr>
        <w:t xml:space="preserve">供应商名称 (盖章) </w:t>
      </w:r>
      <w:r>
        <w:rPr>
          <w:rFonts w:ascii="宋体" w:eastAsia="宋体" w:hAnsi="宋体" w:cs="宋体"/>
          <w:spacing w:val="4"/>
          <w:sz w:val="23"/>
          <w:szCs w:val="23"/>
        </w:rPr>
        <w:t>：</w:t>
      </w:r>
    </w:p>
    <w:p w:rsidR="004B40E8" w:rsidRDefault="00E87CF8">
      <w:pPr>
        <w:spacing w:before="184" w:line="225" w:lineRule="auto"/>
        <w:ind w:left="547" w:firstLineChars="200" w:firstLine="500"/>
        <w:rPr>
          <w:rFonts w:ascii="宋体" w:eastAsia="宋体" w:hAnsi="宋体" w:cs="宋体"/>
          <w:sz w:val="23"/>
          <w:szCs w:val="23"/>
        </w:rPr>
      </w:pPr>
      <w:r>
        <w:rPr>
          <w:rFonts w:ascii="宋体" w:eastAsia="宋体" w:hAnsi="宋体" w:cs="宋体"/>
          <w:spacing w:val="10"/>
          <w:sz w:val="23"/>
          <w:szCs w:val="23"/>
        </w:rPr>
        <w:t>法</w:t>
      </w:r>
      <w:r>
        <w:rPr>
          <w:rFonts w:ascii="宋体" w:eastAsia="宋体" w:hAnsi="宋体" w:cs="宋体"/>
          <w:spacing w:val="8"/>
          <w:sz w:val="23"/>
          <w:szCs w:val="23"/>
        </w:rPr>
        <w:t>定代表人或授权委托人 (签字或盖章) ：</w:t>
      </w:r>
    </w:p>
    <w:p w:rsidR="004B40E8" w:rsidRDefault="00E87CF8">
      <w:pPr>
        <w:spacing w:before="188" w:line="229" w:lineRule="auto"/>
        <w:ind w:left="599" w:firstLineChars="200" w:firstLine="464"/>
        <w:rPr>
          <w:rFonts w:ascii="宋体" w:eastAsia="宋体" w:hAnsi="宋体" w:cs="宋体"/>
          <w:sz w:val="23"/>
          <w:szCs w:val="23"/>
        </w:rPr>
      </w:pPr>
      <w:r>
        <w:rPr>
          <w:rFonts w:ascii="宋体" w:eastAsia="宋体" w:hAnsi="宋体" w:cs="宋体"/>
          <w:spacing w:val="1"/>
          <w:sz w:val="23"/>
          <w:szCs w:val="23"/>
        </w:rPr>
        <w:t xml:space="preserve">日        </w:t>
      </w:r>
      <w:r>
        <w:rPr>
          <w:rFonts w:ascii="宋体" w:eastAsia="宋体" w:hAnsi="宋体" w:cs="宋体"/>
          <w:sz w:val="23"/>
          <w:szCs w:val="23"/>
        </w:rPr>
        <w:t>期：</w:t>
      </w:r>
    </w:p>
    <w:p w:rsidR="004B40E8" w:rsidRDefault="004B40E8">
      <w:pPr>
        <w:sectPr w:rsidR="004B40E8">
          <w:footerReference w:type="default" r:id="rId21"/>
          <w:pgSz w:w="11906" w:h="16839"/>
          <w:pgMar w:top="1429" w:right="1077" w:bottom="1429" w:left="1077" w:header="0" w:footer="998" w:gutter="0"/>
          <w:cols w:space="0"/>
        </w:sectPr>
      </w:pPr>
    </w:p>
    <w:p w:rsidR="004B40E8" w:rsidRDefault="004B40E8">
      <w:pPr>
        <w:spacing w:line="269" w:lineRule="auto"/>
      </w:pPr>
    </w:p>
    <w:p w:rsidR="004B40E8" w:rsidRDefault="00E87CF8">
      <w:pPr>
        <w:spacing w:before="74" w:line="227" w:lineRule="auto"/>
        <w:ind w:left="140"/>
        <w:rPr>
          <w:rFonts w:ascii="宋体" w:eastAsia="宋体" w:hAnsi="宋体" w:cs="宋体"/>
          <w:sz w:val="23"/>
          <w:szCs w:val="23"/>
        </w:rPr>
      </w:pPr>
      <w:r>
        <w:rPr>
          <w:rFonts w:ascii="宋体" w:eastAsia="宋体" w:hAnsi="宋体" w:cs="宋体"/>
          <w:spacing w:val="-12"/>
          <w:sz w:val="23"/>
          <w:szCs w:val="23"/>
        </w:rPr>
        <w:t>附</w:t>
      </w:r>
      <w:r>
        <w:rPr>
          <w:rFonts w:ascii="宋体" w:eastAsia="宋体" w:hAnsi="宋体" w:cs="宋体"/>
          <w:spacing w:val="-11"/>
          <w:sz w:val="23"/>
          <w:szCs w:val="23"/>
        </w:rPr>
        <w:t xml:space="preserve">件 </w:t>
      </w:r>
      <w:r>
        <w:rPr>
          <w:rFonts w:ascii="宋体" w:eastAsia="宋体" w:hAnsi="宋体" w:cs="宋体" w:hint="eastAsia"/>
          <w:spacing w:val="-11"/>
          <w:sz w:val="23"/>
          <w:szCs w:val="23"/>
        </w:rPr>
        <w:t>9</w:t>
      </w:r>
      <w:r>
        <w:rPr>
          <w:rFonts w:ascii="宋体" w:eastAsia="宋体" w:hAnsi="宋体" w:cs="宋体"/>
          <w:spacing w:val="-11"/>
          <w:sz w:val="23"/>
          <w:szCs w:val="23"/>
        </w:rPr>
        <w:t>：</w:t>
      </w:r>
    </w:p>
    <w:p w:rsidR="004B40E8" w:rsidRDefault="00E87CF8">
      <w:pPr>
        <w:spacing w:before="202" w:line="222" w:lineRule="auto"/>
        <w:ind w:firstLineChars="700" w:firstLine="2660"/>
        <w:rPr>
          <w:rFonts w:ascii="宋体" w:eastAsia="宋体" w:hAnsi="宋体" w:cs="宋体"/>
          <w:sz w:val="35"/>
          <w:szCs w:val="35"/>
        </w:rPr>
      </w:pPr>
      <w:r>
        <w:rPr>
          <w:rFonts w:ascii="宋体" w:eastAsia="宋体" w:hAnsi="宋体" w:cs="宋体"/>
          <w:spacing w:val="15"/>
          <w:sz w:val="35"/>
          <w:szCs w:val="35"/>
        </w:rPr>
        <w:t>类</w:t>
      </w:r>
      <w:r>
        <w:rPr>
          <w:rFonts w:ascii="宋体" w:eastAsia="宋体" w:hAnsi="宋体" w:cs="宋体"/>
          <w:spacing w:val="9"/>
          <w:sz w:val="35"/>
          <w:szCs w:val="35"/>
        </w:rPr>
        <w:t>似项目业绩一览表</w:t>
      </w:r>
      <w:r>
        <w:rPr>
          <w:rFonts w:ascii="宋体" w:eastAsia="宋体" w:hAnsi="宋体" w:cs="宋体" w:hint="eastAsia"/>
          <w:spacing w:val="9"/>
          <w:sz w:val="35"/>
          <w:szCs w:val="35"/>
        </w:rPr>
        <w:t>（如有业绩）</w:t>
      </w:r>
    </w:p>
    <w:p w:rsidR="004B40E8" w:rsidRDefault="004B40E8">
      <w:pPr>
        <w:spacing w:line="71" w:lineRule="exact"/>
      </w:pPr>
    </w:p>
    <w:tbl>
      <w:tblPr>
        <w:tblStyle w:val="TableNormal"/>
        <w:tblW w:w="965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67"/>
        <w:gridCol w:w="1560"/>
        <w:gridCol w:w="1743"/>
        <w:gridCol w:w="1259"/>
        <w:gridCol w:w="1799"/>
        <w:gridCol w:w="2524"/>
      </w:tblGrid>
      <w:tr w:rsidR="004B40E8">
        <w:trPr>
          <w:trHeight w:val="803"/>
        </w:trPr>
        <w:tc>
          <w:tcPr>
            <w:tcW w:w="767" w:type="dxa"/>
          </w:tcPr>
          <w:p w:rsidR="004B40E8" w:rsidRDefault="00E87CF8">
            <w:pPr>
              <w:spacing w:before="281" w:line="230" w:lineRule="auto"/>
              <w:ind w:left="115"/>
              <w:rPr>
                <w:rFonts w:ascii="宋体" w:eastAsia="宋体" w:hAnsi="宋体" w:cs="宋体"/>
                <w:sz w:val="23"/>
                <w:szCs w:val="23"/>
              </w:rPr>
            </w:pPr>
            <w:r>
              <w:rPr>
                <w:rFonts w:ascii="宋体" w:eastAsia="宋体" w:hAnsi="宋体" w:cs="宋体"/>
                <w:spacing w:val="6"/>
                <w:sz w:val="23"/>
                <w:szCs w:val="23"/>
              </w:rPr>
              <w:t>序</w:t>
            </w:r>
            <w:r>
              <w:rPr>
                <w:rFonts w:ascii="宋体" w:eastAsia="宋体" w:hAnsi="宋体" w:cs="宋体"/>
                <w:spacing w:val="5"/>
                <w:sz w:val="23"/>
                <w:szCs w:val="23"/>
              </w:rPr>
              <w:t>号</w:t>
            </w:r>
          </w:p>
        </w:tc>
        <w:tc>
          <w:tcPr>
            <w:tcW w:w="1560" w:type="dxa"/>
          </w:tcPr>
          <w:p w:rsidR="004B40E8" w:rsidRDefault="00E87CF8">
            <w:pPr>
              <w:spacing w:before="281" w:line="228" w:lineRule="auto"/>
              <w:ind w:left="116"/>
              <w:rPr>
                <w:rFonts w:ascii="宋体" w:eastAsia="宋体" w:hAnsi="宋体" w:cs="宋体"/>
                <w:sz w:val="23"/>
                <w:szCs w:val="23"/>
              </w:rPr>
            </w:pPr>
            <w:r>
              <w:rPr>
                <w:rFonts w:ascii="宋体" w:eastAsia="宋体" w:hAnsi="宋体" w:cs="宋体"/>
                <w:spacing w:val="8"/>
                <w:sz w:val="23"/>
                <w:szCs w:val="23"/>
              </w:rPr>
              <w:t>项</w:t>
            </w:r>
            <w:r>
              <w:rPr>
                <w:rFonts w:ascii="宋体" w:eastAsia="宋体" w:hAnsi="宋体" w:cs="宋体"/>
                <w:spacing w:val="6"/>
                <w:sz w:val="23"/>
                <w:szCs w:val="23"/>
              </w:rPr>
              <w:t>目名称</w:t>
            </w:r>
          </w:p>
        </w:tc>
        <w:tc>
          <w:tcPr>
            <w:tcW w:w="1743" w:type="dxa"/>
          </w:tcPr>
          <w:p w:rsidR="004B40E8" w:rsidRDefault="00E87CF8">
            <w:pPr>
              <w:spacing w:before="281" w:line="229" w:lineRule="auto"/>
              <w:ind w:left="113"/>
              <w:rPr>
                <w:rFonts w:ascii="宋体" w:eastAsia="宋体" w:hAnsi="宋体" w:cs="宋体"/>
                <w:sz w:val="23"/>
                <w:szCs w:val="23"/>
              </w:rPr>
            </w:pPr>
            <w:r>
              <w:rPr>
                <w:rFonts w:ascii="宋体" w:eastAsia="宋体" w:hAnsi="宋体" w:cs="宋体"/>
                <w:spacing w:val="8"/>
                <w:sz w:val="23"/>
                <w:szCs w:val="23"/>
              </w:rPr>
              <w:t>业主单</w:t>
            </w:r>
            <w:r>
              <w:rPr>
                <w:rFonts w:ascii="宋体" w:eastAsia="宋体" w:hAnsi="宋体" w:cs="宋体"/>
                <w:spacing w:val="7"/>
                <w:sz w:val="23"/>
                <w:szCs w:val="23"/>
              </w:rPr>
              <w:t>位</w:t>
            </w:r>
          </w:p>
        </w:tc>
        <w:tc>
          <w:tcPr>
            <w:tcW w:w="1259" w:type="dxa"/>
          </w:tcPr>
          <w:p w:rsidR="004B40E8" w:rsidRDefault="00E87CF8">
            <w:pPr>
              <w:spacing w:before="281" w:line="227" w:lineRule="auto"/>
              <w:ind w:left="115"/>
              <w:rPr>
                <w:rFonts w:ascii="宋体" w:eastAsia="宋体" w:hAnsi="宋体" w:cs="宋体"/>
                <w:sz w:val="23"/>
                <w:szCs w:val="23"/>
              </w:rPr>
            </w:pPr>
            <w:r>
              <w:rPr>
                <w:rFonts w:ascii="宋体" w:eastAsia="宋体" w:hAnsi="宋体" w:cs="宋体"/>
                <w:spacing w:val="8"/>
                <w:sz w:val="23"/>
                <w:szCs w:val="23"/>
              </w:rPr>
              <w:t>合</w:t>
            </w:r>
            <w:r>
              <w:rPr>
                <w:rFonts w:ascii="宋体" w:eastAsia="宋体" w:hAnsi="宋体" w:cs="宋体"/>
                <w:spacing w:val="7"/>
                <w:sz w:val="23"/>
                <w:szCs w:val="23"/>
              </w:rPr>
              <w:t>同金额</w:t>
            </w:r>
          </w:p>
        </w:tc>
        <w:tc>
          <w:tcPr>
            <w:tcW w:w="1799" w:type="dxa"/>
          </w:tcPr>
          <w:p w:rsidR="004B40E8" w:rsidRDefault="00E87CF8">
            <w:pPr>
              <w:spacing w:before="282" w:line="230" w:lineRule="auto"/>
              <w:ind w:left="116"/>
              <w:rPr>
                <w:rFonts w:ascii="宋体" w:eastAsia="宋体" w:hAnsi="宋体" w:cs="宋体"/>
                <w:sz w:val="23"/>
                <w:szCs w:val="23"/>
              </w:rPr>
            </w:pPr>
            <w:r>
              <w:rPr>
                <w:rFonts w:ascii="宋体" w:eastAsia="宋体" w:hAnsi="宋体" w:cs="宋体"/>
                <w:spacing w:val="9"/>
                <w:sz w:val="23"/>
                <w:szCs w:val="23"/>
              </w:rPr>
              <w:t>合</w:t>
            </w:r>
            <w:r>
              <w:rPr>
                <w:rFonts w:ascii="宋体" w:eastAsia="宋体" w:hAnsi="宋体" w:cs="宋体"/>
                <w:spacing w:val="8"/>
                <w:sz w:val="23"/>
                <w:szCs w:val="23"/>
              </w:rPr>
              <w:t>同签订时间</w:t>
            </w:r>
          </w:p>
        </w:tc>
        <w:tc>
          <w:tcPr>
            <w:tcW w:w="2524" w:type="dxa"/>
          </w:tcPr>
          <w:p w:rsidR="004B40E8" w:rsidRDefault="00E87CF8">
            <w:pPr>
              <w:spacing w:before="282" w:line="230" w:lineRule="auto"/>
              <w:ind w:left="597"/>
              <w:rPr>
                <w:rFonts w:ascii="宋体" w:eastAsia="宋体" w:hAnsi="宋体" w:cs="宋体"/>
                <w:sz w:val="23"/>
                <w:szCs w:val="23"/>
              </w:rPr>
            </w:pPr>
            <w:r>
              <w:rPr>
                <w:rFonts w:ascii="宋体" w:eastAsia="宋体" w:hAnsi="宋体" w:cs="宋体"/>
                <w:spacing w:val="9"/>
                <w:sz w:val="23"/>
                <w:szCs w:val="23"/>
              </w:rPr>
              <w:t>联</w:t>
            </w:r>
            <w:r>
              <w:rPr>
                <w:rFonts w:ascii="宋体" w:eastAsia="宋体" w:hAnsi="宋体" w:cs="宋体"/>
                <w:spacing w:val="7"/>
                <w:sz w:val="23"/>
                <w:szCs w:val="23"/>
              </w:rPr>
              <w:t>系人/电话</w:t>
            </w:r>
          </w:p>
        </w:tc>
      </w:tr>
      <w:tr w:rsidR="004B40E8">
        <w:trPr>
          <w:trHeight w:val="798"/>
        </w:trPr>
        <w:tc>
          <w:tcPr>
            <w:tcW w:w="767" w:type="dxa"/>
          </w:tcPr>
          <w:p w:rsidR="004B40E8" w:rsidRDefault="004B40E8"/>
        </w:tc>
        <w:tc>
          <w:tcPr>
            <w:tcW w:w="1560" w:type="dxa"/>
          </w:tcPr>
          <w:p w:rsidR="004B40E8" w:rsidRDefault="004B40E8"/>
        </w:tc>
        <w:tc>
          <w:tcPr>
            <w:tcW w:w="1743" w:type="dxa"/>
          </w:tcPr>
          <w:p w:rsidR="004B40E8" w:rsidRDefault="004B40E8"/>
        </w:tc>
        <w:tc>
          <w:tcPr>
            <w:tcW w:w="1259" w:type="dxa"/>
          </w:tcPr>
          <w:p w:rsidR="004B40E8" w:rsidRDefault="004B40E8"/>
        </w:tc>
        <w:tc>
          <w:tcPr>
            <w:tcW w:w="1799" w:type="dxa"/>
          </w:tcPr>
          <w:p w:rsidR="004B40E8" w:rsidRDefault="004B40E8"/>
        </w:tc>
        <w:tc>
          <w:tcPr>
            <w:tcW w:w="2524" w:type="dxa"/>
          </w:tcPr>
          <w:p w:rsidR="004B40E8" w:rsidRDefault="004B40E8"/>
        </w:tc>
      </w:tr>
      <w:tr w:rsidR="004B40E8">
        <w:trPr>
          <w:trHeight w:val="799"/>
        </w:trPr>
        <w:tc>
          <w:tcPr>
            <w:tcW w:w="767" w:type="dxa"/>
          </w:tcPr>
          <w:p w:rsidR="004B40E8" w:rsidRDefault="004B40E8"/>
        </w:tc>
        <w:tc>
          <w:tcPr>
            <w:tcW w:w="1560" w:type="dxa"/>
          </w:tcPr>
          <w:p w:rsidR="004B40E8" w:rsidRDefault="004B40E8"/>
        </w:tc>
        <w:tc>
          <w:tcPr>
            <w:tcW w:w="1743" w:type="dxa"/>
          </w:tcPr>
          <w:p w:rsidR="004B40E8" w:rsidRDefault="004B40E8"/>
        </w:tc>
        <w:tc>
          <w:tcPr>
            <w:tcW w:w="1259" w:type="dxa"/>
          </w:tcPr>
          <w:p w:rsidR="004B40E8" w:rsidRDefault="004B40E8"/>
        </w:tc>
        <w:tc>
          <w:tcPr>
            <w:tcW w:w="1799" w:type="dxa"/>
          </w:tcPr>
          <w:p w:rsidR="004B40E8" w:rsidRDefault="004B40E8"/>
        </w:tc>
        <w:tc>
          <w:tcPr>
            <w:tcW w:w="2524" w:type="dxa"/>
          </w:tcPr>
          <w:p w:rsidR="004B40E8" w:rsidRDefault="004B40E8"/>
        </w:tc>
      </w:tr>
      <w:tr w:rsidR="004B40E8">
        <w:trPr>
          <w:trHeight w:val="799"/>
        </w:trPr>
        <w:tc>
          <w:tcPr>
            <w:tcW w:w="767" w:type="dxa"/>
          </w:tcPr>
          <w:p w:rsidR="004B40E8" w:rsidRDefault="004B40E8"/>
        </w:tc>
        <w:tc>
          <w:tcPr>
            <w:tcW w:w="1560" w:type="dxa"/>
          </w:tcPr>
          <w:p w:rsidR="004B40E8" w:rsidRDefault="004B40E8"/>
        </w:tc>
        <w:tc>
          <w:tcPr>
            <w:tcW w:w="1743" w:type="dxa"/>
          </w:tcPr>
          <w:p w:rsidR="004B40E8" w:rsidRDefault="004B40E8"/>
        </w:tc>
        <w:tc>
          <w:tcPr>
            <w:tcW w:w="1259" w:type="dxa"/>
          </w:tcPr>
          <w:p w:rsidR="004B40E8" w:rsidRDefault="004B40E8"/>
        </w:tc>
        <w:tc>
          <w:tcPr>
            <w:tcW w:w="1799" w:type="dxa"/>
          </w:tcPr>
          <w:p w:rsidR="004B40E8" w:rsidRDefault="004B40E8"/>
        </w:tc>
        <w:tc>
          <w:tcPr>
            <w:tcW w:w="2524" w:type="dxa"/>
          </w:tcPr>
          <w:p w:rsidR="004B40E8" w:rsidRDefault="004B40E8"/>
        </w:tc>
      </w:tr>
      <w:tr w:rsidR="004B40E8">
        <w:trPr>
          <w:trHeight w:val="798"/>
        </w:trPr>
        <w:tc>
          <w:tcPr>
            <w:tcW w:w="767" w:type="dxa"/>
          </w:tcPr>
          <w:p w:rsidR="004B40E8" w:rsidRDefault="004B40E8"/>
        </w:tc>
        <w:tc>
          <w:tcPr>
            <w:tcW w:w="1560" w:type="dxa"/>
          </w:tcPr>
          <w:p w:rsidR="004B40E8" w:rsidRDefault="004B40E8"/>
        </w:tc>
        <w:tc>
          <w:tcPr>
            <w:tcW w:w="1743" w:type="dxa"/>
          </w:tcPr>
          <w:p w:rsidR="004B40E8" w:rsidRDefault="004B40E8"/>
        </w:tc>
        <w:tc>
          <w:tcPr>
            <w:tcW w:w="1259" w:type="dxa"/>
          </w:tcPr>
          <w:p w:rsidR="004B40E8" w:rsidRDefault="004B40E8"/>
        </w:tc>
        <w:tc>
          <w:tcPr>
            <w:tcW w:w="1799" w:type="dxa"/>
          </w:tcPr>
          <w:p w:rsidR="004B40E8" w:rsidRDefault="004B40E8"/>
        </w:tc>
        <w:tc>
          <w:tcPr>
            <w:tcW w:w="2524" w:type="dxa"/>
          </w:tcPr>
          <w:p w:rsidR="004B40E8" w:rsidRDefault="004B40E8"/>
        </w:tc>
      </w:tr>
      <w:tr w:rsidR="004B40E8">
        <w:trPr>
          <w:trHeight w:val="799"/>
        </w:trPr>
        <w:tc>
          <w:tcPr>
            <w:tcW w:w="767" w:type="dxa"/>
          </w:tcPr>
          <w:p w:rsidR="004B40E8" w:rsidRDefault="004B40E8"/>
        </w:tc>
        <w:tc>
          <w:tcPr>
            <w:tcW w:w="1560" w:type="dxa"/>
          </w:tcPr>
          <w:p w:rsidR="004B40E8" w:rsidRDefault="004B40E8"/>
        </w:tc>
        <w:tc>
          <w:tcPr>
            <w:tcW w:w="1743" w:type="dxa"/>
          </w:tcPr>
          <w:p w:rsidR="004B40E8" w:rsidRDefault="004B40E8"/>
        </w:tc>
        <w:tc>
          <w:tcPr>
            <w:tcW w:w="1259" w:type="dxa"/>
          </w:tcPr>
          <w:p w:rsidR="004B40E8" w:rsidRDefault="004B40E8"/>
        </w:tc>
        <w:tc>
          <w:tcPr>
            <w:tcW w:w="1799" w:type="dxa"/>
          </w:tcPr>
          <w:p w:rsidR="004B40E8" w:rsidRDefault="004B40E8"/>
        </w:tc>
        <w:tc>
          <w:tcPr>
            <w:tcW w:w="2524" w:type="dxa"/>
          </w:tcPr>
          <w:p w:rsidR="004B40E8" w:rsidRDefault="004B40E8"/>
        </w:tc>
      </w:tr>
      <w:tr w:rsidR="004B40E8">
        <w:trPr>
          <w:trHeight w:val="798"/>
        </w:trPr>
        <w:tc>
          <w:tcPr>
            <w:tcW w:w="767" w:type="dxa"/>
          </w:tcPr>
          <w:p w:rsidR="004B40E8" w:rsidRDefault="004B40E8"/>
        </w:tc>
        <w:tc>
          <w:tcPr>
            <w:tcW w:w="1560" w:type="dxa"/>
          </w:tcPr>
          <w:p w:rsidR="004B40E8" w:rsidRDefault="004B40E8"/>
        </w:tc>
        <w:tc>
          <w:tcPr>
            <w:tcW w:w="1743" w:type="dxa"/>
          </w:tcPr>
          <w:p w:rsidR="004B40E8" w:rsidRDefault="004B40E8"/>
        </w:tc>
        <w:tc>
          <w:tcPr>
            <w:tcW w:w="1259" w:type="dxa"/>
          </w:tcPr>
          <w:p w:rsidR="004B40E8" w:rsidRDefault="004B40E8"/>
        </w:tc>
        <w:tc>
          <w:tcPr>
            <w:tcW w:w="1799" w:type="dxa"/>
          </w:tcPr>
          <w:p w:rsidR="004B40E8" w:rsidRDefault="004B40E8"/>
        </w:tc>
        <w:tc>
          <w:tcPr>
            <w:tcW w:w="2524" w:type="dxa"/>
          </w:tcPr>
          <w:p w:rsidR="004B40E8" w:rsidRDefault="004B40E8"/>
        </w:tc>
      </w:tr>
      <w:tr w:rsidR="004B40E8">
        <w:trPr>
          <w:trHeight w:val="799"/>
        </w:trPr>
        <w:tc>
          <w:tcPr>
            <w:tcW w:w="767" w:type="dxa"/>
          </w:tcPr>
          <w:p w:rsidR="004B40E8" w:rsidRDefault="004B40E8"/>
        </w:tc>
        <w:tc>
          <w:tcPr>
            <w:tcW w:w="1560" w:type="dxa"/>
          </w:tcPr>
          <w:p w:rsidR="004B40E8" w:rsidRDefault="004B40E8"/>
        </w:tc>
        <w:tc>
          <w:tcPr>
            <w:tcW w:w="1743" w:type="dxa"/>
          </w:tcPr>
          <w:p w:rsidR="004B40E8" w:rsidRDefault="004B40E8"/>
        </w:tc>
        <w:tc>
          <w:tcPr>
            <w:tcW w:w="1259" w:type="dxa"/>
          </w:tcPr>
          <w:p w:rsidR="004B40E8" w:rsidRDefault="004B40E8"/>
        </w:tc>
        <w:tc>
          <w:tcPr>
            <w:tcW w:w="1799" w:type="dxa"/>
          </w:tcPr>
          <w:p w:rsidR="004B40E8" w:rsidRDefault="004B40E8"/>
        </w:tc>
        <w:tc>
          <w:tcPr>
            <w:tcW w:w="2524" w:type="dxa"/>
          </w:tcPr>
          <w:p w:rsidR="004B40E8" w:rsidRDefault="004B40E8"/>
        </w:tc>
      </w:tr>
      <w:tr w:rsidR="004B40E8">
        <w:trPr>
          <w:trHeight w:val="798"/>
        </w:trPr>
        <w:tc>
          <w:tcPr>
            <w:tcW w:w="767" w:type="dxa"/>
          </w:tcPr>
          <w:p w:rsidR="004B40E8" w:rsidRDefault="004B40E8"/>
        </w:tc>
        <w:tc>
          <w:tcPr>
            <w:tcW w:w="1560" w:type="dxa"/>
          </w:tcPr>
          <w:p w:rsidR="004B40E8" w:rsidRDefault="004B40E8"/>
        </w:tc>
        <w:tc>
          <w:tcPr>
            <w:tcW w:w="1743" w:type="dxa"/>
          </w:tcPr>
          <w:p w:rsidR="004B40E8" w:rsidRDefault="004B40E8"/>
        </w:tc>
        <w:tc>
          <w:tcPr>
            <w:tcW w:w="1259" w:type="dxa"/>
          </w:tcPr>
          <w:p w:rsidR="004B40E8" w:rsidRDefault="004B40E8"/>
        </w:tc>
        <w:tc>
          <w:tcPr>
            <w:tcW w:w="1799" w:type="dxa"/>
          </w:tcPr>
          <w:p w:rsidR="004B40E8" w:rsidRDefault="004B40E8"/>
        </w:tc>
        <w:tc>
          <w:tcPr>
            <w:tcW w:w="2524" w:type="dxa"/>
          </w:tcPr>
          <w:p w:rsidR="004B40E8" w:rsidRDefault="004B40E8"/>
        </w:tc>
      </w:tr>
      <w:tr w:rsidR="004B40E8">
        <w:trPr>
          <w:trHeight w:val="803"/>
        </w:trPr>
        <w:tc>
          <w:tcPr>
            <w:tcW w:w="767" w:type="dxa"/>
          </w:tcPr>
          <w:p w:rsidR="004B40E8" w:rsidRDefault="00E87CF8">
            <w:pPr>
              <w:spacing w:before="125" w:line="298" w:lineRule="auto"/>
              <w:rPr>
                <w:rFonts w:ascii="宋体" w:eastAsia="宋体" w:hAnsi="宋体" w:cs="宋体"/>
              </w:rPr>
            </w:pPr>
            <w:r>
              <w:rPr>
                <w:rFonts w:ascii="宋体" w:eastAsia="宋体" w:hAnsi="宋体" w:cs="宋体"/>
                <w:spacing w:val="-15"/>
              </w:rPr>
              <w:t>…</w:t>
            </w:r>
            <w:r>
              <w:rPr>
                <w:rFonts w:ascii="宋体" w:eastAsia="宋体" w:hAnsi="宋体" w:cs="宋体"/>
              </w:rPr>
              <w:t xml:space="preserve"> …</w:t>
            </w:r>
          </w:p>
        </w:tc>
        <w:tc>
          <w:tcPr>
            <w:tcW w:w="1560" w:type="dxa"/>
          </w:tcPr>
          <w:p w:rsidR="004B40E8" w:rsidRDefault="004B40E8"/>
        </w:tc>
        <w:tc>
          <w:tcPr>
            <w:tcW w:w="1743" w:type="dxa"/>
          </w:tcPr>
          <w:p w:rsidR="004B40E8" w:rsidRDefault="004B40E8"/>
        </w:tc>
        <w:tc>
          <w:tcPr>
            <w:tcW w:w="1259" w:type="dxa"/>
          </w:tcPr>
          <w:p w:rsidR="004B40E8" w:rsidRDefault="004B40E8"/>
        </w:tc>
        <w:tc>
          <w:tcPr>
            <w:tcW w:w="1799" w:type="dxa"/>
          </w:tcPr>
          <w:p w:rsidR="004B40E8" w:rsidRDefault="004B40E8"/>
        </w:tc>
        <w:tc>
          <w:tcPr>
            <w:tcW w:w="2524" w:type="dxa"/>
          </w:tcPr>
          <w:p w:rsidR="004B40E8" w:rsidRDefault="004B40E8"/>
        </w:tc>
      </w:tr>
    </w:tbl>
    <w:p w:rsidR="004B40E8" w:rsidRDefault="00E87CF8">
      <w:pPr>
        <w:spacing w:before="114" w:line="230" w:lineRule="auto"/>
        <w:ind w:left="601"/>
        <w:rPr>
          <w:rFonts w:ascii="宋体" w:eastAsia="宋体" w:hAnsi="宋体" w:cs="宋体"/>
          <w:sz w:val="23"/>
          <w:szCs w:val="23"/>
        </w:rPr>
      </w:pPr>
      <w:r>
        <w:rPr>
          <w:rFonts w:ascii="宋体" w:eastAsia="宋体" w:hAnsi="宋体" w:cs="宋体"/>
          <w:spacing w:val="15"/>
          <w:sz w:val="23"/>
          <w:szCs w:val="23"/>
        </w:rPr>
        <w:t>注</w:t>
      </w:r>
      <w:r>
        <w:rPr>
          <w:rFonts w:ascii="宋体" w:eastAsia="宋体" w:hAnsi="宋体" w:cs="宋体"/>
          <w:spacing w:val="9"/>
          <w:sz w:val="23"/>
          <w:szCs w:val="23"/>
        </w:rPr>
        <w:t>：表中业绩参照评分办法及评分标准中要求的材料提供。</w:t>
      </w:r>
    </w:p>
    <w:p w:rsidR="004B40E8" w:rsidRDefault="004B40E8">
      <w:pPr>
        <w:spacing w:line="251" w:lineRule="auto"/>
      </w:pPr>
    </w:p>
    <w:p w:rsidR="004B40E8" w:rsidRDefault="004B40E8">
      <w:pPr>
        <w:spacing w:line="251" w:lineRule="auto"/>
      </w:pPr>
    </w:p>
    <w:p w:rsidR="004B40E8" w:rsidRDefault="004B40E8">
      <w:pPr>
        <w:spacing w:line="251" w:lineRule="auto"/>
      </w:pPr>
    </w:p>
    <w:p w:rsidR="004B40E8" w:rsidRDefault="004B40E8">
      <w:pPr>
        <w:spacing w:line="251" w:lineRule="auto"/>
      </w:pPr>
    </w:p>
    <w:p w:rsidR="004B40E8" w:rsidRDefault="00E87CF8">
      <w:pPr>
        <w:spacing w:before="75" w:line="227" w:lineRule="auto"/>
        <w:ind w:left="124"/>
        <w:rPr>
          <w:rFonts w:ascii="宋体" w:eastAsia="宋体" w:hAnsi="宋体" w:cs="宋体"/>
          <w:sz w:val="23"/>
          <w:szCs w:val="23"/>
        </w:rPr>
      </w:pPr>
      <w:r>
        <w:rPr>
          <w:rFonts w:ascii="宋体" w:eastAsia="宋体" w:hAnsi="宋体" w:cs="宋体"/>
          <w:spacing w:val="12"/>
          <w:sz w:val="23"/>
          <w:szCs w:val="23"/>
        </w:rPr>
        <w:t>投</w:t>
      </w:r>
      <w:r>
        <w:rPr>
          <w:rFonts w:ascii="宋体" w:eastAsia="宋体" w:hAnsi="宋体" w:cs="宋体"/>
          <w:spacing w:val="7"/>
          <w:sz w:val="23"/>
          <w:szCs w:val="23"/>
        </w:rPr>
        <w:t>标</w:t>
      </w:r>
      <w:r>
        <w:rPr>
          <w:rFonts w:ascii="宋体" w:eastAsia="宋体" w:hAnsi="宋体" w:cs="宋体"/>
          <w:spacing w:val="6"/>
          <w:sz w:val="23"/>
          <w:szCs w:val="23"/>
        </w:rPr>
        <w:t>人 (盖单位章) ：</w:t>
      </w:r>
    </w:p>
    <w:p w:rsidR="004B40E8" w:rsidRDefault="00E87CF8">
      <w:pPr>
        <w:spacing w:before="276" w:line="432" w:lineRule="exact"/>
        <w:ind w:left="122"/>
        <w:rPr>
          <w:rFonts w:ascii="宋体" w:eastAsia="宋体" w:hAnsi="宋体" w:cs="宋体"/>
          <w:sz w:val="23"/>
          <w:szCs w:val="23"/>
        </w:rPr>
      </w:pPr>
      <w:r>
        <w:rPr>
          <w:rFonts w:ascii="宋体" w:eastAsia="宋体" w:hAnsi="宋体" w:cs="宋体"/>
          <w:spacing w:val="16"/>
          <w:position w:val="14"/>
          <w:sz w:val="23"/>
          <w:szCs w:val="23"/>
        </w:rPr>
        <w:t>法</w:t>
      </w:r>
      <w:r>
        <w:rPr>
          <w:rFonts w:ascii="宋体" w:eastAsia="宋体" w:hAnsi="宋体" w:cs="宋体"/>
          <w:spacing w:val="8"/>
          <w:position w:val="14"/>
          <w:sz w:val="23"/>
          <w:szCs w:val="23"/>
        </w:rPr>
        <w:t>定代表人或</w:t>
      </w:r>
      <w:r>
        <w:rPr>
          <w:rFonts w:ascii="宋体" w:eastAsia="宋体" w:hAnsi="宋体" w:cs="宋体" w:hint="eastAsia"/>
          <w:spacing w:val="8"/>
          <w:position w:val="14"/>
          <w:sz w:val="23"/>
          <w:szCs w:val="23"/>
        </w:rPr>
        <w:t>单位</w:t>
      </w:r>
      <w:r>
        <w:rPr>
          <w:rFonts w:ascii="宋体" w:eastAsia="宋体" w:hAnsi="宋体" w:cs="宋体"/>
          <w:spacing w:val="8"/>
          <w:position w:val="14"/>
          <w:sz w:val="23"/>
          <w:szCs w:val="23"/>
        </w:rPr>
        <w:t>负责人或全权代表 (盖章或签字) ：</w:t>
      </w:r>
    </w:p>
    <w:p w:rsidR="004B40E8" w:rsidRDefault="00E87CF8">
      <w:pPr>
        <w:spacing w:before="1" w:line="228" w:lineRule="auto"/>
        <w:ind w:left="162"/>
        <w:rPr>
          <w:rFonts w:ascii="宋体" w:eastAsia="宋体" w:hAnsi="宋体" w:cs="宋体"/>
          <w:sz w:val="23"/>
          <w:szCs w:val="23"/>
        </w:rPr>
      </w:pPr>
      <w:r>
        <w:rPr>
          <w:rFonts w:ascii="宋体" w:eastAsia="宋体" w:hAnsi="宋体" w:cs="宋体"/>
          <w:spacing w:val="-8"/>
          <w:sz w:val="23"/>
          <w:szCs w:val="23"/>
        </w:rPr>
        <w:t>日</w:t>
      </w:r>
      <w:r>
        <w:rPr>
          <w:rFonts w:ascii="宋体" w:eastAsia="宋体" w:hAnsi="宋体" w:cs="宋体"/>
          <w:spacing w:val="-6"/>
          <w:sz w:val="23"/>
          <w:szCs w:val="23"/>
        </w:rPr>
        <w:t xml:space="preserve"> 期：</w:t>
      </w:r>
    </w:p>
    <w:p w:rsidR="004B40E8" w:rsidRDefault="004B40E8">
      <w:pPr>
        <w:sectPr w:rsidR="004B40E8">
          <w:footerReference w:type="default" r:id="rId22"/>
          <w:pgSz w:w="11906" w:h="16839"/>
          <w:pgMar w:top="1429" w:right="1077" w:bottom="1429" w:left="1077" w:header="0" w:footer="998" w:gutter="0"/>
          <w:cols w:space="0"/>
        </w:sectPr>
      </w:pPr>
    </w:p>
    <w:p w:rsidR="004B40E8" w:rsidRDefault="00E87CF8">
      <w:pPr>
        <w:spacing w:before="74" w:line="227" w:lineRule="auto"/>
        <w:ind w:left="140"/>
        <w:rPr>
          <w:rFonts w:ascii="宋体" w:eastAsia="宋体" w:hAnsi="宋体" w:cs="宋体"/>
          <w:sz w:val="23"/>
          <w:szCs w:val="23"/>
        </w:rPr>
      </w:pPr>
      <w:r>
        <w:rPr>
          <w:rFonts w:ascii="宋体" w:eastAsia="宋体" w:hAnsi="宋体" w:cs="宋体"/>
          <w:spacing w:val="-12"/>
          <w:sz w:val="23"/>
          <w:szCs w:val="23"/>
        </w:rPr>
        <w:lastRenderedPageBreak/>
        <w:t>附</w:t>
      </w:r>
      <w:r>
        <w:rPr>
          <w:rFonts w:ascii="宋体" w:eastAsia="宋体" w:hAnsi="宋体" w:cs="宋体"/>
          <w:spacing w:val="-11"/>
          <w:sz w:val="23"/>
          <w:szCs w:val="23"/>
        </w:rPr>
        <w:t xml:space="preserve">件 </w:t>
      </w:r>
      <w:r>
        <w:rPr>
          <w:rFonts w:ascii="宋体" w:eastAsia="宋体" w:hAnsi="宋体" w:cs="宋体" w:hint="eastAsia"/>
          <w:spacing w:val="-11"/>
          <w:sz w:val="23"/>
          <w:szCs w:val="23"/>
        </w:rPr>
        <w:t>10</w:t>
      </w:r>
      <w:r>
        <w:rPr>
          <w:rFonts w:ascii="宋体" w:eastAsia="宋体" w:hAnsi="宋体" w:cs="宋体"/>
          <w:spacing w:val="-11"/>
          <w:sz w:val="23"/>
          <w:szCs w:val="23"/>
        </w:rPr>
        <w:t>：</w:t>
      </w:r>
    </w:p>
    <w:p w:rsidR="004B40E8" w:rsidRDefault="00E87CF8">
      <w:pPr>
        <w:spacing w:before="277" w:line="222" w:lineRule="auto"/>
        <w:ind w:left="3391"/>
        <w:rPr>
          <w:rFonts w:ascii="宋体" w:eastAsia="宋体" w:hAnsi="宋体" w:cs="宋体"/>
          <w:sz w:val="31"/>
          <w:szCs w:val="31"/>
        </w:rPr>
      </w:pPr>
      <w:r>
        <w:rPr>
          <w:rFonts w:ascii="宋体" w:eastAsia="宋体" w:hAnsi="宋体" w:cs="宋体"/>
          <w:spacing w:val="9"/>
          <w:sz w:val="31"/>
          <w:szCs w:val="31"/>
        </w:rPr>
        <w:t>项目实施人员一览表</w:t>
      </w:r>
    </w:p>
    <w:p w:rsidR="004B40E8" w:rsidRDefault="004B40E8">
      <w:pPr>
        <w:spacing w:line="339" w:lineRule="auto"/>
      </w:pPr>
    </w:p>
    <w:p w:rsidR="004B40E8" w:rsidRDefault="00E87CF8">
      <w:pPr>
        <w:spacing w:before="74" w:line="222" w:lineRule="auto"/>
        <w:ind w:left="1688"/>
        <w:rPr>
          <w:rFonts w:ascii="宋体" w:eastAsia="宋体" w:hAnsi="宋体" w:cs="宋体"/>
          <w:sz w:val="23"/>
          <w:szCs w:val="23"/>
        </w:rPr>
      </w:pPr>
      <w:r>
        <w:rPr>
          <w:rFonts w:ascii="宋体" w:eastAsia="宋体" w:hAnsi="宋体" w:cs="宋体"/>
          <w:spacing w:val="19"/>
          <w:sz w:val="23"/>
          <w:szCs w:val="23"/>
        </w:rPr>
        <w:t>(</w:t>
      </w:r>
      <w:r>
        <w:rPr>
          <w:rFonts w:ascii="宋体" w:eastAsia="宋体" w:hAnsi="宋体" w:cs="宋体"/>
          <w:spacing w:val="15"/>
          <w:sz w:val="23"/>
          <w:szCs w:val="23"/>
        </w:rPr>
        <w:t>投标人可根据实际需求修改格式)</w:t>
      </w:r>
    </w:p>
    <w:tbl>
      <w:tblPr>
        <w:tblStyle w:val="TableNormal"/>
        <w:tblW w:w="957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73"/>
        <w:gridCol w:w="933"/>
        <w:gridCol w:w="1021"/>
        <w:gridCol w:w="1022"/>
        <w:gridCol w:w="1021"/>
        <w:gridCol w:w="1021"/>
        <w:gridCol w:w="1890"/>
        <w:gridCol w:w="1895"/>
      </w:tblGrid>
      <w:tr w:rsidR="004B40E8">
        <w:trPr>
          <w:trHeight w:val="1563"/>
        </w:trPr>
        <w:tc>
          <w:tcPr>
            <w:tcW w:w="773" w:type="dxa"/>
          </w:tcPr>
          <w:p w:rsidR="004B40E8" w:rsidRDefault="004B40E8">
            <w:pPr>
              <w:spacing w:line="292" w:lineRule="auto"/>
            </w:pPr>
          </w:p>
          <w:p w:rsidR="004B40E8" w:rsidRDefault="004B40E8">
            <w:pPr>
              <w:spacing w:line="292" w:lineRule="auto"/>
            </w:pPr>
          </w:p>
          <w:p w:rsidR="004B40E8" w:rsidRDefault="00E87CF8">
            <w:pPr>
              <w:spacing w:before="75" w:line="230" w:lineRule="auto"/>
              <w:ind w:left="151"/>
              <w:rPr>
                <w:rFonts w:ascii="宋体" w:eastAsia="宋体" w:hAnsi="宋体" w:cs="宋体"/>
                <w:sz w:val="23"/>
                <w:szCs w:val="23"/>
              </w:rPr>
            </w:pPr>
            <w:r>
              <w:rPr>
                <w:rFonts w:ascii="宋体" w:eastAsia="宋体" w:hAnsi="宋体" w:cs="宋体"/>
                <w:spacing w:val="6"/>
                <w:sz w:val="23"/>
                <w:szCs w:val="23"/>
              </w:rPr>
              <w:t>序</w:t>
            </w:r>
            <w:r>
              <w:rPr>
                <w:rFonts w:ascii="宋体" w:eastAsia="宋体" w:hAnsi="宋体" w:cs="宋体"/>
                <w:spacing w:val="5"/>
                <w:sz w:val="23"/>
                <w:szCs w:val="23"/>
              </w:rPr>
              <w:t>号</w:t>
            </w:r>
          </w:p>
        </w:tc>
        <w:tc>
          <w:tcPr>
            <w:tcW w:w="933" w:type="dxa"/>
          </w:tcPr>
          <w:p w:rsidR="004B40E8" w:rsidRDefault="004B40E8">
            <w:pPr>
              <w:spacing w:line="292" w:lineRule="auto"/>
            </w:pPr>
          </w:p>
          <w:p w:rsidR="004B40E8" w:rsidRDefault="004B40E8">
            <w:pPr>
              <w:spacing w:line="293" w:lineRule="auto"/>
            </w:pPr>
          </w:p>
          <w:p w:rsidR="004B40E8" w:rsidRDefault="00E87CF8">
            <w:pPr>
              <w:spacing w:before="74" w:line="228" w:lineRule="auto"/>
              <w:ind w:left="231"/>
              <w:rPr>
                <w:rFonts w:ascii="宋体" w:eastAsia="宋体" w:hAnsi="宋体" w:cs="宋体"/>
                <w:sz w:val="23"/>
                <w:szCs w:val="23"/>
              </w:rPr>
            </w:pPr>
            <w:r>
              <w:rPr>
                <w:rFonts w:ascii="宋体" w:eastAsia="宋体" w:hAnsi="宋体" w:cs="宋体"/>
                <w:spacing w:val="5"/>
                <w:sz w:val="23"/>
                <w:szCs w:val="23"/>
              </w:rPr>
              <w:t>姓名</w:t>
            </w:r>
          </w:p>
        </w:tc>
        <w:tc>
          <w:tcPr>
            <w:tcW w:w="1021" w:type="dxa"/>
          </w:tcPr>
          <w:p w:rsidR="004B40E8" w:rsidRDefault="004B40E8">
            <w:pPr>
              <w:spacing w:line="292" w:lineRule="auto"/>
            </w:pPr>
          </w:p>
          <w:p w:rsidR="004B40E8" w:rsidRDefault="004B40E8">
            <w:pPr>
              <w:spacing w:line="292" w:lineRule="auto"/>
            </w:pPr>
          </w:p>
          <w:p w:rsidR="004B40E8" w:rsidRDefault="00E87CF8">
            <w:pPr>
              <w:spacing w:before="75" w:line="229" w:lineRule="auto"/>
              <w:ind w:left="275"/>
              <w:rPr>
                <w:rFonts w:ascii="宋体" w:eastAsia="宋体" w:hAnsi="宋体" w:cs="宋体"/>
                <w:sz w:val="23"/>
                <w:szCs w:val="23"/>
              </w:rPr>
            </w:pPr>
            <w:r>
              <w:rPr>
                <w:rFonts w:ascii="宋体" w:eastAsia="宋体" w:hAnsi="宋体" w:cs="宋体"/>
                <w:spacing w:val="5"/>
                <w:sz w:val="23"/>
                <w:szCs w:val="23"/>
              </w:rPr>
              <w:t>性别</w:t>
            </w:r>
          </w:p>
        </w:tc>
        <w:tc>
          <w:tcPr>
            <w:tcW w:w="1022" w:type="dxa"/>
          </w:tcPr>
          <w:p w:rsidR="004B40E8" w:rsidRDefault="004B40E8">
            <w:pPr>
              <w:spacing w:line="292" w:lineRule="auto"/>
            </w:pPr>
          </w:p>
          <w:p w:rsidR="004B40E8" w:rsidRDefault="004B40E8">
            <w:pPr>
              <w:spacing w:line="293" w:lineRule="auto"/>
            </w:pPr>
          </w:p>
          <w:p w:rsidR="004B40E8" w:rsidRDefault="00E87CF8">
            <w:pPr>
              <w:spacing w:before="75" w:line="227" w:lineRule="auto"/>
              <w:ind w:left="277"/>
              <w:rPr>
                <w:rFonts w:ascii="宋体" w:eastAsia="宋体" w:hAnsi="宋体" w:cs="宋体"/>
                <w:sz w:val="23"/>
                <w:szCs w:val="23"/>
              </w:rPr>
            </w:pPr>
            <w:r>
              <w:rPr>
                <w:rFonts w:ascii="宋体" w:eastAsia="宋体" w:hAnsi="宋体" w:cs="宋体"/>
                <w:spacing w:val="5"/>
                <w:sz w:val="23"/>
                <w:szCs w:val="23"/>
              </w:rPr>
              <w:t>年</w:t>
            </w:r>
            <w:r>
              <w:rPr>
                <w:rFonts w:ascii="宋体" w:eastAsia="宋体" w:hAnsi="宋体" w:cs="宋体"/>
                <w:spacing w:val="4"/>
                <w:sz w:val="23"/>
                <w:szCs w:val="23"/>
              </w:rPr>
              <w:t>龄</w:t>
            </w:r>
          </w:p>
        </w:tc>
        <w:tc>
          <w:tcPr>
            <w:tcW w:w="1021" w:type="dxa"/>
          </w:tcPr>
          <w:p w:rsidR="004B40E8" w:rsidRDefault="004B40E8">
            <w:pPr>
              <w:spacing w:line="292" w:lineRule="auto"/>
            </w:pPr>
          </w:p>
          <w:p w:rsidR="004B40E8" w:rsidRDefault="004B40E8">
            <w:pPr>
              <w:spacing w:line="292" w:lineRule="auto"/>
            </w:pPr>
          </w:p>
          <w:p w:rsidR="004B40E8" w:rsidRDefault="00E87CF8">
            <w:pPr>
              <w:spacing w:before="75" w:line="227" w:lineRule="auto"/>
              <w:ind w:left="277"/>
              <w:rPr>
                <w:rFonts w:ascii="宋体" w:eastAsia="宋体" w:hAnsi="宋体" w:cs="宋体"/>
                <w:sz w:val="23"/>
                <w:szCs w:val="23"/>
              </w:rPr>
            </w:pPr>
            <w:r>
              <w:rPr>
                <w:rFonts w:ascii="宋体" w:eastAsia="宋体" w:hAnsi="宋体" w:cs="宋体"/>
                <w:spacing w:val="5"/>
                <w:sz w:val="23"/>
                <w:szCs w:val="23"/>
              </w:rPr>
              <w:t>专</w:t>
            </w:r>
            <w:r>
              <w:rPr>
                <w:rFonts w:ascii="宋体" w:eastAsia="宋体" w:hAnsi="宋体" w:cs="宋体"/>
                <w:spacing w:val="4"/>
                <w:sz w:val="23"/>
                <w:szCs w:val="23"/>
              </w:rPr>
              <w:t>业</w:t>
            </w:r>
          </w:p>
        </w:tc>
        <w:tc>
          <w:tcPr>
            <w:tcW w:w="1021" w:type="dxa"/>
          </w:tcPr>
          <w:p w:rsidR="004B40E8" w:rsidRDefault="004B40E8">
            <w:pPr>
              <w:spacing w:line="292" w:lineRule="auto"/>
            </w:pPr>
          </w:p>
          <w:p w:rsidR="004B40E8" w:rsidRDefault="004B40E8">
            <w:pPr>
              <w:spacing w:line="293" w:lineRule="auto"/>
            </w:pPr>
          </w:p>
          <w:p w:rsidR="004B40E8" w:rsidRDefault="00E87CF8">
            <w:pPr>
              <w:spacing w:before="75" w:line="230" w:lineRule="auto"/>
              <w:ind w:left="279"/>
              <w:rPr>
                <w:rFonts w:ascii="宋体" w:eastAsia="宋体" w:hAnsi="宋体" w:cs="宋体"/>
                <w:sz w:val="23"/>
                <w:szCs w:val="23"/>
              </w:rPr>
            </w:pPr>
            <w:r>
              <w:rPr>
                <w:rFonts w:ascii="宋体" w:eastAsia="宋体" w:hAnsi="宋体" w:cs="宋体"/>
                <w:spacing w:val="5"/>
                <w:sz w:val="23"/>
                <w:szCs w:val="23"/>
              </w:rPr>
              <w:t>职</w:t>
            </w:r>
            <w:r>
              <w:rPr>
                <w:rFonts w:ascii="宋体" w:eastAsia="宋体" w:hAnsi="宋体" w:cs="宋体"/>
                <w:spacing w:val="4"/>
                <w:sz w:val="23"/>
                <w:szCs w:val="23"/>
              </w:rPr>
              <w:t>称</w:t>
            </w:r>
          </w:p>
        </w:tc>
        <w:tc>
          <w:tcPr>
            <w:tcW w:w="1890" w:type="dxa"/>
          </w:tcPr>
          <w:p w:rsidR="004B40E8" w:rsidRDefault="004B40E8">
            <w:pPr>
              <w:spacing w:line="350" w:lineRule="auto"/>
            </w:pPr>
          </w:p>
          <w:p w:rsidR="004B40E8" w:rsidRDefault="00E87CF8">
            <w:pPr>
              <w:spacing w:before="74" w:line="383" w:lineRule="auto"/>
              <w:ind w:left="842" w:right="220" w:hanging="607"/>
              <w:rPr>
                <w:rFonts w:ascii="宋体" w:eastAsia="宋体" w:hAnsi="宋体" w:cs="宋体"/>
                <w:sz w:val="23"/>
                <w:szCs w:val="23"/>
              </w:rPr>
            </w:pPr>
            <w:r>
              <w:rPr>
                <w:rFonts w:ascii="宋体" w:eastAsia="宋体" w:hAnsi="宋体" w:cs="宋体"/>
                <w:spacing w:val="9"/>
                <w:sz w:val="23"/>
                <w:szCs w:val="23"/>
              </w:rPr>
              <w:t>本</w:t>
            </w:r>
            <w:r>
              <w:rPr>
                <w:rFonts w:ascii="宋体" w:eastAsia="宋体" w:hAnsi="宋体" w:cs="宋体"/>
                <w:spacing w:val="8"/>
                <w:sz w:val="23"/>
                <w:szCs w:val="23"/>
              </w:rPr>
              <w:t>项目中的职</w:t>
            </w:r>
            <w:r>
              <w:rPr>
                <w:rFonts w:ascii="宋体" w:eastAsia="宋体" w:hAnsi="宋体" w:cs="宋体"/>
                <w:sz w:val="23"/>
                <w:szCs w:val="23"/>
              </w:rPr>
              <w:t xml:space="preserve"> 责</w:t>
            </w:r>
          </w:p>
        </w:tc>
        <w:tc>
          <w:tcPr>
            <w:tcW w:w="1895" w:type="dxa"/>
          </w:tcPr>
          <w:p w:rsidR="004B40E8" w:rsidRDefault="004B40E8">
            <w:pPr>
              <w:spacing w:line="352" w:lineRule="auto"/>
            </w:pPr>
          </w:p>
          <w:p w:rsidR="004B40E8" w:rsidRDefault="00E87CF8">
            <w:pPr>
              <w:spacing w:before="74" w:line="384" w:lineRule="auto"/>
              <w:ind w:left="478" w:right="226" w:hanging="244"/>
              <w:rPr>
                <w:rFonts w:ascii="宋体" w:eastAsia="宋体" w:hAnsi="宋体" w:cs="宋体"/>
                <w:sz w:val="23"/>
                <w:szCs w:val="23"/>
              </w:rPr>
            </w:pPr>
            <w:r>
              <w:rPr>
                <w:rFonts w:ascii="宋体" w:eastAsia="宋体" w:hAnsi="宋体" w:cs="宋体"/>
                <w:spacing w:val="8"/>
                <w:sz w:val="23"/>
                <w:szCs w:val="23"/>
              </w:rPr>
              <w:t>参与本项目的</w:t>
            </w:r>
            <w:r>
              <w:rPr>
                <w:rFonts w:ascii="宋体" w:eastAsia="宋体" w:hAnsi="宋体" w:cs="宋体"/>
                <w:spacing w:val="6"/>
                <w:sz w:val="23"/>
                <w:szCs w:val="23"/>
              </w:rPr>
              <w:t>到位情况</w:t>
            </w:r>
          </w:p>
        </w:tc>
      </w:tr>
      <w:tr w:rsidR="004B40E8">
        <w:trPr>
          <w:trHeight w:val="782"/>
        </w:trPr>
        <w:tc>
          <w:tcPr>
            <w:tcW w:w="773" w:type="dxa"/>
          </w:tcPr>
          <w:p w:rsidR="004B40E8" w:rsidRDefault="004B40E8"/>
        </w:tc>
        <w:tc>
          <w:tcPr>
            <w:tcW w:w="933" w:type="dxa"/>
          </w:tcPr>
          <w:p w:rsidR="004B40E8" w:rsidRDefault="004B40E8"/>
        </w:tc>
        <w:tc>
          <w:tcPr>
            <w:tcW w:w="1021" w:type="dxa"/>
          </w:tcPr>
          <w:p w:rsidR="004B40E8" w:rsidRDefault="004B40E8"/>
        </w:tc>
        <w:tc>
          <w:tcPr>
            <w:tcW w:w="1022" w:type="dxa"/>
          </w:tcPr>
          <w:p w:rsidR="004B40E8" w:rsidRDefault="004B40E8"/>
        </w:tc>
        <w:tc>
          <w:tcPr>
            <w:tcW w:w="1021" w:type="dxa"/>
          </w:tcPr>
          <w:p w:rsidR="004B40E8" w:rsidRDefault="004B40E8"/>
        </w:tc>
        <w:tc>
          <w:tcPr>
            <w:tcW w:w="1021" w:type="dxa"/>
          </w:tcPr>
          <w:p w:rsidR="004B40E8" w:rsidRDefault="004B40E8"/>
        </w:tc>
        <w:tc>
          <w:tcPr>
            <w:tcW w:w="1890" w:type="dxa"/>
          </w:tcPr>
          <w:p w:rsidR="004B40E8" w:rsidRDefault="004B40E8"/>
        </w:tc>
        <w:tc>
          <w:tcPr>
            <w:tcW w:w="1895" w:type="dxa"/>
          </w:tcPr>
          <w:p w:rsidR="004B40E8" w:rsidRDefault="004B40E8"/>
        </w:tc>
      </w:tr>
      <w:tr w:rsidR="004B40E8">
        <w:trPr>
          <w:trHeight w:val="781"/>
        </w:trPr>
        <w:tc>
          <w:tcPr>
            <w:tcW w:w="773" w:type="dxa"/>
          </w:tcPr>
          <w:p w:rsidR="004B40E8" w:rsidRDefault="004B40E8"/>
        </w:tc>
        <w:tc>
          <w:tcPr>
            <w:tcW w:w="933" w:type="dxa"/>
          </w:tcPr>
          <w:p w:rsidR="004B40E8" w:rsidRDefault="004B40E8"/>
        </w:tc>
        <w:tc>
          <w:tcPr>
            <w:tcW w:w="1021" w:type="dxa"/>
          </w:tcPr>
          <w:p w:rsidR="004B40E8" w:rsidRDefault="004B40E8"/>
        </w:tc>
        <w:tc>
          <w:tcPr>
            <w:tcW w:w="1022" w:type="dxa"/>
          </w:tcPr>
          <w:p w:rsidR="004B40E8" w:rsidRDefault="004B40E8"/>
        </w:tc>
        <w:tc>
          <w:tcPr>
            <w:tcW w:w="1021" w:type="dxa"/>
          </w:tcPr>
          <w:p w:rsidR="004B40E8" w:rsidRDefault="004B40E8"/>
        </w:tc>
        <w:tc>
          <w:tcPr>
            <w:tcW w:w="1021" w:type="dxa"/>
          </w:tcPr>
          <w:p w:rsidR="004B40E8" w:rsidRDefault="004B40E8"/>
        </w:tc>
        <w:tc>
          <w:tcPr>
            <w:tcW w:w="1890" w:type="dxa"/>
          </w:tcPr>
          <w:p w:rsidR="004B40E8" w:rsidRDefault="004B40E8"/>
        </w:tc>
        <w:tc>
          <w:tcPr>
            <w:tcW w:w="1895" w:type="dxa"/>
          </w:tcPr>
          <w:p w:rsidR="004B40E8" w:rsidRDefault="004B40E8"/>
        </w:tc>
      </w:tr>
      <w:tr w:rsidR="004B40E8">
        <w:trPr>
          <w:trHeight w:val="781"/>
        </w:trPr>
        <w:tc>
          <w:tcPr>
            <w:tcW w:w="773" w:type="dxa"/>
          </w:tcPr>
          <w:p w:rsidR="004B40E8" w:rsidRDefault="004B40E8"/>
        </w:tc>
        <w:tc>
          <w:tcPr>
            <w:tcW w:w="933" w:type="dxa"/>
          </w:tcPr>
          <w:p w:rsidR="004B40E8" w:rsidRDefault="004B40E8"/>
        </w:tc>
        <w:tc>
          <w:tcPr>
            <w:tcW w:w="1021" w:type="dxa"/>
          </w:tcPr>
          <w:p w:rsidR="004B40E8" w:rsidRDefault="004B40E8"/>
        </w:tc>
        <w:tc>
          <w:tcPr>
            <w:tcW w:w="1022" w:type="dxa"/>
          </w:tcPr>
          <w:p w:rsidR="004B40E8" w:rsidRDefault="004B40E8"/>
        </w:tc>
        <w:tc>
          <w:tcPr>
            <w:tcW w:w="1021" w:type="dxa"/>
          </w:tcPr>
          <w:p w:rsidR="004B40E8" w:rsidRDefault="004B40E8"/>
        </w:tc>
        <w:tc>
          <w:tcPr>
            <w:tcW w:w="1021" w:type="dxa"/>
          </w:tcPr>
          <w:p w:rsidR="004B40E8" w:rsidRDefault="004B40E8"/>
        </w:tc>
        <w:tc>
          <w:tcPr>
            <w:tcW w:w="1890" w:type="dxa"/>
          </w:tcPr>
          <w:p w:rsidR="004B40E8" w:rsidRDefault="004B40E8"/>
        </w:tc>
        <w:tc>
          <w:tcPr>
            <w:tcW w:w="1895" w:type="dxa"/>
          </w:tcPr>
          <w:p w:rsidR="004B40E8" w:rsidRDefault="004B40E8"/>
        </w:tc>
      </w:tr>
      <w:tr w:rsidR="004B40E8">
        <w:trPr>
          <w:trHeight w:val="757"/>
        </w:trPr>
        <w:tc>
          <w:tcPr>
            <w:tcW w:w="773" w:type="dxa"/>
          </w:tcPr>
          <w:p w:rsidR="004B40E8" w:rsidRDefault="004B40E8"/>
        </w:tc>
        <w:tc>
          <w:tcPr>
            <w:tcW w:w="933" w:type="dxa"/>
          </w:tcPr>
          <w:p w:rsidR="004B40E8" w:rsidRDefault="004B40E8"/>
        </w:tc>
        <w:tc>
          <w:tcPr>
            <w:tcW w:w="1021" w:type="dxa"/>
          </w:tcPr>
          <w:p w:rsidR="004B40E8" w:rsidRDefault="004B40E8"/>
        </w:tc>
        <w:tc>
          <w:tcPr>
            <w:tcW w:w="1022" w:type="dxa"/>
          </w:tcPr>
          <w:p w:rsidR="004B40E8" w:rsidRDefault="004B40E8"/>
        </w:tc>
        <w:tc>
          <w:tcPr>
            <w:tcW w:w="1021" w:type="dxa"/>
          </w:tcPr>
          <w:p w:rsidR="004B40E8" w:rsidRDefault="004B40E8"/>
        </w:tc>
        <w:tc>
          <w:tcPr>
            <w:tcW w:w="1021" w:type="dxa"/>
          </w:tcPr>
          <w:p w:rsidR="004B40E8" w:rsidRDefault="004B40E8"/>
        </w:tc>
        <w:tc>
          <w:tcPr>
            <w:tcW w:w="1890" w:type="dxa"/>
          </w:tcPr>
          <w:p w:rsidR="004B40E8" w:rsidRDefault="004B40E8"/>
        </w:tc>
        <w:tc>
          <w:tcPr>
            <w:tcW w:w="1895" w:type="dxa"/>
          </w:tcPr>
          <w:p w:rsidR="004B40E8" w:rsidRDefault="004B40E8"/>
        </w:tc>
      </w:tr>
      <w:tr w:rsidR="004B40E8">
        <w:trPr>
          <w:trHeight w:val="782"/>
        </w:trPr>
        <w:tc>
          <w:tcPr>
            <w:tcW w:w="773" w:type="dxa"/>
          </w:tcPr>
          <w:p w:rsidR="004B40E8" w:rsidRDefault="004B40E8"/>
        </w:tc>
        <w:tc>
          <w:tcPr>
            <w:tcW w:w="933" w:type="dxa"/>
          </w:tcPr>
          <w:p w:rsidR="004B40E8" w:rsidRDefault="004B40E8"/>
        </w:tc>
        <w:tc>
          <w:tcPr>
            <w:tcW w:w="1021" w:type="dxa"/>
          </w:tcPr>
          <w:p w:rsidR="004B40E8" w:rsidRDefault="004B40E8"/>
        </w:tc>
        <w:tc>
          <w:tcPr>
            <w:tcW w:w="1022" w:type="dxa"/>
          </w:tcPr>
          <w:p w:rsidR="004B40E8" w:rsidRDefault="004B40E8"/>
        </w:tc>
        <w:tc>
          <w:tcPr>
            <w:tcW w:w="1021" w:type="dxa"/>
          </w:tcPr>
          <w:p w:rsidR="004B40E8" w:rsidRDefault="004B40E8"/>
        </w:tc>
        <w:tc>
          <w:tcPr>
            <w:tcW w:w="1021" w:type="dxa"/>
          </w:tcPr>
          <w:p w:rsidR="004B40E8" w:rsidRDefault="004B40E8"/>
        </w:tc>
        <w:tc>
          <w:tcPr>
            <w:tcW w:w="1890" w:type="dxa"/>
          </w:tcPr>
          <w:p w:rsidR="004B40E8" w:rsidRDefault="004B40E8"/>
        </w:tc>
        <w:tc>
          <w:tcPr>
            <w:tcW w:w="1895" w:type="dxa"/>
          </w:tcPr>
          <w:p w:rsidR="004B40E8" w:rsidRDefault="004B40E8"/>
        </w:tc>
      </w:tr>
      <w:tr w:rsidR="004B40E8">
        <w:trPr>
          <w:trHeight w:val="781"/>
        </w:trPr>
        <w:tc>
          <w:tcPr>
            <w:tcW w:w="773" w:type="dxa"/>
          </w:tcPr>
          <w:p w:rsidR="004B40E8" w:rsidRDefault="004B40E8"/>
        </w:tc>
        <w:tc>
          <w:tcPr>
            <w:tcW w:w="933" w:type="dxa"/>
          </w:tcPr>
          <w:p w:rsidR="004B40E8" w:rsidRDefault="004B40E8"/>
        </w:tc>
        <w:tc>
          <w:tcPr>
            <w:tcW w:w="1021" w:type="dxa"/>
          </w:tcPr>
          <w:p w:rsidR="004B40E8" w:rsidRDefault="004B40E8"/>
        </w:tc>
        <w:tc>
          <w:tcPr>
            <w:tcW w:w="1022" w:type="dxa"/>
          </w:tcPr>
          <w:p w:rsidR="004B40E8" w:rsidRDefault="004B40E8"/>
        </w:tc>
        <w:tc>
          <w:tcPr>
            <w:tcW w:w="1021" w:type="dxa"/>
          </w:tcPr>
          <w:p w:rsidR="004B40E8" w:rsidRDefault="004B40E8"/>
        </w:tc>
        <w:tc>
          <w:tcPr>
            <w:tcW w:w="1021" w:type="dxa"/>
          </w:tcPr>
          <w:p w:rsidR="004B40E8" w:rsidRDefault="004B40E8"/>
        </w:tc>
        <w:tc>
          <w:tcPr>
            <w:tcW w:w="1890" w:type="dxa"/>
          </w:tcPr>
          <w:p w:rsidR="004B40E8" w:rsidRDefault="004B40E8"/>
        </w:tc>
        <w:tc>
          <w:tcPr>
            <w:tcW w:w="1895" w:type="dxa"/>
          </w:tcPr>
          <w:p w:rsidR="004B40E8" w:rsidRDefault="004B40E8"/>
        </w:tc>
      </w:tr>
      <w:tr w:rsidR="004B40E8">
        <w:trPr>
          <w:trHeight w:val="782"/>
        </w:trPr>
        <w:tc>
          <w:tcPr>
            <w:tcW w:w="773" w:type="dxa"/>
          </w:tcPr>
          <w:p w:rsidR="004B40E8" w:rsidRDefault="004B40E8"/>
        </w:tc>
        <w:tc>
          <w:tcPr>
            <w:tcW w:w="933" w:type="dxa"/>
          </w:tcPr>
          <w:p w:rsidR="004B40E8" w:rsidRDefault="004B40E8"/>
        </w:tc>
        <w:tc>
          <w:tcPr>
            <w:tcW w:w="1021" w:type="dxa"/>
          </w:tcPr>
          <w:p w:rsidR="004B40E8" w:rsidRDefault="004B40E8"/>
        </w:tc>
        <w:tc>
          <w:tcPr>
            <w:tcW w:w="1022" w:type="dxa"/>
          </w:tcPr>
          <w:p w:rsidR="004B40E8" w:rsidRDefault="004B40E8"/>
        </w:tc>
        <w:tc>
          <w:tcPr>
            <w:tcW w:w="1021" w:type="dxa"/>
          </w:tcPr>
          <w:p w:rsidR="004B40E8" w:rsidRDefault="004B40E8"/>
        </w:tc>
        <w:tc>
          <w:tcPr>
            <w:tcW w:w="1021" w:type="dxa"/>
          </w:tcPr>
          <w:p w:rsidR="004B40E8" w:rsidRDefault="004B40E8"/>
        </w:tc>
        <w:tc>
          <w:tcPr>
            <w:tcW w:w="1890" w:type="dxa"/>
          </w:tcPr>
          <w:p w:rsidR="004B40E8" w:rsidRDefault="004B40E8"/>
        </w:tc>
        <w:tc>
          <w:tcPr>
            <w:tcW w:w="1895" w:type="dxa"/>
          </w:tcPr>
          <w:p w:rsidR="004B40E8" w:rsidRDefault="004B40E8"/>
        </w:tc>
      </w:tr>
      <w:tr w:rsidR="004B40E8">
        <w:trPr>
          <w:trHeight w:val="781"/>
        </w:trPr>
        <w:tc>
          <w:tcPr>
            <w:tcW w:w="773" w:type="dxa"/>
          </w:tcPr>
          <w:p w:rsidR="004B40E8" w:rsidRDefault="004B40E8"/>
        </w:tc>
        <w:tc>
          <w:tcPr>
            <w:tcW w:w="933" w:type="dxa"/>
          </w:tcPr>
          <w:p w:rsidR="004B40E8" w:rsidRDefault="004B40E8"/>
        </w:tc>
        <w:tc>
          <w:tcPr>
            <w:tcW w:w="1021" w:type="dxa"/>
          </w:tcPr>
          <w:p w:rsidR="004B40E8" w:rsidRDefault="004B40E8"/>
        </w:tc>
        <w:tc>
          <w:tcPr>
            <w:tcW w:w="1022" w:type="dxa"/>
          </w:tcPr>
          <w:p w:rsidR="004B40E8" w:rsidRDefault="004B40E8"/>
        </w:tc>
        <w:tc>
          <w:tcPr>
            <w:tcW w:w="1021" w:type="dxa"/>
          </w:tcPr>
          <w:p w:rsidR="004B40E8" w:rsidRDefault="004B40E8"/>
        </w:tc>
        <w:tc>
          <w:tcPr>
            <w:tcW w:w="1021" w:type="dxa"/>
          </w:tcPr>
          <w:p w:rsidR="004B40E8" w:rsidRDefault="004B40E8"/>
        </w:tc>
        <w:tc>
          <w:tcPr>
            <w:tcW w:w="1890" w:type="dxa"/>
          </w:tcPr>
          <w:p w:rsidR="004B40E8" w:rsidRDefault="004B40E8"/>
        </w:tc>
        <w:tc>
          <w:tcPr>
            <w:tcW w:w="1895" w:type="dxa"/>
          </w:tcPr>
          <w:p w:rsidR="004B40E8" w:rsidRDefault="004B40E8"/>
        </w:tc>
      </w:tr>
      <w:tr w:rsidR="004B40E8">
        <w:trPr>
          <w:trHeight w:val="786"/>
        </w:trPr>
        <w:tc>
          <w:tcPr>
            <w:tcW w:w="773" w:type="dxa"/>
          </w:tcPr>
          <w:p w:rsidR="004B40E8" w:rsidRDefault="004B40E8"/>
        </w:tc>
        <w:tc>
          <w:tcPr>
            <w:tcW w:w="933" w:type="dxa"/>
          </w:tcPr>
          <w:p w:rsidR="004B40E8" w:rsidRDefault="004B40E8"/>
        </w:tc>
        <w:tc>
          <w:tcPr>
            <w:tcW w:w="1021" w:type="dxa"/>
          </w:tcPr>
          <w:p w:rsidR="004B40E8" w:rsidRDefault="004B40E8"/>
        </w:tc>
        <w:tc>
          <w:tcPr>
            <w:tcW w:w="1022" w:type="dxa"/>
          </w:tcPr>
          <w:p w:rsidR="004B40E8" w:rsidRDefault="004B40E8"/>
        </w:tc>
        <w:tc>
          <w:tcPr>
            <w:tcW w:w="1021" w:type="dxa"/>
          </w:tcPr>
          <w:p w:rsidR="004B40E8" w:rsidRDefault="004B40E8"/>
        </w:tc>
        <w:tc>
          <w:tcPr>
            <w:tcW w:w="1021" w:type="dxa"/>
          </w:tcPr>
          <w:p w:rsidR="004B40E8" w:rsidRDefault="004B40E8"/>
        </w:tc>
        <w:tc>
          <w:tcPr>
            <w:tcW w:w="1890" w:type="dxa"/>
          </w:tcPr>
          <w:p w:rsidR="004B40E8" w:rsidRDefault="004B40E8"/>
        </w:tc>
        <w:tc>
          <w:tcPr>
            <w:tcW w:w="1895" w:type="dxa"/>
          </w:tcPr>
          <w:p w:rsidR="004B40E8" w:rsidRDefault="004B40E8"/>
        </w:tc>
      </w:tr>
    </w:tbl>
    <w:p w:rsidR="004B40E8" w:rsidRDefault="004B40E8">
      <w:pPr>
        <w:spacing w:line="252" w:lineRule="auto"/>
      </w:pPr>
    </w:p>
    <w:p w:rsidR="004B40E8" w:rsidRDefault="004B40E8">
      <w:pPr>
        <w:spacing w:line="253" w:lineRule="auto"/>
      </w:pPr>
    </w:p>
    <w:p w:rsidR="004B40E8" w:rsidRDefault="004B40E8"/>
    <w:p w:rsidR="004B40E8" w:rsidRDefault="004B40E8"/>
    <w:p w:rsidR="004B40E8" w:rsidRDefault="00E87CF8">
      <w:pPr>
        <w:spacing w:before="76" w:line="227" w:lineRule="auto"/>
        <w:ind w:left="124"/>
        <w:rPr>
          <w:rFonts w:ascii="宋体" w:eastAsia="宋体" w:hAnsi="宋体" w:cs="宋体"/>
          <w:sz w:val="23"/>
          <w:szCs w:val="23"/>
        </w:rPr>
      </w:pPr>
      <w:r>
        <w:rPr>
          <w:rFonts w:ascii="宋体" w:eastAsia="宋体" w:hAnsi="宋体" w:cs="宋体"/>
          <w:spacing w:val="12"/>
          <w:sz w:val="23"/>
          <w:szCs w:val="23"/>
        </w:rPr>
        <w:t>投</w:t>
      </w:r>
      <w:r>
        <w:rPr>
          <w:rFonts w:ascii="宋体" w:eastAsia="宋体" w:hAnsi="宋体" w:cs="宋体"/>
          <w:spacing w:val="7"/>
          <w:sz w:val="23"/>
          <w:szCs w:val="23"/>
        </w:rPr>
        <w:t>标</w:t>
      </w:r>
      <w:r>
        <w:rPr>
          <w:rFonts w:ascii="宋体" w:eastAsia="宋体" w:hAnsi="宋体" w:cs="宋体"/>
          <w:spacing w:val="6"/>
          <w:sz w:val="23"/>
          <w:szCs w:val="23"/>
        </w:rPr>
        <w:t>人 (盖单位章) ：</w:t>
      </w:r>
    </w:p>
    <w:p w:rsidR="004B40E8" w:rsidRDefault="00E87CF8">
      <w:pPr>
        <w:spacing w:before="196" w:line="480" w:lineRule="exact"/>
        <w:ind w:left="122"/>
        <w:rPr>
          <w:rFonts w:ascii="宋体" w:eastAsia="宋体" w:hAnsi="宋体" w:cs="宋体"/>
          <w:sz w:val="23"/>
          <w:szCs w:val="23"/>
        </w:rPr>
      </w:pPr>
      <w:r>
        <w:rPr>
          <w:rFonts w:ascii="宋体" w:eastAsia="宋体" w:hAnsi="宋体" w:cs="宋体"/>
          <w:spacing w:val="16"/>
          <w:position w:val="18"/>
          <w:sz w:val="23"/>
          <w:szCs w:val="23"/>
        </w:rPr>
        <w:t>法</w:t>
      </w:r>
      <w:r>
        <w:rPr>
          <w:rFonts w:ascii="宋体" w:eastAsia="宋体" w:hAnsi="宋体" w:cs="宋体"/>
          <w:spacing w:val="8"/>
          <w:position w:val="18"/>
          <w:sz w:val="23"/>
          <w:szCs w:val="23"/>
        </w:rPr>
        <w:t>定代表人或</w:t>
      </w:r>
      <w:r>
        <w:rPr>
          <w:rFonts w:ascii="宋体" w:eastAsia="宋体" w:hAnsi="宋体" w:cs="宋体" w:hint="eastAsia"/>
          <w:spacing w:val="8"/>
          <w:position w:val="18"/>
          <w:sz w:val="23"/>
          <w:szCs w:val="23"/>
        </w:rPr>
        <w:t>单位</w:t>
      </w:r>
      <w:r>
        <w:rPr>
          <w:rFonts w:ascii="宋体" w:eastAsia="宋体" w:hAnsi="宋体" w:cs="宋体"/>
          <w:spacing w:val="8"/>
          <w:position w:val="18"/>
          <w:sz w:val="23"/>
          <w:szCs w:val="23"/>
        </w:rPr>
        <w:t>负责人或全权代表 (盖章或签字) ：</w:t>
      </w:r>
    </w:p>
    <w:p w:rsidR="004B40E8" w:rsidRDefault="00E87CF8">
      <w:pPr>
        <w:spacing w:before="1" w:line="228" w:lineRule="auto"/>
        <w:ind w:left="162"/>
        <w:rPr>
          <w:rFonts w:ascii="宋体" w:eastAsia="宋体" w:hAnsi="宋体" w:cs="宋体"/>
          <w:sz w:val="23"/>
          <w:szCs w:val="23"/>
        </w:rPr>
      </w:pPr>
      <w:r>
        <w:rPr>
          <w:rFonts w:ascii="宋体" w:eastAsia="宋体" w:hAnsi="宋体" w:cs="宋体"/>
          <w:spacing w:val="-8"/>
          <w:sz w:val="23"/>
          <w:szCs w:val="23"/>
        </w:rPr>
        <w:t>日</w:t>
      </w:r>
      <w:r>
        <w:rPr>
          <w:rFonts w:ascii="宋体" w:eastAsia="宋体" w:hAnsi="宋体" w:cs="宋体"/>
          <w:spacing w:val="-6"/>
          <w:sz w:val="23"/>
          <w:szCs w:val="23"/>
        </w:rPr>
        <w:t xml:space="preserve"> 期：</w:t>
      </w:r>
    </w:p>
    <w:p w:rsidR="004B40E8" w:rsidRDefault="004B40E8">
      <w:pPr>
        <w:sectPr w:rsidR="004B40E8">
          <w:pgSz w:w="11906" w:h="16839"/>
          <w:pgMar w:top="1429" w:right="1077" w:bottom="1429" w:left="1077" w:header="0" w:footer="998" w:gutter="0"/>
          <w:cols w:space="0"/>
        </w:sectPr>
      </w:pPr>
    </w:p>
    <w:p w:rsidR="004B40E8" w:rsidRDefault="00E87CF8">
      <w:pPr>
        <w:spacing w:before="75" w:line="227" w:lineRule="auto"/>
        <w:ind w:left="140"/>
        <w:rPr>
          <w:rFonts w:ascii="宋体" w:eastAsia="宋体" w:hAnsi="宋体" w:cs="宋体"/>
          <w:sz w:val="23"/>
          <w:szCs w:val="23"/>
        </w:rPr>
      </w:pPr>
      <w:r>
        <w:rPr>
          <w:rFonts w:ascii="宋体" w:eastAsia="宋体" w:hAnsi="宋体" w:cs="宋体"/>
          <w:spacing w:val="-9"/>
          <w:sz w:val="23"/>
          <w:szCs w:val="23"/>
        </w:rPr>
        <w:lastRenderedPageBreak/>
        <w:t>附</w:t>
      </w:r>
      <w:r>
        <w:rPr>
          <w:rFonts w:ascii="宋体" w:eastAsia="宋体" w:hAnsi="宋体" w:cs="宋体"/>
          <w:spacing w:val="-8"/>
          <w:sz w:val="23"/>
          <w:szCs w:val="23"/>
        </w:rPr>
        <w:t>件 1</w:t>
      </w:r>
      <w:r>
        <w:rPr>
          <w:rFonts w:ascii="宋体" w:eastAsia="宋体" w:hAnsi="宋体" w:cs="宋体" w:hint="eastAsia"/>
          <w:spacing w:val="-8"/>
          <w:sz w:val="23"/>
          <w:szCs w:val="23"/>
        </w:rPr>
        <w:t>1</w:t>
      </w:r>
      <w:r>
        <w:rPr>
          <w:rFonts w:ascii="宋体" w:eastAsia="宋体" w:hAnsi="宋体" w:cs="宋体"/>
          <w:spacing w:val="-8"/>
          <w:sz w:val="23"/>
          <w:szCs w:val="23"/>
        </w:rPr>
        <w:t>：</w:t>
      </w:r>
    </w:p>
    <w:p w:rsidR="004B40E8" w:rsidRDefault="00E87CF8">
      <w:pPr>
        <w:spacing w:before="239" w:line="225" w:lineRule="auto"/>
        <w:ind w:left="4033"/>
        <w:rPr>
          <w:rFonts w:ascii="宋体" w:eastAsia="宋体" w:hAnsi="宋体" w:cs="宋体"/>
          <w:sz w:val="31"/>
          <w:szCs w:val="31"/>
        </w:rPr>
      </w:pPr>
      <w:r>
        <w:rPr>
          <w:rFonts w:ascii="宋体" w:eastAsia="宋体" w:hAnsi="宋体" w:cs="宋体"/>
          <w:spacing w:val="7"/>
          <w:sz w:val="31"/>
          <w:szCs w:val="31"/>
        </w:rPr>
        <w:t>商务响应</w:t>
      </w:r>
      <w:r>
        <w:rPr>
          <w:rFonts w:ascii="宋体" w:eastAsia="宋体" w:hAnsi="宋体" w:cs="宋体"/>
          <w:spacing w:val="6"/>
          <w:sz w:val="31"/>
          <w:szCs w:val="31"/>
        </w:rPr>
        <w:t>表</w:t>
      </w:r>
    </w:p>
    <w:p w:rsidR="004B40E8" w:rsidRDefault="004B40E8"/>
    <w:p w:rsidR="004B40E8" w:rsidRDefault="004B40E8">
      <w:pPr>
        <w:spacing w:line="85" w:lineRule="exact"/>
      </w:pPr>
    </w:p>
    <w:tbl>
      <w:tblPr>
        <w:tblStyle w:val="TableNormal"/>
        <w:tblW w:w="9037"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42"/>
        <w:gridCol w:w="1926"/>
        <w:gridCol w:w="2545"/>
        <w:gridCol w:w="2560"/>
        <w:gridCol w:w="1264"/>
      </w:tblGrid>
      <w:tr w:rsidR="004B40E8">
        <w:trPr>
          <w:trHeight w:val="689"/>
        </w:trPr>
        <w:tc>
          <w:tcPr>
            <w:tcW w:w="742" w:type="dxa"/>
          </w:tcPr>
          <w:p w:rsidR="004B40E8" w:rsidRDefault="00E87CF8">
            <w:pPr>
              <w:spacing w:before="225" w:line="230" w:lineRule="auto"/>
              <w:ind w:left="136"/>
              <w:rPr>
                <w:rFonts w:ascii="宋体" w:eastAsia="宋体" w:hAnsi="宋体" w:cs="宋体"/>
                <w:sz w:val="23"/>
                <w:szCs w:val="23"/>
              </w:rPr>
            </w:pPr>
            <w:r>
              <w:rPr>
                <w:rFonts w:ascii="宋体" w:eastAsia="宋体" w:hAnsi="宋体" w:cs="宋体"/>
                <w:spacing w:val="6"/>
                <w:sz w:val="23"/>
                <w:szCs w:val="23"/>
              </w:rPr>
              <w:t>序</w:t>
            </w:r>
            <w:r>
              <w:rPr>
                <w:rFonts w:ascii="宋体" w:eastAsia="宋体" w:hAnsi="宋体" w:cs="宋体"/>
                <w:spacing w:val="5"/>
                <w:sz w:val="23"/>
                <w:szCs w:val="23"/>
              </w:rPr>
              <w:t>号</w:t>
            </w:r>
          </w:p>
        </w:tc>
        <w:tc>
          <w:tcPr>
            <w:tcW w:w="1926" w:type="dxa"/>
          </w:tcPr>
          <w:p w:rsidR="004B40E8" w:rsidRDefault="00E87CF8">
            <w:pPr>
              <w:spacing w:before="225" w:line="228" w:lineRule="auto"/>
              <w:ind w:left="727"/>
              <w:rPr>
                <w:rFonts w:ascii="宋体" w:eastAsia="宋体" w:hAnsi="宋体" w:cs="宋体"/>
                <w:sz w:val="23"/>
                <w:szCs w:val="23"/>
              </w:rPr>
            </w:pPr>
            <w:r>
              <w:rPr>
                <w:rFonts w:ascii="宋体" w:eastAsia="宋体" w:hAnsi="宋体" w:cs="宋体"/>
                <w:spacing w:val="5"/>
                <w:sz w:val="23"/>
                <w:szCs w:val="23"/>
              </w:rPr>
              <w:t>类别</w:t>
            </w:r>
          </w:p>
        </w:tc>
        <w:tc>
          <w:tcPr>
            <w:tcW w:w="2545" w:type="dxa"/>
          </w:tcPr>
          <w:p w:rsidR="004B40E8" w:rsidRDefault="00E87CF8">
            <w:pPr>
              <w:spacing w:before="225" w:line="228" w:lineRule="auto"/>
              <w:ind w:left="557"/>
              <w:rPr>
                <w:rFonts w:ascii="宋体" w:eastAsia="宋体" w:hAnsi="宋体" w:cs="宋体"/>
                <w:sz w:val="23"/>
                <w:szCs w:val="23"/>
              </w:rPr>
            </w:pPr>
            <w:r>
              <w:rPr>
                <w:rFonts w:ascii="宋体" w:eastAsia="宋体" w:hAnsi="宋体" w:cs="宋体" w:hint="eastAsia"/>
                <w:spacing w:val="11"/>
                <w:sz w:val="23"/>
                <w:szCs w:val="23"/>
              </w:rPr>
              <w:t>磋商</w:t>
            </w:r>
            <w:r>
              <w:rPr>
                <w:rFonts w:ascii="宋体" w:eastAsia="宋体" w:hAnsi="宋体" w:cs="宋体"/>
                <w:spacing w:val="8"/>
                <w:sz w:val="23"/>
                <w:szCs w:val="23"/>
              </w:rPr>
              <w:t>文件要求</w:t>
            </w:r>
          </w:p>
        </w:tc>
        <w:tc>
          <w:tcPr>
            <w:tcW w:w="2560" w:type="dxa"/>
          </w:tcPr>
          <w:p w:rsidR="004B40E8" w:rsidRDefault="00E87CF8">
            <w:pPr>
              <w:spacing w:before="225" w:line="228" w:lineRule="auto"/>
              <w:ind w:left="690"/>
              <w:rPr>
                <w:rFonts w:ascii="宋体" w:eastAsia="宋体" w:hAnsi="宋体" w:cs="宋体"/>
                <w:sz w:val="23"/>
                <w:szCs w:val="23"/>
              </w:rPr>
            </w:pPr>
            <w:r>
              <w:rPr>
                <w:rFonts w:ascii="宋体" w:eastAsia="宋体" w:hAnsi="宋体" w:cs="宋体"/>
                <w:spacing w:val="9"/>
                <w:sz w:val="23"/>
                <w:szCs w:val="23"/>
              </w:rPr>
              <w:t>投</w:t>
            </w:r>
            <w:r>
              <w:rPr>
                <w:rFonts w:ascii="宋体" w:eastAsia="宋体" w:hAnsi="宋体" w:cs="宋体"/>
                <w:spacing w:val="7"/>
                <w:sz w:val="23"/>
                <w:szCs w:val="23"/>
              </w:rPr>
              <w:t>标人承诺</w:t>
            </w:r>
          </w:p>
        </w:tc>
        <w:tc>
          <w:tcPr>
            <w:tcW w:w="1264" w:type="dxa"/>
          </w:tcPr>
          <w:p w:rsidR="004B40E8" w:rsidRDefault="00E87CF8">
            <w:pPr>
              <w:spacing w:before="225" w:line="229" w:lineRule="auto"/>
              <w:ind w:left="164"/>
              <w:rPr>
                <w:rFonts w:ascii="宋体" w:eastAsia="宋体" w:hAnsi="宋体" w:cs="宋体"/>
                <w:sz w:val="23"/>
                <w:szCs w:val="23"/>
              </w:rPr>
            </w:pPr>
            <w:r>
              <w:rPr>
                <w:rFonts w:ascii="宋体" w:eastAsia="宋体" w:hAnsi="宋体" w:cs="宋体"/>
                <w:spacing w:val="8"/>
                <w:sz w:val="23"/>
                <w:szCs w:val="23"/>
              </w:rPr>
              <w:t>是</w:t>
            </w:r>
            <w:r>
              <w:rPr>
                <w:rFonts w:ascii="宋体" w:eastAsia="宋体" w:hAnsi="宋体" w:cs="宋体"/>
                <w:spacing w:val="6"/>
                <w:sz w:val="23"/>
                <w:szCs w:val="23"/>
              </w:rPr>
              <w:t>否响应</w:t>
            </w:r>
          </w:p>
        </w:tc>
      </w:tr>
      <w:tr w:rsidR="004B40E8">
        <w:trPr>
          <w:trHeight w:val="684"/>
        </w:trPr>
        <w:tc>
          <w:tcPr>
            <w:tcW w:w="742" w:type="dxa"/>
          </w:tcPr>
          <w:p w:rsidR="004B40E8" w:rsidRDefault="00E87CF8">
            <w:pPr>
              <w:spacing w:before="258" w:line="192" w:lineRule="auto"/>
              <w:ind w:left="335"/>
              <w:rPr>
                <w:rFonts w:ascii="宋体" w:eastAsia="宋体" w:hAnsi="宋体" w:cs="宋体"/>
                <w:sz w:val="23"/>
                <w:szCs w:val="23"/>
              </w:rPr>
            </w:pPr>
            <w:r>
              <w:rPr>
                <w:rFonts w:ascii="宋体" w:eastAsia="宋体" w:hAnsi="宋体" w:cs="宋体"/>
                <w:sz w:val="23"/>
                <w:szCs w:val="23"/>
              </w:rPr>
              <w:t>1</w:t>
            </w:r>
          </w:p>
        </w:tc>
        <w:tc>
          <w:tcPr>
            <w:tcW w:w="1926" w:type="dxa"/>
          </w:tcPr>
          <w:p w:rsidR="004B40E8" w:rsidRDefault="00E87CF8">
            <w:pPr>
              <w:spacing w:before="220" w:line="229" w:lineRule="auto"/>
              <w:ind w:firstLineChars="100" w:firstLine="244"/>
              <w:rPr>
                <w:rFonts w:ascii="宋体" w:eastAsia="宋体" w:hAnsi="宋体" w:cs="宋体"/>
                <w:sz w:val="23"/>
                <w:szCs w:val="23"/>
              </w:rPr>
            </w:pPr>
            <w:r>
              <w:rPr>
                <w:rFonts w:ascii="宋体" w:eastAsia="宋体" w:hAnsi="宋体" w:cs="宋体" w:hint="eastAsia"/>
                <w:spacing w:val="7"/>
                <w:sz w:val="23"/>
                <w:szCs w:val="23"/>
              </w:rPr>
              <w:t>合同履行期限</w:t>
            </w:r>
          </w:p>
        </w:tc>
        <w:tc>
          <w:tcPr>
            <w:tcW w:w="2545" w:type="dxa"/>
          </w:tcPr>
          <w:p w:rsidR="004B40E8" w:rsidRDefault="004B40E8"/>
        </w:tc>
        <w:tc>
          <w:tcPr>
            <w:tcW w:w="2560" w:type="dxa"/>
          </w:tcPr>
          <w:p w:rsidR="004B40E8" w:rsidRDefault="004B40E8"/>
        </w:tc>
        <w:tc>
          <w:tcPr>
            <w:tcW w:w="1264" w:type="dxa"/>
          </w:tcPr>
          <w:p w:rsidR="004B40E8" w:rsidRDefault="004B40E8"/>
        </w:tc>
      </w:tr>
      <w:tr w:rsidR="004B40E8">
        <w:trPr>
          <w:trHeight w:val="684"/>
        </w:trPr>
        <w:tc>
          <w:tcPr>
            <w:tcW w:w="742" w:type="dxa"/>
          </w:tcPr>
          <w:p w:rsidR="004B40E8" w:rsidRDefault="00E87CF8">
            <w:pPr>
              <w:spacing w:before="260" w:line="192" w:lineRule="auto"/>
              <w:ind w:left="320"/>
              <w:rPr>
                <w:rFonts w:ascii="宋体" w:eastAsia="宋体" w:hAnsi="宋体" w:cs="宋体"/>
                <w:sz w:val="23"/>
                <w:szCs w:val="23"/>
              </w:rPr>
            </w:pPr>
            <w:r>
              <w:rPr>
                <w:rFonts w:ascii="宋体" w:eastAsia="宋体" w:hAnsi="宋体" w:cs="宋体"/>
                <w:sz w:val="23"/>
                <w:szCs w:val="23"/>
              </w:rPr>
              <w:t>2</w:t>
            </w:r>
          </w:p>
        </w:tc>
        <w:tc>
          <w:tcPr>
            <w:tcW w:w="1926" w:type="dxa"/>
          </w:tcPr>
          <w:p w:rsidR="004B40E8" w:rsidRDefault="00E87CF8">
            <w:pPr>
              <w:spacing w:before="222" w:line="228" w:lineRule="auto"/>
              <w:ind w:left="487"/>
              <w:rPr>
                <w:rFonts w:ascii="宋体" w:eastAsia="宋体" w:hAnsi="宋体" w:cs="宋体"/>
                <w:sz w:val="23"/>
                <w:szCs w:val="23"/>
              </w:rPr>
            </w:pPr>
            <w:r>
              <w:rPr>
                <w:rFonts w:ascii="宋体" w:eastAsia="宋体" w:hAnsi="宋体" w:cs="宋体"/>
                <w:spacing w:val="9"/>
                <w:sz w:val="23"/>
                <w:szCs w:val="23"/>
              </w:rPr>
              <w:t>付</w:t>
            </w:r>
            <w:r>
              <w:rPr>
                <w:rFonts w:ascii="宋体" w:eastAsia="宋体" w:hAnsi="宋体" w:cs="宋体"/>
                <w:spacing w:val="7"/>
                <w:sz w:val="23"/>
                <w:szCs w:val="23"/>
              </w:rPr>
              <w:t>款</w:t>
            </w:r>
            <w:r>
              <w:rPr>
                <w:rFonts w:ascii="宋体" w:eastAsia="宋体" w:hAnsi="宋体" w:cs="宋体" w:hint="eastAsia"/>
                <w:spacing w:val="7"/>
                <w:sz w:val="23"/>
                <w:szCs w:val="23"/>
              </w:rPr>
              <w:t>方式</w:t>
            </w:r>
          </w:p>
        </w:tc>
        <w:tc>
          <w:tcPr>
            <w:tcW w:w="2545" w:type="dxa"/>
          </w:tcPr>
          <w:p w:rsidR="004B40E8" w:rsidRDefault="004B40E8"/>
        </w:tc>
        <w:tc>
          <w:tcPr>
            <w:tcW w:w="2560" w:type="dxa"/>
          </w:tcPr>
          <w:p w:rsidR="004B40E8" w:rsidRDefault="004B40E8"/>
        </w:tc>
        <w:tc>
          <w:tcPr>
            <w:tcW w:w="1264" w:type="dxa"/>
          </w:tcPr>
          <w:p w:rsidR="004B40E8" w:rsidRDefault="004B40E8"/>
        </w:tc>
      </w:tr>
      <w:tr w:rsidR="004B40E8">
        <w:trPr>
          <w:trHeight w:val="684"/>
        </w:trPr>
        <w:tc>
          <w:tcPr>
            <w:tcW w:w="742" w:type="dxa"/>
          </w:tcPr>
          <w:p w:rsidR="004B40E8" w:rsidRDefault="00E87CF8">
            <w:pPr>
              <w:spacing w:before="260" w:line="190" w:lineRule="auto"/>
              <w:ind w:left="322"/>
              <w:rPr>
                <w:rFonts w:ascii="宋体" w:eastAsia="宋体" w:hAnsi="宋体" w:cs="宋体"/>
                <w:sz w:val="23"/>
                <w:szCs w:val="23"/>
              </w:rPr>
            </w:pPr>
            <w:r>
              <w:rPr>
                <w:rFonts w:ascii="宋体" w:eastAsia="宋体" w:hAnsi="宋体" w:cs="宋体"/>
                <w:sz w:val="23"/>
                <w:szCs w:val="23"/>
              </w:rPr>
              <w:t>3</w:t>
            </w:r>
          </w:p>
        </w:tc>
        <w:tc>
          <w:tcPr>
            <w:tcW w:w="1926" w:type="dxa"/>
          </w:tcPr>
          <w:p w:rsidR="004B40E8" w:rsidRDefault="00E87CF8">
            <w:pPr>
              <w:spacing w:before="222" w:line="229" w:lineRule="auto"/>
              <w:ind w:left="371" w:firstLineChars="100" w:firstLine="240"/>
              <w:rPr>
                <w:rFonts w:ascii="宋体" w:eastAsia="宋体" w:hAnsi="宋体" w:cs="宋体"/>
                <w:sz w:val="23"/>
                <w:szCs w:val="23"/>
              </w:rPr>
            </w:pPr>
            <w:r>
              <w:rPr>
                <w:rFonts w:ascii="宋体" w:eastAsia="宋体" w:hAnsi="宋体" w:cs="宋体"/>
                <w:spacing w:val="5"/>
                <w:position w:val="3"/>
                <w:sz w:val="23"/>
                <w:szCs w:val="23"/>
              </w:rPr>
              <w:t>……</w:t>
            </w:r>
          </w:p>
        </w:tc>
        <w:tc>
          <w:tcPr>
            <w:tcW w:w="2545" w:type="dxa"/>
          </w:tcPr>
          <w:p w:rsidR="004B40E8" w:rsidRDefault="004B40E8"/>
        </w:tc>
        <w:tc>
          <w:tcPr>
            <w:tcW w:w="2560" w:type="dxa"/>
          </w:tcPr>
          <w:p w:rsidR="004B40E8" w:rsidRDefault="004B40E8"/>
        </w:tc>
        <w:tc>
          <w:tcPr>
            <w:tcW w:w="1264" w:type="dxa"/>
          </w:tcPr>
          <w:p w:rsidR="004B40E8" w:rsidRDefault="004B40E8"/>
        </w:tc>
      </w:tr>
      <w:tr w:rsidR="004B40E8">
        <w:trPr>
          <w:trHeight w:val="684"/>
        </w:trPr>
        <w:tc>
          <w:tcPr>
            <w:tcW w:w="742" w:type="dxa"/>
          </w:tcPr>
          <w:p w:rsidR="004B40E8" w:rsidRDefault="00E87CF8">
            <w:pPr>
              <w:spacing w:before="262" w:line="192" w:lineRule="auto"/>
              <w:ind w:left="316"/>
              <w:rPr>
                <w:rFonts w:ascii="宋体" w:eastAsia="宋体" w:hAnsi="宋体" w:cs="宋体"/>
                <w:sz w:val="23"/>
                <w:szCs w:val="23"/>
              </w:rPr>
            </w:pPr>
            <w:r>
              <w:rPr>
                <w:rFonts w:ascii="宋体" w:eastAsia="宋体" w:hAnsi="宋体" w:cs="宋体"/>
                <w:sz w:val="23"/>
                <w:szCs w:val="23"/>
              </w:rPr>
              <w:t>4</w:t>
            </w:r>
          </w:p>
        </w:tc>
        <w:tc>
          <w:tcPr>
            <w:tcW w:w="1926" w:type="dxa"/>
          </w:tcPr>
          <w:p w:rsidR="004B40E8" w:rsidRDefault="004B40E8">
            <w:pPr>
              <w:spacing w:before="224" w:line="228" w:lineRule="auto"/>
              <w:ind w:left="488"/>
              <w:rPr>
                <w:rFonts w:ascii="宋体" w:eastAsia="宋体" w:hAnsi="宋体" w:cs="宋体"/>
                <w:sz w:val="23"/>
                <w:szCs w:val="23"/>
              </w:rPr>
            </w:pPr>
          </w:p>
        </w:tc>
        <w:tc>
          <w:tcPr>
            <w:tcW w:w="2545" w:type="dxa"/>
          </w:tcPr>
          <w:p w:rsidR="004B40E8" w:rsidRDefault="004B40E8"/>
        </w:tc>
        <w:tc>
          <w:tcPr>
            <w:tcW w:w="2560" w:type="dxa"/>
          </w:tcPr>
          <w:p w:rsidR="004B40E8" w:rsidRDefault="004B40E8"/>
        </w:tc>
        <w:tc>
          <w:tcPr>
            <w:tcW w:w="1264" w:type="dxa"/>
          </w:tcPr>
          <w:p w:rsidR="004B40E8" w:rsidRDefault="004B40E8"/>
        </w:tc>
      </w:tr>
      <w:tr w:rsidR="004B40E8">
        <w:trPr>
          <w:trHeight w:val="689"/>
        </w:trPr>
        <w:tc>
          <w:tcPr>
            <w:tcW w:w="742" w:type="dxa"/>
          </w:tcPr>
          <w:p w:rsidR="004B40E8" w:rsidRDefault="00E87CF8">
            <w:pPr>
              <w:spacing w:before="263" w:line="189" w:lineRule="auto"/>
              <w:ind w:left="322"/>
              <w:rPr>
                <w:rFonts w:ascii="宋体" w:eastAsia="宋体" w:hAnsi="宋体" w:cs="宋体"/>
                <w:sz w:val="23"/>
                <w:szCs w:val="23"/>
              </w:rPr>
            </w:pPr>
            <w:r>
              <w:rPr>
                <w:rFonts w:ascii="宋体" w:eastAsia="宋体" w:hAnsi="宋体" w:cs="宋体"/>
                <w:sz w:val="23"/>
                <w:szCs w:val="23"/>
              </w:rPr>
              <w:t>5</w:t>
            </w:r>
          </w:p>
        </w:tc>
        <w:tc>
          <w:tcPr>
            <w:tcW w:w="1926" w:type="dxa"/>
          </w:tcPr>
          <w:p w:rsidR="004B40E8" w:rsidRDefault="004B40E8">
            <w:pPr>
              <w:spacing w:before="224" w:line="371" w:lineRule="exact"/>
              <w:ind w:left="743"/>
              <w:rPr>
                <w:rFonts w:ascii="宋体" w:eastAsia="宋体" w:hAnsi="宋体" w:cs="宋体"/>
                <w:sz w:val="23"/>
                <w:szCs w:val="23"/>
              </w:rPr>
            </w:pPr>
          </w:p>
        </w:tc>
        <w:tc>
          <w:tcPr>
            <w:tcW w:w="2545" w:type="dxa"/>
          </w:tcPr>
          <w:p w:rsidR="004B40E8" w:rsidRDefault="004B40E8"/>
        </w:tc>
        <w:tc>
          <w:tcPr>
            <w:tcW w:w="2560" w:type="dxa"/>
          </w:tcPr>
          <w:p w:rsidR="004B40E8" w:rsidRDefault="004B40E8"/>
        </w:tc>
        <w:tc>
          <w:tcPr>
            <w:tcW w:w="1264" w:type="dxa"/>
          </w:tcPr>
          <w:p w:rsidR="004B40E8" w:rsidRDefault="004B40E8"/>
        </w:tc>
      </w:tr>
    </w:tbl>
    <w:p w:rsidR="004B40E8" w:rsidRDefault="004B40E8">
      <w:pPr>
        <w:spacing w:line="262" w:lineRule="auto"/>
      </w:pPr>
    </w:p>
    <w:p w:rsidR="004B40E8" w:rsidRDefault="004B40E8">
      <w:pPr>
        <w:spacing w:line="262" w:lineRule="auto"/>
      </w:pPr>
    </w:p>
    <w:p w:rsidR="004B40E8" w:rsidRDefault="004B40E8">
      <w:pPr>
        <w:spacing w:line="263" w:lineRule="auto"/>
      </w:pPr>
    </w:p>
    <w:p w:rsidR="004B40E8" w:rsidRDefault="00E87CF8">
      <w:pPr>
        <w:spacing w:before="75" w:line="227" w:lineRule="auto"/>
        <w:ind w:left="604"/>
        <w:rPr>
          <w:rFonts w:ascii="宋体" w:eastAsia="宋体" w:hAnsi="宋体" w:cs="宋体"/>
          <w:sz w:val="23"/>
          <w:szCs w:val="23"/>
        </w:rPr>
      </w:pPr>
      <w:r>
        <w:rPr>
          <w:rFonts w:ascii="宋体" w:eastAsia="宋体" w:hAnsi="宋体" w:cs="宋体"/>
          <w:spacing w:val="12"/>
          <w:sz w:val="23"/>
          <w:szCs w:val="23"/>
        </w:rPr>
        <w:t>投</w:t>
      </w:r>
      <w:r>
        <w:rPr>
          <w:rFonts w:ascii="宋体" w:eastAsia="宋体" w:hAnsi="宋体" w:cs="宋体"/>
          <w:spacing w:val="7"/>
          <w:sz w:val="23"/>
          <w:szCs w:val="23"/>
        </w:rPr>
        <w:t>标</w:t>
      </w:r>
      <w:r>
        <w:rPr>
          <w:rFonts w:ascii="宋体" w:eastAsia="宋体" w:hAnsi="宋体" w:cs="宋体"/>
          <w:spacing w:val="6"/>
          <w:sz w:val="23"/>
          <w:szCs w:val="23"/>
        </w:rPr>
        <w:t>人 (盖单位章) ：</w:t>
      </w:r>
    </w:p>
    <w:p w:rsidR="004B40E8" w:rsidRDefault="00E87CF8">
      <w:pPr>
        <w:spacing w:before="277" w:line="225" w:lineRule="auto"/>
        <w:ind w:left="602"/>
        <w:rPr>
          <w:rFonts w:ascii="宋体" w:eastAsia="宋体" w:hAnsi="宋体" w:cs="宋体"/>
          <w:sz w:val="23"/>
          <w:szCs w:val="23"/>
        </w:rPr>
      </w:pPr>
      <w:r>
        <w:rPr>
          <w:rFonts w:ascii="宋体" w:eastAsia="宋体" w:hAnsi="宋体" w:cs="宋体"/>
          <w:spacing w:val="16"/>
          <w:sz w:val="23"/>
          <w:szCs w:val="23"/>
        </w:rPr>
        <w:t>法</w:t>
      </w:r>
      <w:r>
        <w:rPr>
          <w:rFonts w:ascii="宋体" w:eastAsia="宋体" w:hAnsi="宋体" w:cs="宋体"/>
          <w:spacing w:val="8"/>
          <w:sz w:val="23"/>
          <w:szCs w:val="23"/>
        </w:rPr>
        <w:t>定代表人或</w:t>
      </w:r>
      <w:r>
        <w:rPr>
          <w:rFonts w:ascii="宋体" w:eastAsia="宋体" w:hAnsi="宋体" w:cs="宋体" w:hint="eastAsia"/>
          <w:spacing w:val="8"/>
          <w:sz w:val="23"/>
          <w:szCs w:val="23"/>
        </w:rPr>
        <w:t>单位</w:t>
      </w:r>
      <w:r>
        <w:rPr>
          <w:rFonts w:ascii="宋体" w:eastAsia="宋体" w:hAnsi="宋体" w:cs="宋体"/>
          <w:spacing w:val="8"/>
          <w:sz w:val="23"/>
          <w:szCs w:val="23"/>
        </w:rPr>
        <w:t>负责人或全权代表 (盖章或签字) ：</w:t>
      </w:r>
    </w:p>
    <w:p w:rsidR="004B40E8" w:rsidRDefault="00E87CF8">
      <w:pPr>
        <w:spacing w:before="280" w:line="229" w:lineRule="auto"/>
        <w:ind w:firstLineChars="300" w:firstLine="642"/>
        <w:sectPr w:rsidR="004B40E8">
          <w:footerReference w:type="default" r:id="rId23"/>
          <w:pgSz w:w="11906" w:h="16839"/>
          <w:pgMar w:top="1429" w:right="1077" w:bottom="1429" w:left="1077" w:header="0" w:footer="998" w:gutter="0"/>
          <w:cols w:space="0"/>
        </w:sectPr>
      </w:pPr>
      <w:r>
        <w:rPr>
          <w:rFonts w:ascii="宋体" w:eastAsia="宋体" w:hAnsi="宋体" w:cs="宋体"/>
          <w:spacing w:val="-8"/>
          <w:sz w:val="23"/>
          <w:szCs w:val="23"/>
        </w:rPr>
        <w:t>日</w:t>
      </w:r>
      <w:r>
        <w:rPr>
          <w:rFonts w:ascii="宋体" w:eastAsia="宋体" w:hAnsi="宋体" w:cs="宋体"/>
          <w:spacing w:val="-6"/>
          <w:sz w:val="23"/>
          <w:szCs w:val="23"/>
        </w:rPr>
        <w:t xml:space="preserve"> 期：</w:t>
      </w:r>
    </w:p>
    <w:p w:rsidR="004B40E8" w:rsidRDefault="004B40E8">
      <w:pPr>
        <w:spacing w:line="278" w:lineRule="auto"/>
      </w:pPr>
    </w:p>
    <w:p w:rsidR="004B40E8" w:rsidRDefault="00E87CF8">
      <w:pPr>
        <w:spacing w:before="91" w:line="220" w:lineRule="auto"/>
        <w:rPr>
          <w:rFonts w:ascii="宋体" w:eastAsia="宋体" w:hAnsi="宋体" w:cs="宋体"/>
          <w:sz w:val="28"/>
          <w:szCs w:val="28"/>
        </w:rPr>
      </w:pPr>
      <w:r>
        <w:rPr>
          <w:rFonts w:ascii="宋体" w:eastAsia="宋体" w:hAnsi="宋体" w:cs="宋体"/>
          <w:spacing w:val="-22"/>
          <w:sz w:val="28"/>
          <w:szCs w:val="28"/>
        </w:rPr>
        <w:t>附</w:t>
      </w:r>
      <w:r>
        <w:rPr>
          <w:rFonts w:ascii="宋体" w:eastAsia="宋体" w:hAnsi="宋体" w:cs="宋体"/>
          <w:spacing w:val="-19"/>
          <w:sz w:val="28"/>
          <w:szCs w:val="28"/>
        </w:rPr>
        <w:t>件 1</w:t>
      </w:r>
      <w:r>
        <w:rPr>
          <w:rFonts w:ascii="宋体" w:eastAsia="宋体" w:hAnsi="宋体" w:cs="宋体" w:hint="eastAsia"/>
          <w:spacing w:val="-19"/>
          <w:sz w:val="28"/>
          <w:szCs w:val="28"/>
        </w:rPr>
        <w:t>2</w:t>
      </w:r>
    </w:p>
    <w:p w:rsidR="004B40E8" w:rsidRDefault="00E87CF8">
      <w:pPr>
        <w:spacing w:before="153" w:line="224" w:lineRule="auto"/>
        <w:jc w:val="center"/>
        <w:rPr>
          <w:rFonts w:ascii="宋体" w:eastAsia="宋体" w:hAnsi="宋体" w:cs="宋体"/>
          <w:b/>
          <w:bCs/>
          <w:sz w:val="36"/>
          <w:szCs w:val="36"/>
        </w:rPr>
      </w:pPr>
      <w:r>
        <w:rPr>
          <w:rFonts w:ascii="宋体" w:eastAsia="宋体" w:hAnsi="宋体" w:cs="宋体" w:hint="eastAsia"/>
          <w:b/>
          <w:bCs/>
          <w:spacing w:val="20"/>
          <w:sz w:val="36"/>
          <w:szCs w:val="36"/>
        </w:rPr>
        <w:t>三门</w:t>
      </w:r>
      <w:proofErr w:type="gramStart"/>
      <w:r>
        <w:rPr>
          <w:rFonts w:ascii="宋体" w:eastAsia="宋体" w:hAnsi="宋体" w:cs="宋体" w:hint="eastAsia"/>
          <w:b/>
          <w:bCs/>
          <w:spacing w:val="20"/>
          <w:sz w:val="36"/>
          <w:szCs w:val="36"/>
        </w:rPr>
        <w:t>县产城商贸</w:t>
      </w:r>
      <w:proofErr w:type="gramEnd"/>
      <w:r>
        <w:rPr>
          <w:rFonts w:ascii="宋体" w:eastAsia="宋体" w:hAnsi="宋体" w:cs="宋体" w:hint="eastAsia"/>
          <w:b/>
          <w:bCs/>
          <w:spacing w:val="20"/>
          <w:sz w:val="36"/>
          <w:szCs w:val="36"/>
        </w:rPr>
        <w:t>有限公司</w:t>
      </w:r>
      <w:r>
        <w:rPr>
          <w:rFonts w:ascii="宋体" w:eastAsia="宋体" w:hAnsi="宋体" w:cs="宋体"/>
          <w:b/>
          <w:bCs/>
          <w:spacing w:val="20"/>
          <w:sz w:val="36"/>
          <w:szCs w:val="36"/>
        </w:rPr>
        <w:t>（</w:t>
      </w:r>
      <w:r>
        <w:rPr>
          <w:rFonts w:ascii="宋体" w:eastAsia="宋体" w:hAnsi="宋体" w:cs="宋体" w:hint="eastAsia"/>
          <w:b/>
          <w:bCs/>
          <w:spacing w:val="20"/>
          <w:sz w:val="36"/>
          <w:szCs w:val="36"/>
        </w:rPr>
        <w:t>空气能热水器</w:t>
      </w:r>
      <w:r>
        <w:rPr>
          <w:rFonts w:ascii="宋体" w:eastAsia="宋体" w:hAnsi="宋体" w:cs="宋体"/>
          <w:b/>
          <w:bCs/>
          <w:spacing w:val="20"/>
          <w:sz w:val="36"/>
          <w:szCs w:val="36"/>
        </w:rPr>
        <w:t>）</w:t>
      </w:r>
      <w:r>
        <w:rPr>
          <w:rFonts w:ascii="宋体" w:eastAsia="宋体" w:hAnsi="宋体" w:cs="宋体" w:hint="eastAsia"/>
          <w:b/>
          <w:bCs/>
          <w:spacing w:val="20"/>
          <w:sz w:val="36"/>
          <w:szCs w:val="36"/>
        </w:rPr>
        <w:t>采购安装</w:t>
      </w:r>
    </w:p>
    <w:p w:rsidR="004B40E8" w:rsidRDefault="00E87CF8">
      <w:pPr>
        <w:spacing w:before="187" w:line="425" w:lineRule="auto"/>
        <w:ind w:left="3845" w:hanging="3418"/>
        <w:rPr>
          <w:rFonts w:ascii="宋体" w:eastAsia="宋体" w:hAnsi="宋体" w:cs="宋体"/>
          <w:spacing w:val="9"/>
          <w:sz w:val="47"/>
          <w:szCs w:val="47"/>
        </w:rPr>
      </w:pPr>
      <w:r>
        <w:rPr>
          <w:rFonts w:ascii="宋体" w:eastAsia="宋体" w:hAnsi="宋体" w:cs="宋体" w:hint="eastAsia"/>
          <w:spacing w:val="9"/>
          <w:sz w:val="47"/>
          <w:szCs w:val="47"/>
        </w:rPr>
        <w:t xml:space="preserve"> </w:t>
      </w:r>
    </w:p>
    <w:p w:rsidR="004B40E8" w:rsidRDefault="00E87CF8">
      <w:pPr>
        <w:spacing w:before="187" w:line="425" w:lineRule="auto"/>
        <w:ind w:left="3845" w:hanging="3418"/>
        <w:rPr>
          <w:rFonts w:ascii="宋体" w:eastAsia="宋体" w:hAnsi="宋体" w:cs="宋体"/>
          <w:sz w:val="35"/>
          <w:szCs w:val="35"/>
        </w:rPr>
      </w:pPr>
      <w:r>
        <w:rPr>
          <w:rFonts w:ascii="宋体" w:eastAsia="宋体" w:hAnsi="宋体" w:cs="宋体"/>
          <w:sz w:val="47"/>
          <w:szCs w:val="47"/>
        </w:rPr>
        <w:t xml:space="preserve"> </w:t>
      </w:r>
      <w:r>
        <w:rPr>
          <w:rFonts w:ascii="宋体" w:eastAsia="宋体" w:hAnsi="宋体" w:cs="宋体"/>
          <w:spacing w:val="4"/>
          <w:sz w:val="35"/>
          <w:szCs w:val="35"/>
        </w:rPr>
        <w:t>项目编号：</w:t>
      </w:r>
    </w:p>
    <w:p w:rsidR="004B40E8" w:rsidRDefault="00E87CF8">
      <w:pPr>
        <w:spacing w:before="346" w:line="1080" w:lineRule="exact"/>
        <w:ind w:left="4350"/>
        <w:rPr>
          <w:rFonts w:ascii="宋体" w:eastAsia="宋体" w:hAnsi="宋体" w:cs="宋体"/>
          <w:sz w:val="71"/>
          <w:szCs w:val="71"/>
        </w:rPr>
      </w:pPr>
      <w:proofErr w:type="gramStart"/>
      <w:r>
        <w:rPr>
          <w:rFonts w:ascii="宋体" w:eastAsia="宋体" w:hAnsi="宋体" w:cs="宋体"/>
          <w:position w:val="24"/>
          <w:sz w:val="71"/>
          <w:szCs w:val="71"/>
        </w:rPr>
        <w:t>磋</w:t>
      </w:r>
      <w:proofErr w:type="gramEnd"/>
    </w:p>
    <w:p w:rsidR="004B40E8" w:rsidRDefault="00E87CF8">
      <w:pPr>
        <w:spacing w:before="1" w:line="223" w:lineRule="auto"/>
        <w:ind w:left="4368"/>
        <w:rPr>
          <w:rFonts w:ascii="宋体" w:eastAsia="宋体" w:hAnsi="宋体" w:cs="宋体"/>
          <w:sz w:val="71"/>
          <w:szCs w:val="71"/>
        </w:rPr>
      </w:pPr>
      <w:r>
        <w:rPr>
          <w:rFonts w:ascii="宋体" w:eastAsia="宋体" w:hAnsi="宋体" w:cs="宋体"/>
          <w:sz w:val="71"/>
          <w:szCs w:val="71"/>
        </w:rPr>
        <w:t>商</w:t>
      </w:r>
    </w:p>
    <w:p w:rsidR="004B40E8" w:rsidRDefault="00E87CF8">
      <w:pPr>
        <w:spacing w:before="221" w:line="226" w:lineRule="auto"/>
        <w:ind w:left="4390"/>
        <w:rPr>
          <w:rFonts w:ascii="宋体" w:eastAsia="宋体" w:hAnsi="宋体" w:cs="宋体"/>
          <w:sz w:val="71"/>
          <w:szCs w:val="71"/>
        </w:rPr>
      </w:pPr>
      <w:r>
        <w:rPr>
          <w:rFonts w:ascii="宋体" w:eastAsia="宋体" w:hAnsi="宋体" w:cs="宋体"/>
          <w:sz w:val="71"/>
          <w:szCs w:val="71"/>
        </w:rPr>
        <w:t>响</w:t>
      </w:r>
    </w:p>
    <w:p w:rsidR="004B40E8" w:rsidRDefault="00E87CF8">
      <w:pPr>
        <w:spacing w:before="209" w:line="225" w:lineRule="auto"/>
        <w:ind w:left="4353"/>
        <w:rPr>
          <w:rFonts w:ascii="宋体" w:eastAsia="宋体" w:hAnsi="宋体" w:cs="宋体"/>
          <w:sz w:val="71"/>
          <w:szCs w:val="71"/>
        </w:rPr>
      </w:pPr>
      <w:r>
        <w:rPr>
          <w:rFonts w:ascii="宋体" w:eastAsia="宋体" w:hAnsi="宋体" w:cs="宋体"/>
          <w:sz w:val="71"/>
          <w:szCs w:val="71"/>
        </w:rPr>
        <w:t>应</w:t>
      </w:r>
    </w:p>
    <w:p w:rsidR="004B40E8" w:rsidRDefault="00E87CF8">
      <w:pPr>
        <w:spacing w:before="215" w:line="225" w:lineRule="auto"/>
        <w:ind w:left="4359"/>
        <w:rPr>
          <w:rFonts w:ascii="宋体" w:eastAsia="宋体" w:hAnsi="宋体" w:cs="宋体"/>
          <w:sz w:val="71"/>
          <w:szCs w:val="71"/>
        </w:rPr>
      </w:pPr>
      <w:r>
        <w:rPr>
          <w:rFonts w:ascii="宋体" w:eastAsia="宋体" w:hAnsi="宋体" w:cs="宋体"/>
          <w:sz w:val="71"/>
          <w:szCs w:val="71"/>
        </w:rPr>
        <w:t>文</w:t>
      </w:r>
    </w:p>
    <w:p w:rsidR="004B40E8" w:rsidRDefault="00E87CF8">
      <w:pPr>
        <w:spacing w:before="298" w:line="223" w:lineRule="auto"/>
        <w:ind w:left="4297"/>
        <w:rPr>
          <w:rFonts w:ascii="宋体" w:eastAsia="宋体" w:hAnsi="宋体" w:cs="宋体"/>
          <w:sz w:val="71"/>
          <w:szCs w:val="71"/>
        </w:rPr>
      </w:pPr>
      <w:r>
        <w:rPr>
          <w:rFonts w:ascii="宋体" w:eastAsia="宋体" w:hAnsi="宋体" w:cs="宋体"/>
          <w:sz w:val="71"/>
          <w:szCs w:val="71"/>
        </w:rPr>
        <w:t>件</w:t>
      </w:r>
    </w:p>
    <w:p w:rsidR="004B40E8" w:rsidRDefault="00E87CF8">
      <w:pPr>
        <w:spacing w:before="145" w:line="219" w:lineRule="auto"/>
        <w:ind w:left="3662"/>
        <w:rPr>
          <w:rFonts w:ascii="宋体" w:eastAsia="宋体" w:hAnsi="宋体" w:cs="宋体"/>
          <w:sz w:val="28"/>
          <w:szCs w:val="28"/>
        </w:rPr>
      </w:pPr>
      <w:r>
        <w:rPr>
          <w:rFonts w:ascii="宋体" w:eastAsia="宋体" w:hAnsi="宋体" w:cs="宋体"/>
          <w:spacing w:val="-14"/>
          <w:sz w:val="28"/>
          <w:szCs w:val="28"/>
        </w:rPr>
        <w:t>(</w:t>
      </w:r>
      <w:r>
        <w:rPr>
          <w:rFonts w:ascii="宋体" w:eastAsia="宋体" w:hAnsi="宋体" w:cs="宋体"/>
          <w:spacing w:val="-12"/>
          <w:sz w:val="28"/>
          <w:szCs w:val="28"/>
        </w:rPr>
        <w:t xml:space="preserve"> 报 价 文 件 )</w:t>
      </w:r>
    </w:p>
    <w:p w:rsidR="004B40E8" w:rsidRDefault="004B40E8">
      <w:pPr>
        <w:spacing w:line="270" w:lineRule="auto"/>
      </w:pPr>
    </w:p>
    <w:p w:rsidR="004B40E8" w:rsidRDefault="004B40E8">
      <w:pPr>
        <w:spacing w:line="270" w:lineRule="auto"/>
      </w:pPr>
    </w:p>
    <w:p w:rsidR="004B40E8" w:rsidRDefault="00E87CF8">
      <w:pPr>
        <w:spacing w:before="115" w:line="225" w:lineRule="auto"/>
        <w:ind w:left="701"/>
        <w:rPr>
          <w:rFonts w:ascii="宋体" w:eastAsia="宋体" w:hAnsi="宋体" w:cs="宋体"/>
          <w:spacing w:val="6"/>
          <w:sz w:val="35"/>
          <w:szCs w:val="35"/>
        </w:rPr>
      </w:pPr>
      <w:r>
        <w:rPr>
          <w:rFonts w:ascii="宋体" w:eastAsia="宋体" w:hAnsi="宋体" w:cs="宋体" w:hint="eastAsia"/>
          <w:spacing w:val="6"/>
          <w:sz w:val="35"/>
          <w:szCs w:val="35"/>
        </w:rPr>
        <w:t>供应商全称（公章）：</w:t>
      </w:r>
    </w:p>
    <w:p w:rsidR="004B40E8" w:rsidRDefault="00E87CF8">
      <w:pPr>
        <w:spacing w:before="115" w:line="225" w:lineRule="auto"/>
        <w:ind w:left="701"/>
        <w:rPr>
          <w:rFonts w:ascii="宋体" w:eastAsia="宋体" w:hAnsi="宋体" w:cs="宋体"/>
          <w:spacing w:val="6"/>
          <w:sz w:val="35"/>
          <w:szCs w:val="35"/>
        </w:rPr>
      </w:pPr>
      <w:r>
        <w:rPr>
          <w:rFonts w:ascii="宋体" w:eastAsia="宋体" w:hAnsi="宋体" w:cs="宋体" w:hint="eastAsia"/>
          <w:spacing w:val="6"/>
          <w:sz w:val="35"/>
          <w:szCs w:val="35"/>
        </w:rPr>
        <w:t>地址：</w:t>
      </w:r>
    </w:p>
    <w:p w:rsidR="004B40E8" w:rsidRDefault="00E87CF8">
      <w:pPr>
        <w:spacing w:before="115" w:line="225" w:lineRule="auto"/>
        <w:ind w:left="701"/>
        <w:rPr>
          <w:rFonts w:ascii="宋体" w:eastAsia="宋体" w:hAnsi="宋体" w:cs="宋体"/>
          <w:spacing w:val="6"/>
          <w:sz w:val="35"/>
          <w:szCs w:val="35"/>
        </w:rPr>
      </w:pPr>
      <w:r>
        <w:rPr>
          <w:rFonts w:ascii="宋体" w:eastAsia="宋体" w:hAnsi="宋体" w:cs="宋体" w:hint="eastAsia"/>
          <w:spacing w:val="6"/>
          <w:sz w:val="35"/>
          <w:szCs w:val="35"/>
        </w:rPr>
        <w:t>时间：</w:t>
      </w:r>
    </w:p>
    <w:p w:rsidR="004B40E8" w:rsidRDefault="004B40E8">
      <w:pPr>
        <w:spacing w:line="199" w:lineRule="exact"/>
      </w:pPr>
    </w:p>
    <w:p w:rsidR="004B40E8" w:rsidRDefault="004B40E8">
      <w:pPr>
        <w:sectPr w:rsidR="004B40E8">
          <w:footerReference w:type="default" r:id="rId24"/>
          <w:pgSz w:w="11906" w:h="16839"/>
          <w:pgMar w:top="1429" w:right="1077" w:bottom="1429" w:left="1077" w:header="0" w:footer="998" w:gutter="0"/>
          <w:cols w:space="0"/>
        </w:sectPr>
      </w:pPr>
    </w:p>
    <w:p w:rsidR="004B40E8" w:rsidRDefault="004B40E8">
      <w:pPr>
        <w:spacing w:line="271" w:lineRule="auto"/>
        <w:rPr>
          <w:sz w:val="2"/>
          <w:szCs w:val="2"/>
        </w:rPr>
      </w:pPr>
    </w:p>
    <w:p w:rsidR="004B40E8" w:rsidRDefault="00E87CF8">
      <w:pPr>
        <w:spacing w:before="101" w:line="224" w:lineRule="auto"/>
        <w:ind w:left="3794"/>
        <w:rPr>
          <w:rFonts w:ascii="宋体" w:eastAsia="宋体" w:hAnsi="宋体" w:cs="宋体"/>
          <w:sz w:val="31"/>
          <w:szCs w:val="31"/>
        </w:rPr>
      </w:pPr>
      <w:r>
        <w:rPr>
          <w:rFonts w:ascii="宋体" w:eastAsia="宋体" w:hAnsi="宋体" w:cs="宋体"/>
          <w:spacing w:val="9"/>
          <w:sz w:val="31"/>
          <w:szCs w:val="31"/>
        </w:rPr>
        <w:t>报价文件目录</w:t>
      </w:r>
    </w:p>
    <w:p w:rsidR="004B40E8" w:rsidRDefault="004B40E8">
      <w:pPr>
        <w:spacing w:line="284" w:lineRule="auto"/>
      </w:pPr>
    </w:p>
    <w:p w:rsidR="004B40E8" w:rsidRDefault="004B40E8">
      <w:pPr>
        <w:spacing w:line="285" w:lineRule="auto"/>
      </w:pPr>
    </w:p>
    <w:p w:rsidR="004B40E8" w:rsidRDefault="004B40E8">
      <w:pPr>
        <w:spacing w:line="285" w:lineRule="auto"/>
      </w:pPr>
    </w:p>
    <w:p w:rsidR="004B40E8" w:rsidRDefault="004B40E8">
      <w:pPr>
        <w:spacing w:line="285" w:lineRule="auto"/>
      </w:pPr>
    </w:p>
    <w:p w:rsidR="004B40E8" w:rsidRDefault="00E87CF8">
      <w:pPr>
        <w:spacing w:before="75" w:line="227" w:lineRule="auto"/>
        <w:ind w:left="14"/>
        <w:rPr>
          <w:rFonts w:ascii="宋体" w:eastAsia="宋体" w:hAnsi="宋体" w:cs="宋体"/>
          <w:sz w:val="23"/>
          <w:szCs w:val="23"/>
        </w:rPr>
      </w:pPr>
      <w:r>
        <w:rPr>
          <w:rFonts w:ascii="宋体" w:eastAsia="宋体" w:hAnsi="宋体" w:cs="宋体"/>
          <w:spacing w:val="3"/>
          <w:sz w:val="23"/>
          <w:szCs w:val="23"/>
        </w:rPr>
        <w:t>1、首次报价一览表 (附件 1</w:t>
      </w:r>
      <w:r>
        <w:rPr>
          <w:rFonts w:ascii="宋体" w:eastAsia="宋体" w:hAnsi="宋体" w:cs="宋体" w:hint="eastAsia"/>
          <w:spacing w:val="3"/>
          <w:sz w:val="23"/>
          <w:szCs w:val="23"/>
        </w:rPr>
        <w:t>3</w:t>
      </w:r>
      <w:r>
        <w:rPr>
          <w:rFonts w:ascii="宋体" w:eastAsia="宋体" w:hAnsi="宋体" w:cs="宋体"/>
          <w:spacing w:val="3"/>
          <w:sz w:val="23"/>
          <w:szCs w:val="23"/>
        </w:rPr>
        <w:t xml:space="preserve">) </w:t>
      </w:r>
      <w:r>
        <w:rPr>
          <w:rFonts w:ascii="宋体" w:eastAsia="宋体" w:hAnsi="宋体" w:cs="宋体"/>
          <w:sz w:val="23"/>
          <w:szCs w:val="23"/>
        </w:rPr>
        <w:t>；</w:t>
      </w:r>
    </w:p>
    <w:p w:rsidR="004B40E8" w:rsidRDefault="00E87CF8">
      <w:pPr>
        <w:spacing w:before="182" w:line="309" w:lineRule="exact"/>
        <w:rPr>
          <w:rFonts w:ascii="宋体" w:eastAsia="宋体" w:hAnsi="宋体" w:cs="宋体"/>
          <w:spacing w:val="8"/>
          <w:position w:val="1"/>
          <w:sz w:val="23"/>
          <w:szCs w:val="23"/>
        </w:rPr>
      </w:pPr>
      <w:r>
        <w:rPr>
          <w:rFonts w:ascii="宋体" w:eastAsia="宋体" w:hAnsi="宋体" w:cs="宋体" w:hint="eastAsia"/>
          <w:spacing w:val="8"/>
          <w:position w:val="1"/>
          <w:sz w:val="23"/>
          <w:szCs w:val="23"/>
        </w:rPr>
        <w:t>2、</w:t>
      </w:r>
      <w:r>
        <w:rPr>
          <w:rFonts w:ascii="宋体" w:eastAsia="宋体" w:hAnsi="宋体" w:cs="宋体"/>
          <w:spacing w:val="8"/>
          <w:position w:val="1"/>
          <w:sz w:val="23"/>
          <w:szCs w:val="23"/>
        </w:rPr>
        <w:t>针对报价供应商认为其他需要说明的；</w:t>
      </w:r>
    </w:p>
    <w:p w:rsidR="004B40E8" w:rsidRDefault="004B40E8">
      <w:pPr>
        <w:spacing w:before="182" w:line="309" w:lineRule="exact"/>
        <w:ind w:left="1"/>
        <w:rPr>
          <w:rFonts w:ascii="宋体" w:eastAsia="宋体" w:hAnsi="宋体" w:cs="宋体"/>
          <w:spacing w:val="8"/>
          <w:position w:val="1"/>
          <w:sz w:val="23"/>
          <w:szCs w:val="23"/>
        </w:rPr>
      </w:pPr>
    </w:p>
    <w:p w:rsidR="004B40E8" w:rsidRDefault="004B40E8">
      <w:pPr>
        <w:spacing w:before="91" w:line="220" w:lineRule="auto"/>
        <w:ind w:left="144"/>
        <w:rPr>
          <w:rFonts w:ascii="宋体" w:eastAsia="宋体" w:hAnsi="宋体" w:cs="宋体"/>
          <w:spacing w:val="-22"/>
          <w:sz w:val="28"/>
          <w:szCs w:val="28"/>
        </w:rPr>
      </w:pPr>
    </w:p>
    <w:p w:rsidR="004B40E8" w:rsidRDefault="00E87CF8">
      <w:pPr>
        <w:rPr>
          <w:rFonts w:ascii="宋体" w:eastAsia="宋体" w:hAnsi="宋体" w:cs="宋体"/>
          <w:spacing w:val="-22"/>
          <w:sz w:val="28"/>
          <w:szCs w:val="28"/>
        </w:rPr>
      </w:pPr>
      <w:r>
        <w:rPr>
          <w:rFonts w:ascii="宋体" w:eastAsia="宋体" w:hAnsi="宋体" w:cs="宋体"/>
          <w:spacing w:val="-22"/>
          <w:sz w:val="28"/>
          <w:szCs w:val="28"/>
        </w:rPr>
        <w:br w:type="page"/>
      </w:r>
    </w:p>
    <w:p w:rsidR="004B40E8" w:rsidRDefault="00E87CF8">
      <w:pPr>
        <w:spacing w:before="91" w:line="220" w:lineRule="auto"/>
        <w:ind w:left="144"/>
        <w:rPr>
          <w:rFonts w:ascii="宋体" w:eastAsia="宋体" w:hAnsi="宋体" w:cs="宋体"/>
          <w:sz w:val="28"/>
          <w:szCs w:val="28"/>
        </w:rPr>
      </w:pPr>
      <w:r>
        <w:rPr>
          <w:rFonts w:ascii="宋体" w:eastAsia="宋体" w:hAnsi="宋体" w:cs="宋体"/>
          <w:spacing w:val="-22"/>
          <w:sz w:val="28"/>
          <w:szCs w:val="28"/>
        </w:rPr>
        <w:lastRenderedPageBreak/>
        <w:t>附</w:t>
      </w:r>
      <w:r>
        <w:rPr>
          <w:rFonts w:ascii="宋体" w:eastAsia="宋体" w:hAnsi="宋体" w:cs="宋体"/>
          <w:spacing w:val="-19"/>
          <w:sz w:val="28"/>
          <w:szCs w:val="28"/>
        </w:rPr>
        <w:t>件 1</w:t>
      </w:r>
      <w:r>
        <w:rPr>
          <w:rFonts w:ascii="宋体" w:eastAsia="宋体" w:hAnsi="宋体" w:cs="宋体" w:hint="eastAsia"/>
          <w:spacing w:val="-19"/>
          <w:sz w:val="28"/>
          <w:szCs w:val="28"/>
        </w:rPr>
        <w:t>3</w:t>
      </w:r>
    </w:p>
    <w:p w:rsidR="004B40E8" w:rsidRDefault="00E87CF8">
      <w:pPr>
        <w:spacing w:before="272" w:line="224" w:lineRule="auto"/>
        <w:ind w:left="3710"/>
        <w:rPr>
          <w:rFonts w:ascii="宋体" w:eastAsia="宋体" w:hAnsi="宋体" w:cs="宋体"/>
          <w:sz w:val="31"/>
          <w:szCs w:val="31"/>
        </w:rPr>
      </w:pPr>
      <w:r>
        <w:rPr>
          <w:rFonts w:ascii="宋体" w:eastAsia="宋体" w:hAnsi="宋体" w:cs="宋体"/>
          <w:spacing w:val="10"/>
          <w:sz w:val="31"/>
          <w:szCs w:val="31"/>
        </w:rPr>
        <w:t>首</w:t>
      </w:r>
      <w:r>
        <w:rPr>
          <w:rFonts w:ascii="宋体" w:eastAsia="宋体" w:hAnsi="宋体" w:cs="宋体"/>
          <w:spacing w:val="8"/>
          <w:sz w:val="31"/>
          <w:szCs w:val="31"/>
        </w:rPr>
        <w:t>次报价一览表</w:t>
      </w:r>
    </w:p>
    <w:p w:rsidR="004B40E8" w:rsidRDefault="00E87CF8">
      <w:pPr>
        <w:spacing w:before="138" w:line="228" w:lineRule="auto"/>
        <w:ind w:left="125"/>
        <w:rPr>
          <w:rFonts w:ascii="宋体" w:eastAsia="宋体" w:hAnsi="宋体" w:cs="宋体"/>
          <w:spacing w:val="-1"/>
          <w:sz w:val="23"/>
          <w:szCs w:val="23"/>
          <w:u w:val="single"/>
        </w:rPr>
      </w:pPr>
      <w:r>
        <w:rPr>
          <w:rFonts w:ascii="宋体" w:eastAsia="宋体" w:hAnsi="宋体" w:cs="宋体"/>
          <w:spacing w:val="-2"/>
          <w:sz w:val="23"/>
          <w:szCs w:val="23"/>
        </w:rPr>
        <w:t>项目编号：</w:t>
      </w:r>
      <w:r>
        <w:rPr>
          <w:rFonts w:ascii="宋体" w:eastAsia="宋体" w:hAnsi="宋体" w:cs="宋体"/>
          <w:spacing w:val="-2"/>
          <w:sz w:val="23"/>
          <w:szCs w:val="23"/>
          <w:u w:val="single"/>
        </w:rPr>
        <w:t xml:space="preserve">                 </w:t>
      </w:r>
      <w:r>
        <w:rPr>
          <w:rFonts w:ascii="宋体" w:eastAsia="宋体" w:hAnsi="宋体" w:cs="宋体"/>
          <w:spacing w:val="-1"/>
          <w:sz w:val="23"/>
          <w:szCs w:val="23"/>
          <w:u w:val="single"/>
        </w:rPr>
        <w:t xml:space="preserve">        </w:t>
      </w:r>
    </w:p>
    <w:p w:rsidR="004B40E8" w:rsidRDefault="00E87CF8">
      <w:pPr>
        <w:spacing w:before="138" w:line="228" w:lineRule="auto"/>
        <w:ind w:left="125"/>
        <w:rPr>
          <w:rFonts w:ascii="宋体" w:eastAsia="宋体" w:hAnsi="宋体" w:cs="宋体"/>
          <w:sz w:val="23"/>
          <w:szCs w:val="23"/>
        </w:rPr>
      </w:pPr>
      <w:r>
        <w:rPr>
          <w:rFonts w:ascii="宋体" w:eastAsia="宋体" w:hAnsi="宋体" w:cs="宋体"/>
          <w:spacing w:val="-1"/>
          <w:sz w:val="23"/>
          <w:szCs w:val="23"/>
        </w:rPr>
        <w:t>项目名称：</w:t>
      </w:r>
      <w:r>
        <w:rPr>
          <w:rFonts w:ascii="宋体" w:eastAsia="宋体" w:hAnsi="宋体" w:cs="宋体"/>
          <w:sz w:val="23"/>
          <w:szCs w:val="23"/>
          <w:u w:val="single"/>
        </w:rPr>
        <w:t xml:space="preserve">                     </w:t>
      </w:r>
    </w:p>
    <w:p w:rsidR="004B40E8" w:rsidRDefault="004B40E8"/>
    <w:p w:rsidR="004B40E8" w:rsidRDefault="004B40E8">
      <w:pPr>
        <w:spacing w:line="69" w:lineRule="exact"/>
      </w:pPr>
    </w:p>
    <w:tbl>
      <w:tblPr>
        <w:tblStyle w:val="TableNormal"/>
        <w:tblW w:w="954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92"/>
        <w:gridCol w:w="3781"/>
        <w:gridCol w:w="4666"/>
        <w:gridCol w:w="107"/>
      </w:tblGrid>
      <w:tr w:rsidR="004B40E8">
        <w:trPr>
          <w:gridAfter w:val="1"/>
          <w:wAfter w:w="107" w:type="dxa"/>
          <w:trHeight w:val="624"/>
        </w:trPr>
        <w:tc>
          <w:tcPr>
            <w:tcW w:w="992" w:type="dxa"/>
          </w:tcPr>
          <w:p w:rsidR="004B40E8" w:rsidRDefault="004B40E8">
            <w:pPr>
              <w:spacing w:line="425" w:lineRule="auto"/>
              <w:rPr>
                <w:sz w:val="20"/>
                <w:szCs w:val="20"/>
              </w:rPr>
            </w:pPr>
          </w:p>
          <w:p w:rsidR="004B40E8" w:rsidRDefault="00E87CF8">
            <w:pPr>
              <w:spacing w:before="91" w:line="222" w:lineRule="auto"/>
              <w:ind w:left="229"/>
              <w:rPr>
                <w:rFonts w:ascii="宋体" w:eastAsia="宋体" w:hAnsi="宋体" w:cs="宋体"/>
                <w:sz w:val="24"/>
                <w:szCs w:val="24"/>
              </w:rPr>
            </w:pPr>
            <w:r>
              <w:rPr>
                <w:rFonts w:ascii="宋体" w:eastAsia="宋体" w:hAnsi="宋体" w:cs="宋体"/>
                <w:spacing w:val="-5"/>
                <w:sz w:val="24"/>
                <w:szCs w:val="24"/>
              </w:rPr>
              <w:t>序</w:t>
            </w:r>
            <w:r>
              <w:rPr>
                <w:rFonts w:ascii="宋体" w:eastAsia="宋体" w:hAnsi="宋体" w:cs="宋体"/>
                <w:spacing w:val="-4"/>
                <w:sz w:val="24"/>
                <w:szCs w:val="24"/>
              </w:rPr>
              <w:t>号</w:t>
            </w:r>
          </w:p>
        </w:tc>
        <w:tc>
          <w:tcPr>
            <w:tcW w:w="3781" w:type="dxa"/>
          </w:tcPr>
          <w:p w:rsidR="004B40E8" w:rsidRDefault="004B40E8">
            <w:pPr>
              <w:spacing w:line="424" w:lineRule="auto"/>
              <w:rPr>
                <w:sz w:val="20"/>
                <w:szCs w:val="20"/>
              </w:rPr>
            </w:pPr>
          </w:p>
          <w:p w:rsidR="004B40E8" w:rsidRDefault="00E87CF8">
            <w:pPr>
              <w:spacing w:before="91" w:line="221" w:lineRule="auto"/>
              <w:ind w:left="1568"/>
              <w:rPr>
                <w:rFonts w:ascii="宋体" w:eastAsia="宋体" w:hAnsi="宋体" w:cs="宋体"/>
                <w:sz w:val="24"/>
                <w:szCs w:val="24"/>
              </w:rPr>
            </w:pPr>
            <w:r>
              <w:rPr>
                <w:rFonts w:ascii="宋体" w:eastAsia="宋体" w:hAnsi="宋体" w:cs="宋体"/>
                <w:spacing w:val="-23"/>
                <w:sz w:val="24"/>
                <w:szCs w:val="24"/>
              </w:rPr>
              <w:t>内</w:t>
            </w:r>
            <w:r>
              <w:rPr>
                <w:rFonts w:ascii="宋体" w:eastAsia="宋体" w:hAnsi="宋体" w:cs="宋体"/>
                <w:spacing w:val="-21"/>
                <w:sz w:val="24"/>
                <w:szCs w:val="24"/>
              </w:rPr>
              <w:t>容</w:t>
            </w:r>
          </w:p>
        </w:tc>
        <w:tc>
          <w:tcPr>
            <w:tcW w:w="4666" w:type="dxa"/>
          </w:tcPr>
          <w:p w:rsidR="004B40E8" w:rsidRDefault="004B40E8">
            <w:pPr>
              <w:spacing w:line="425" w:lineRule="auto"/>
              <w:rPr>
                <w:sz w:val="20"/>
                <w:szCs w:val="20"/>
              </w:rPr>
            </w:pPr>
          </w:p>
          <w:p w:rsidR="004B40E8" w:rsidRDefault="00E87CF8">
            <w:pPr>
              <w:spacing w:before="91" w:line="219" w:lineRule="auto"/>
              <w:ind w:left="1496"/>
              <w:rPr>
                <w:rFonts w:ascii="宋体" w:eastAsia="宋体" w:hAnsi="宋体" w:cs="宋体"/>
                <w:sz w:val="24"/>
                <w:szCs w:val="24"/>
              </w:rPr>
            </w:pPr>
            <w:r>
              <w:rPr>
                <w:rFonts w:ascii="宋体" w:eastAsia="宋体" w:hAnsi="宋体" w:cs="宋体"/>
                <w:spacing w:val="-2"/>
                <w:sz w:val="24"/>
                <w:szCs w:val="24"/>
              </w:rPr>
              <w:t>投标报价 (元</w:t>
            </w:r>
            <w:r>
              <w:rPr>
                <w:rFonts w:ascii="宋体" w:eastAsia="宋体" w:hAnsi="宋体" w:cs="宋体"/>
                <w:spacing w:val="-1"/>
                <w:sz w:val="24"/>
                <w:szCs w:val="24"/>
              </w:rPr>
              <w:t>)</w:t>
            </w:r>
          </w:p>
        </w:tc>
      </w:tr>
      <w:tr w:rsidR="004B40E8">
        <w:trPr>
          <w:trHeight w:val="1890"/>
        </w:trPr>
        <w:tc>
          <w:tcPr>
            <w:tcW w:w="992" w:type="dxa"/>
          </w:tcPr>
          <w:p w:rsidR="004B40E8" w:rsidRDefault="004B40E8">
            <w:pPr>
              <w:spacing w:line="276" w:lineRule="auto"/>
            </w:pPr>
          </w:p>
          <w:p w:rsidR="004B40E8" w:rsidRDefault="004B40E8">
            <w:pPr>
              <w:spacing w:line="276" w:lineRule="auto"/>
            </w:pPr>
          </w:p>
          <w:p w:rsidR="004B40E8" w:rsidRDefault="004B40E8">
            <w:pPr>
              <w:spacing w:line="277" w:lineRule="auto"/>
            </w:pPr>
          </w:p>
          <w:p w:rsidR="004B40E8" w:rsidRDefault="00E87CF8">
            <w:pPr>
              <w:spacing w:before="42" w:line="223" w:lineRule="exact"/>
              <w:ind w:left="374"/>
              <w:rPr>
                <w:rFonts w:ascii="宋体" w:eastAsia="宋体" w:hAnsi="宋体" w:cs="宋体"/>
                <w:sz w:val="13"/>
                <w:szCs w:val="13"/>
              </w:rPr>
            </w:pPr>
            <w:r>
              <w:rPr>
                <w:rFonts w:ascii="宋体" w:eastAsia="宋体" w:hAnsi="宋体" w:cs="宋体" w:hint="eastAsia"/>
                <w:spacing w:val="11"/>
                <w:sz w:val="23"/>
                <w:szCs w:val="23"/>
              </w:rPr>
              <w:t>1</w:t>
            </w:r>
          </w:p>
        </w:tc>
        <w:tc>
          <w:tcPr>
            <w:tcW w:w="3781" w:type="dxa"/>
          </w:tcPr>
          <w:p w:rsidR="004B40E8" w:rsidRDefault="004B40E8">
            <w:pPr>
              <w:spacing w:line="365" w:lineRule="auto"/>
            </w:pPr>
          </w:p>
          <w:p w:rsidR="004B40E8" w:rsidRDefault="00E87CF8">
            <w:pPr>
              <w:spacing w:before="138" w:line="228" w:lineRule="auto"/>
              <w:ind w:left="125"/>
              <w:rPr>
                <w:rFonts w:ascii="宋体" w:eastAsia="宋体" w:hAnsi="宋体" w:cs="宋体"/>
                <w:spacing w:val="-1"/>
                <w:sz w:val="23"/>
                <w:szCs w:val="23"/>
              </w:rPr>
            </w:pPr>
            <w:r>
              <w:rPr>
                <w:rFonts w:ascii="宋体" w:eastAsia="宋体" w:hAnsi="宋体" w:cs="宋体"/>
                <w:spacing w:val="-1"/>
                <w:sz w:val="23"/>
                <w:szCs w:val="23"/>
              </w:rPr>
              <w:t>三门</w:t>
            </w:r>
            <w:proofErr w:type="gramStart"/>
            <w:r>
              <w:rPr>
                <w:rFonts w:ascii="宋体" w:eastAsia="宋体" w:hAnsi="宋体" w:cs="宋体"/>
                <w:spacing w:val="-1"/>
                <w:sz w:val="23"/>
                <w:szCs w:val="23"/>
              </w:rPr>
              <w:t>县产城商贸</w:t>
            </w:r>
            <w:proofErr w:type="gramEnd"/>
            <w:r>
              <w:rPr>
                <w:rFonts w:ascii="宋体" w:eastAsia="宋体" w:hAnsi="宋体" w:cs="宋体"/>
                <w:spacing w:val="-1"/>
                <w:sz w:val="23"/>
                <w:szCs w:val="23"/>
              </w:rPr>
              <w:t>有限公司（空气能热水器）采购安装</w:t>
            </w:r>
          </w:p>
          <w:p w:rsidR="004B40E8" w:rsidRDefault="004B40E8">
            <w:pPr>
              <w:spacing w:before="91" w:line="418" w:lineRule="auto"/>
              <w:ind w:right="40"/>
              <w:rPr>
                <w:rFonts w:ascii="宋体" w:eastAsia="宋体" w:hAnsi="宋体" w:cs="宋体"/>
                <w:b/>
                <w:bCs/>
                <w:spacing w:val="9"/>
                <w:sz w:val="23"/>
                <w:szCs w:val="23"/>
                <w:u w:val="single"/>
              </w:rPr>
            </w:pPr>
          </w:p>
        </w:tc>
        <w:tc>
          <w:tcPr>
            <w:tcW w:w="4773" w:type="dxa"/>
            <w:gridSpan w:val="2"/>
          </w:tcPr>
          <w:p w:rsidR="004B40E8" w:rsidRDefault="004B40E8">
            <w:pPr>
              <w:spacing w:line="367" w:lineRule="auto"/>
            </w:pPr>
          </w:p>
          <w:p w:rsidR="004B40E8" w:rsidRDefault="00E87CF8">
            <w:pPr>
              <w:spacing w:before="91" w:line="221" w:lineRule="auto"/>
              <w:ind w:left="120"/>
              <w:rPr>
                <w:rFonts w:ascii="宋体" w:eastAsia="宋体" w:hAnsi="宋体" w:cs="宋体"/>
                <w:sz w:val="22"/>
                <w:szCs w:val="22"/>
              </w:rPr>
            </w:pPr>
            <w:r>
              <w:rPr>
                <w:rFonts w:ascii="宋体" w:eastAsia="宋体" w:hAnsi="宋体" w:cs="宋体"/>
                <w:spacing w:val="-6"/>
                <w:sz w:val="22"/>
                <w:szCs w:val="22"/>
              </w:rPr>
              <w:t>大写：</w:t>
            </w:r>
            <w:r>
              <w:rPr>
                <w:rFonts w:ascii="宋体" w:eastAsia="宋体" w:hAnsi="宋体" w:cs="宋体"/>
                <w:spacing w:val="-6"/>
                <w:sz w:val="22"/>
                <w:szCs w:val="22"/>
                <w:u w:val="single"/>
              </w:rPr>
              <w:t xml:space="preserve">        </w:t>
            </w:r>
            <w:r>
              <w:rPr>
                <w:rFonts w:ascii="宋体" w:eastAsia="宋体" w:hAnsi="宋体" w:cs="宋体" w:hint="eastAsia"/>
                <w:spacing w:val="-6"/>
                <w:sz w:val="22"/>
                <w:szCs w:val="22"/>
                <w:u w:val="single"/>
              </w:rPr>
              <w:t xml:space="preserve">       </w:t>
            </w:r>
            <w:r>
              <w:rPr>
                <w:rFonts w:ascii="宋体" w:eastAsia="宋体" w:hAnsi="宋体" w:cs="宋体"/>
                <w:spacing w:val="-6"/>
                <w:sz w:val="22"/>
                <w:szCs w:val="22"/>
                <w:u w:val="single"/>
              </w:rPr>
              <w:t xml:space="preserve">            </w:t>
            </w:r>
            <w:r>
              <w:rPr>
                <w:rFonts w:ascii="宋体" w:eastAsia="宋体" w:hAnsi="宋体" w:cs="宋体"/>
                <w:spacing w:val="-4"/>
                <w:sz w:val="22"/>
                <w:szCs w:val="22"/>
              </w:rPr>
              <w:t>元</w:t>
            </w:r>
          </w:p>
          <w:p w:rsidR="004B40E8" w:rsidRDefault="00E87CF8">
            <w:pPr>
              <w:spacing w:before="288" w:line="221" w:lineRule="auto"/>
              <w:ind w:left="125"/>
              <w:rPr>
                <w:rFonts w:ascii="宋体" w:eastAsia="宋体" w:hAnsi="宋体" w:cs="宋体"/>
                <w:sz w:val="28"/>
                <w:szCs w:val="28"/>
              </w:rPr>
            </w:pPr>
            <w:r>
              <w:rPr>
                <w:rFonts w:ascii="宋体" w:eastAsia="宋体" w:hAnsi="宋体" w:cs="宋体"/>
                <w:spacing w:val="-1"/>
                <w:sz w:val="22"/>
                <w:szCs w:val="22"/>
              </w:rPr>
              <w:t>小写：￥</w:t>
            </w:r>
            <w:r>
              <w:rPr>
                <w:rFonts w:ascii="宋体" w:eastAsia="宋体" w:hAnsi="宋体" w:cs="宋体"/>
                <w:spacing w:val="-1"/>
                <w:sz w:val="22"/>
                <w:szCs w:val="22"/>
                <w:u w:val="single"/>
              </w:rPr>
              <w:t xml:space="preserve">   </w:t>
            </w:r>
            <w:r>
              <w:rPr>
                <w:rFonts w:ascii="宋体" w:eastAsia="宋体" w:hAnsi="宋体" w:cs="宋体"/>
                <w:sz w:val="22"/>
                <w:szCs w:val="22"/>
                <w:u w:val="single"/>
              </w:rPr>
              <w:t xml:space="preserve">         </w:t>
            </w:r>
            <w:r>
              <w:rPr>
                <w:rFonts w:ascii="宋体" w:eastAsia="宋体" w:hAnsi="宋体" w:cs="宋体"/>
                <w:sz w:val="22"/>
                <w:szCs w:val="22"/>
              </w:rPr>
              <w:t>元</w:t>
            </w:r>
          </w:p>
        </w:tc>
      </w:tr>
      <w:tr w:rsidR="004B40E8">
        <w:trPr>
          <w:gridAfter w:val="1"/>
          <w:wAfter w:w="107" w:type="dxa"/>
          <w:trHeight w:val="1007"/>
        </w:trPr>
        <w:tc>
          <w:tcPr>
            <w:tcW w:w="9439" w:type="dxa"/>
            <w:gridSpan w:val="3"/>
          </w:tcPr>
          <w:p w:rsidR="004B40E8" w:rsidRDefault="004B40E8">
            <w:pPr>
              <w:spacing w:line="316" w:lineRule="auto"/>
            </w:pPr>
          </w:p>
          <w:p w:rsidR="004B40E8" w:rsidRDefault="00E87CF8">
            <w:pPr>
              <w:spacing w:before="91" w:line="221" w:lineRule="auto"/>
              <w:ind w:left="121" w:firstLineChars="100" w:firstLine="244"/>
              <w:rPr>
                <w:rFonts w:ascii="宋体" w:eastAsia="宋体" w:hAnsi="宋体" w:cs="宋体"/>
                <w:sz w:val="28"/>
                <w:szCs w:val="28"/>
              </w:rPr>
            </w:pPr>
            <w:r>
              <w:rPr>
                <w:rFonts w:ascii="宋体" w:eastAsia="宋体" w:hAnsi="宋体" w:cs="宋体" w:hint="eastAsia"/>
                <w:spacing w:val="7"/>
                <w:sz w:val="23"/>
                <w:szCs w:val="23"/>
              </w:rPr>
              <w:t>合同履行期限</w:t>
            </w:r>
            <w:r>
              <w:rPr>
                <w:rFonts w:ascii="宋体" w:eastAsia="宋体" w:hAnsi="宋体" w:cs="宋体"/>
                <w:spacing w:val="-5"/>
                <w:sz w:val="28"/>
                <w:szCs w:val="28"/>
              </w:rPr>
              <w:t>：</w:t>
            </w:r>
            <w:r>
              <w:rPr>
                <w:rFonts w:ascii="宋体" w:eastAsia="宋体" w:hAnsi="宋体" w:cs="宋体" w:hint="eastAsia"/>
                <w:spacing w:val="-5"/>
                <w:sz w:val="28"/>
                <w:szCs w:val="28"/>
              </w:rPr>
              <w:t xml:space="preserve">    </w:t>
            </w:r>
            <w:r>
              <w:rPr>
                <w:rFonts w:ascii="宋体" w:eastAsia="宋体" w:hAnsi="宋体" w:cs="宋体" w:hint="eastAsia"/>
                <w:sz w:val="28"/>
                <w:szCs w:val="28"/>
              </w:rPr>
              <w:t>天</w:t>
            </w:r>
          </w:p>
        </w:tc>
      </w:tr>
    </w:tbl>
    <w:p w:rsidR="004B40E8" w:rsidRDefault="004B40E8">
      <w:pPr>
        <w:spacing w:line="397" w:lineRule="auto"/>
      </w:pPr>
    </w:p>
    <w:p w:rsidR="004B40E8" w:rsidRDefault="00E87CF8">
      <w:pPr>
        <w:spacing w:before="75" w:line="230" w:lineRule="auto"/>
        <w:ind w:left="124"/>
        <w:rPr>
          <w:rFonts w:ascii="宋体" w:eastAsia="宋体" w:hAnsi="宋体" w:cs="宋体"/>
          <w:sz w:val="23"/>
          <w:szCs w:val="23"/>
        </w:rPr>
      </w:pPr>
      <w:r>
        <w:rPr>
          <w:rFonts w:ascii="宋体" w:eastAsia="宋体" w:hAnsi="宋体" w:cs="宋体"/>
          <w:spacing w:val="3"/>
          <w:sz w:val="23"/>
          <w:szCs w:val="23"/>
        </w:rPr>
        <w:t>备</w:t>
      </w:r>
      <w:r>
        <w:rPr>
          <w:rFonts w:ascii="宋体" w:eastAsia="宋体" w:hAnsi="宋体" w:cs="宋体"/>
          <w:spacing w:val="2"/>
          <w:sz w:val="23"/>
          <w:szCs w:val="23"/>
        </w:rPr>
        <w:t>注：</w:t>
      </w:r>
    </w:p>
    <w:p w:rsidR="004B40E8" w:rsidRDefault="00E87CF8">
      <w:pPr>
        <w:spacing w:before="22" w:line="375" w:lineRule="auto"/>
        <w:ind w:left="122" w:firstLine="496"/>
        <w:rPr>
          <w:rFonts w:ascii="宋体" w:eastAsia="宋体" w:hAnsi="宋体" w:cs="宋体"/>
          <w:sz w:val="23"/>
          <w:szCs w:val="23"/>
        </w:rPr>
      </w:pPr>
      <w:r>
        <w:rPr>
          <w:rFonts w:ascii="宋体" w:eastAsia="宋体" w:hAnsi="宋体" w:cs="宋体"/>
          <w:spacing w:val="20"/>
          <w:sz w:val="23"/>
          <w:szCs w:val="23"/>
        </w:rPr>
        <w:t>1</w:t>
      </w:r>
      <w:r>
        <w:rPr>
          <w:rFonts w:ascii="宋体" w:eastAsia="宋体" w:hAnsi="宋体" w:cs="宋体"/>
          <w:spacing w:val="15"/>
          <w:sz w:val="23"/>
          <w:szCs w:val="23"/>
        </w:rPr>
        <w:t>.</w:t>
      </w:r>
      <w:r>
        <w:rPr>
          <w:rFonts w:ascii="宋体" w:eastAsia="宋体" w:hAnsi="宋体" w:cs="宋体"/>
          <w:spacing w:val="10"/>
          <w:sz w:val="23"/>
          <w:szCs w:val="23"/>
        </w:rPr>
        <w:t>投标报价应包括项目实施费用及后续服务所需等合同包含的所有风险责任等各项费</w:t>
      </w:r>
      <w:r>
        <w:rPr>
          <w:rFonts w:ascii="宋体" w:eastAsia="宋体" w:hAnsi="宋体" w:cs="宋体"/>
          <w:spacing w:val="11"/>
          <w:sz w:val="23"/>
          <w:szCs w:val="23"/>
        </w:rPr>
        <w:t>用及不可预见费等所需的全部费用。全部费用已包含在报价一览表的投标报价中。</w:t>
      </w:r>
      <w:r>
        <w:rPr>
          <w:rFonts w:ascii="宋体" w:eastAsia="宋体" w:hAnsi="宋体" w:cs="宋体"/>
          <w:sz w:val="23"/>
          <w:szCs w:val="23"/>
        </w:rPr>
        <w:t xml:space="preserve"> </w:t>
      </w:r>
      <w:r>
        <w:rPr>
          <w:rFonts w:ascii="宋体" w:eastAsia="宋体" w:hAnsi="宋体" w:cs="宋体"/>
          <w:spacing w:val="9"/>
          <w:sz w:val="23"/>
          <w:szCs w:val="23"/>
        </w:rPr>
        <w:t>如有漏项，视同已包含在本项目的总报价中</w:t>
      </w:r>
      <w:r>
        <w:rPr>
          <w:rFonts w:ascii="宋体" w:eastAsia="宋体" w:hAnsi="宋体" w:cs="宋体"/>
          <w:spacing w:val="8"/>
          <w:sz w:val="23"/>
          <w:szCs w:val="23"/>
        </w:rPr>
        <w:t>。</w:t>
      </w:r>
    </w:p>
    <w:p w:rsidR="004B40E8" w:rsidRDefault="00E87CF8">
      <w:pPr>
        <w:spacing w:before="2" w:line="383" w:lineRule="auto"/>
        <w:ind w:left="123" w:right="80" w:firstLine="480"/>
        <w:rPr>
          <w:rFonts w:ascii="宋体" w:eastAsia="宋体" w:hAnsi="宋体" w:cs="宋体"/>
          <w:sz w:val="23"/>
          <w:szCs w:val="23"/>
        </w:rPr>
      </w:pPr>
      <w:r>
        <w:rPr>
          <w:rFonts w:ascii="宋体" w:eastAsia="宋体" w:hAnsi="宋体" w:cs="宋体"/>
          <w:spacing w:val="20"/>
          <w:sz w:val="23"/>
          <w:szCs w:val="23"/>
        </w:rPr>
        <w:t>2.报</w:t>
      </w:r>
      <w:r>
        <w:rPr>
          <w:rFonts w:ascii="宋体" w:eastAsia="宋体" w:hAnsi="宋体" w:cs="宋体"/>
          <w:spacing w:val="10"/>
          <w:sz w:val="23"/>
          <w:szCs w:val="23"/>
        </w:rPr>
        <w:t>价一经涂改，应在涂改处加盖单位公章，或者由法定代表人或负责人或授权委托</w:t>
      </w:r>
      <w:r>
        <w:rPr>
          <w:rFonts w:ascii="宋体" w:eastAsia="宋体" w:hAnsi="宋体" w:cs="宋体"/>
          <w:sz w:val="23"/>
          <w:szCs w:val="23"/>
        </w:rPr>
        <w:t xml:space="preserve"> </w:t>
      </w:r>
      <w:r>
        <w:rPr>
          <w:rFonts w:ascii="宋体" w:eastAsia="宋体" w:hAnsi="宋体" w:cs="宋体"/>
          <w:spacing w:val="9"/>
          <w:sz w:val="23"/>
          <w:szCs w:val="23"/>
        </w:rPr>
        <w:t>人签字或盖章，否则其投标作无效标处理</w:t>
      </w:r>
      <w:r>
        <w:rPr>
          <w:rFonts w:ascii="宋体" w:eastAsia="宋体" w:hAnsi="宋体" w:cs="宋体"/>
          <w:spacing w:val="6"/>
          <w:sz w:val="23"/>
          <w:szCs w:val="23"/>
        </w:rPr>
        <w:t>。</w:t>
      </w:r>
    </w:p>
    <w:p w:rsidR="004B40E8" w:rsidRDefault="004B40E8">
      <w:pPr>
        <w:spacing w:line="263" w:lineRule="auto"/>
      </w:pPr>
    </w:p>
    <w:p w:rsidR="004B40E8" w:rsidRDefault="004B40E8">
      <w:pPr>
        <w:spacing w:line="263" w:lineRule="auto"/>
      </w:pPr>
    </w:p>
    <w:p w:rsidR="004B40E8" w:rsidRDefault="00E87CF8">
      <w:pPr>
        <w:spacing w:before="75" w:line="227" w:lineRule="auto"/>
        <w:ind w:left="124"/>
        <w:rPr>
          <w:rFonts w:ascii="宋体" w:eastAsia="宋体" w:hAnsi="宋体" w:cs="宋体"/>
          <w:sz w:val="23"/>
          <w:szCs w:val="23"/>
        </w:rPr>
      </w:pPr>
      <w:r>
        <w:rPr>
          <w:rFonts w:ascii="宋体" w:eastAsia="宋体" w:hAnsi="宋体" w:cs="宋体"/>
          <w:spacing w:val="12"/>
          <w:sz w:val="23"/>
          <w:szCs w:val="23"/>
        </w:rPr>
        <w:t>投</w:t>
      </w:r>
      <w:r>
        <w:rPr>
          <w:rFonts w:ascii="宋体" w:eastAsia="宋体" w:hAnsi="宋体" w:cs="宋体"/>
          <w:spacing w:val="7"/>
          <w:sz w:val="23"/>
          <w:szCs w:val="23"/>
        </w:rPr>
        <w:t>标</w:t>
      </w:r>
      <w:r>
        <w:rPr>
          <w:rFonts w:ascii="宋体" w:eastAsia="宋体" w:hAnsi="宋体" w:cs="宋体"/>
          <w:spacing w:val="6"/>
          <w:sz w:val="23"/>
          <w:szCs w:val="23"/>
        </w:rPr>
        <w:t>人 (盖单位章) ：</w:t>
      </w:r>
    </w:p>
    <w:p w:rsidR="004B40E8" w:rsidRDefault="004B40E8">
      <w:pPr>
        <w:spacing w:line="383" w:lineRule="auto"/>
      </w:pPr>
    </w:p>
    <w:p w:rsidR="004B40E8" w:rsidRDefault="00E87CF8">
      <w:pPr>
        <w:spacing w:before="76" w:line="225" w:lineRule="auto"/>
        <w:ind w:left="122"/>
        <w:rPr>
          <w:rFonts w:ascii="宋体" w:eastAsia="宋体" w:hAnsi="宋体" w:cs="宋体"/>
          <w:sz w:val="23"/>
          <w:szCs w:val="23"/>
        </w:rPr>
      </w:pPr>
      <w:r>
        <w:rPr>
          <w:rFonts w:ascii="宋体" w:eastAsia="宋体" w:hAnsi="宋体" w:cs="宋体"/>
          <w:spacing w:val="16"/>
          <w:sz w:val="23"/>
          <w:szCs w:val="23"/>
        </w:rPr>
        <w:t>法</w:t>
      </w:r>
      <w:r>
        <w:rPr>
          <w:rFonts w:ascii="宋体" w:eastAsia="宋体" w:hAnsi="宋体" w:cs="宋体"/>
          <w:spacing w:val="8"/>
          <w:sz w:val="23"/>
          <w:szCs w:val="23"/>
        </w:rPr>
        <w:t>定代表人或</w:t>
      </w:r>
      <w:r>
        <w:rPr>
          <w:rFonts w:ascii="宋体" w:eastAsia="宋体" w:hAnsi="宋体" w:cs="宋体" w:hint="eastAsia"/>
          <w:spacing w:val="8"/>
          <w:sz w:val="23"/>
          <w:szCs w:val="23"/>
        </w:rPr>
        <w:t>单位</w:t>
      </w:r>
      <w:r>
        <w:rPr>
          <w:rFonts w:ascii="宋体" w:eastAsia="宋体" w:hAnsi="宋体" w:cs="宋体"/>
          <w:spacing w:val="8"/>
          <w:sz w:val="23"/>
          <w:szCs w:val="23"/>
        </w:rPr>
        <w:t>负责人或全权代表 (盖章或签字) ：</w:t>
      </w:r>
    </w:p>
    <w:p w:rsidR="004B40E8" w:rsidRDefault="004B40E8">
      <w:pPr>
        <w:spacing w:line="386" w:lineRule="auto"/>
      </w:pPr>
    </w:p>
    <w:p w:rsidR="004B40E8" w:rsidRDefault="00E87CF8">
      <w:pPr>
        <w:spacing w:before="74" w:line="229" w:lineRule="auto"/>
        <w:ind w:left="162"/>
        <w:rPr>
          <w:rFonts w:ascii="宋体" w:eastAsia="宋体" w:hAnsi="宋体" w:cs="宋体"/>
          <w:sz w:val="23"/>
          <w:szCs w:val="23"/>
        </w:rPr>
      </w:pPr>
      <w:r>
        <w:rPr>
          <w:rFonts w:ascii="宋体" w:eastAsia="宋体" w:hAnsi="宋体" w:cs="宋体"/>
          <w:spacing w:val="-2"/>
          <w:sz w:val="23"/>
          <w:szCs w:val="23"/>
        </w:rPr>
        <w:t xml:space="preserve">日   </w:t>
      </w:r>
      <w:r>
        <w:rPr>
          <w:rFonts w:ascii="宋体" w:eastAsia="宋体" w:hAnsi="宋体" w:cs="宋体"/>
          <w:spacing w:val="-1"/>
          <w:sz w:val="23"/>
          <w:szCs w:val="23"/>
        </w:rPr>
        <w:t xml:space="preserve"> 期：</w:t>
      </w:r>
    </w:p>
    <w:p w:rsidR="004B40E8" w:rsidRDefault="004B40E8">
      <w:pPr>
        <w:sectPr w:rsidR="004B40E8">
          <w:footerReference w:type="default" r:id="rId25"/>
          <w:pgSz w:w="11906" w:h="16839"/>
          <w:pgMar w:top="1429" w:right="1077" w:bottom="1429" w:left="1077" w:header="0" w:footer="998" w:gutter="0"/>
          <w:cols w:space="0"/>
        </w:sectPr>
      </w:pPr>
    </w:p>
    <w:p w:rsidR="004B40E8" w:rsidRDefault="004B40E8">
      <w:pPr>
        <w:spacing w:line="249" w:lineRule="auto"/>
      </w:pPr>
    </w:p>
    <w:p w:rsidR="004B40E8" w:rsidRDefault="004B40E8">
      <w:pPr>
        <w:rPr>
          <w:rFonts w:ascii="宋体" w:eastAsia="宋体" w:hAnsi="宋体" w:cs="宋体"/>
          <w:sz w:val="17"/>
          <w:szCs w:val="17"/>
        </w:rPr>
      </w:pPr>
    </w:p>
    <w:p w:rsidR="004B40E8" w:rsidRDefault="004B40E8">
      <w:pPr>
        <w:pStyle w:val="a3"/>
      </w:pPr>
    </w:p>
    <w:p w:rsidR="004B40E8" w:rsidRDefault="004B40E8">
      <w:pPr>
        <w:pStyle w:val="a3"/>
      </w:pPr>
    </w:p>
    <w:p w:rsidR="004B40E8" w:rsidRDefault="004B40E8"/>
    <w:p w:rsidR="004B40E8" w:rsidRDefault="004B40E8">
      <w:pPr>
        <w:pStyle w:val="3"/>
      </w:pPr>
    </w:p>
    <w:p w:rsidR="004B40E8" w:rsidRDefault="004B40E8"/>
    <w:p w:rsidR="004B40E8" w:rsidRDefault="00E87CF8">
      <w:pPr>
        <w:spacing w:before="272" w:line="224" w:lineRule="auto"/>
        <w:rPr>
          <w:rFonts w:ascii="宋体" w:eastAsia="宋体" w:hAnsi="宋体" w:cs="宋体"/>
          <w:spacing w:val="10"/>
          <w:sz w:val="22"/>
          <w:szCs w:val="22"/>
        </w:rPr>
      </w:pPr>
      <w:r>
        <w:rPr>
          <w:rFonts w:ascii="宋体" w:eastAsia="宋体" w:hAnsi="宋体" w:cs="宋体" w:hint="eastAsia"/>
          <w:spacing w:val="10"/>
          <w:sz w:val="22"/>
          <w:szCs w:val="22"/>
        </w:rPr>
        <w:lastRenderedPageBreak/>
        <w:t>格式仅供参考</w:t>
      </w:r>
    </w:p>
    <w:p w:rsidR="004B40E8" w:rsidRDefault="00E87CF8">
      <w:pPr>
        <w:spacing w:before="272" w:line="224" w:lineRule="auto"/>
        <w:ind w:left="3710"/>
        <w:rPr>
          <w:rFonts w:ascii="宋体" w:eastAsia="宋体" w:hAnsi="宋体" w:cs="宋体"/>
          <w:sz w:val="31"/>
          <w:szCs w:val="31"/>
        </w:rPr>
      </w:pPr>
      <w:r>
        <w:rPr>
          <w:rFonts w:ascii="宋体" w:eastAsia="宋体" w:hAnsi="宋体" w:cs="宋体" w:hint="eastAsia"/>
          <w:spacing w:val="10"/>
          <w:sz w:val="31"/>
          <w:szCs w:val="31"/>
        </w:rPr>
        <w:t>最终</w:t>
      </w:r>
      <w:r>
        <w:rPr>
          <w:rFonts w:ascii="宋体" w:eastAsia="宋体" w:hAnsi="宋体" w:cs="宋体"/>
          <w:spacing w:val="8"/>
          <w:sz w:val="31"/>
          <w:szCs w:val="31"/>
        </w:rPr>
        <w:t>报价一览表</w:t>
      </w:r>
    </w:p>
    <w:p w:rsidR="004B40E8" w:rsidRDefault="00E87CF8">
      <w:pPr>
        <w:spacing w:before="138" w:line="228" w:lineRule="auto"/>
        <w:ind w:left="125"/>
        <w:rPr>
          <w:rFonts w:ascii="宋体" w:eastAsia="宋体" w:hAnsi="宋体" w:cs="宋体"/>
          <w:spacing w:val="-1"/>
          <w:sz w:val="23"/>
          <w:szCs w:val="23"/>
          <w:u w:val="single"/>
        </w:rPr>
      </w:pPr>
      <w:r>
        <w:rPr>
          <w:rFonts w:ascii="宋体" w:eastAsia="宋体" w:hAnsi="宋体" w:cs="宋体"/>
          <w:spacing w:val="-2"/>
          <w:sz w:val="23"/>
          <w:szCs w:val="23"/>
        </w:rPr>
        <w:t>项目编号：</w:t>
      </w:r>
      <w:r>
        <w:rPr>
          <w:rFonts w:ascii="宋体" w:eastAsia="宋体" w:hAnsi="宋体" w:cs="宋体"/>
          <w:spacing w:val="-2"/>
          <w:sz w:val="23"/>
          <w:szCs w:val="23"/>
          <w:u w:val="single"/>
        </w:rPr>
        <w:t xml:space="preserve">                 </w:t>
      </w:r>
      <w:r>
        <w:rPr>
          <w:rFonts w:ascii="宋体" w:eastAsia="宋体" w:hAnsi="宋体" w:cs="宋体"/>
          <w:spacing w:val="-1"/>
          <w:sz w:val="23"/>
          <w:szCs w:val="23"/>
          <w:u w:val="single"/>
        </w:rPr>
        <w:t xml:space="preserve">        </w:t>
      </w:r>
    </w:p>
    <w:p w:rsidR="004B40E8" w:rsidRDefault="00E87CF8">
      <w:pPr>
        <w:spacing w:before="138" w:line="228" w:lineRule="auto"/>
        <w:ind w:left="125"/>
        <w:rPr>
          <w:rFonts w:ascii="宋体" w:eastAsia="宋体" w:hAnsi="宋体" w:cs="宋体"/>
          <w:sz w:val="23"/>
          <w:szCs w:val="23"/>
        </w:rPr>
      </w:pPr>
      <w:r>
        <w:rPr>
          <w:rFonts w:ascii="宋体" w:eastAsia="宋体" w:hAnsi="宋体" w:cs="宋体"/>
          <w:spacing w:val="-1"/>
          <w:sz w:val="23"/>
          <w:szCs w:val="23"/>
        </w:rPr>
        <w:t>项目名称：</w:t>
      </w:r>
      <w:r>
        <w:rPr>
          <w:rFonts w:ascii="宋体" w:eastAsia="宋体" w:hAnsi="宋体" w:cs="宋体"/>
          <w:sz w:val="23"/>
          <w:szCs w:val="23"/>
          <w:u w:val="single"/>
        </w:rPr>
        <w:t xml:space="preserve">                     </w:t>
      </w:r>
    </w:p>
    <w:p w:rsidR="004B40E8" w:rsidRDefault="004B40E8"/>
    <w:p w:rsidR="004B40E8" w:rsidRDefault="004B40E8">
      <w:pPr>
        <w:spacing w:line="69" w:lineRule="exact"/>
      </w:pPr>
    </w:p>
    <w:tbl>
      <w:tblPr>
        <w:tblStyle w:val="TableNormal"/>
        <w:tblW w:w="954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03"/>
        <w:gridCol w:w="3824"/>
        <w:gridCol w:w="4719"/>
      </w:tblGrid>
      <w:tr w:rsidR="004B40E8">
        <w:trPr>
          <w:trHeight w:val="624"/>
        </w:trPr>
        <w:tc>
          <w:tcPr>
            <w:tcW w:w="1003" w:type="dxa"/>
          </w:tcPr>
          <w:p w:rsidR="004B40E8" w:rsidRDefault="004B40E8">
            <w:pPr>
              <w:spacing w:line="425" w:lineRule="auto"/>
              <w:rPr>
                <w:sz w:val="20"/>
                <w:szCs w:val="20"/>
              </w:rPr>
            </w:pPr>
          </w:p>
          <w:p w:rsidR="004B40E8" w:rsidRDefault="00E87CF8">
            <w:pPr>
              <w:spacing w:before="91" w:line="222" w:lineRule="auto"/>
              <w:ind w:left="229"/>
              <w:rPr>
                <w:rFonts w:ascii="宋体" w:eastAsia="宋体" w:hAnsi="宋体" w:cs="宋体"/>
                <w:sz w:val="24"/>
                <w:szCs w:val="24"/>
              </w:rPr>
            </w:pPr>
            <w:r>
              <w:rPr>
                <w:rFonts w:ascii="宋体" w:eastAsia="宋体" w:hAnsi="宋体" w:cs="宋体"/>
                <w:spacing w:val="-5"/>
                <w:sz w:val="24"/>
                <w:szCs w:val="24"/>
              </w:rPr>
              <w:t>序</w:t>
            </w:r>
            <w:r>
              <w:rPr>
                <w:rFonts w:ascii="宋体" w:eastAsia="宋体" w:hAnsi="宋体" w:cs="宋体"/>
                <w:spacing w:val="-4"/>
                <w:sz w:val="24"/>
                <w:szCs w:val="24"/>
              </w:rPr>
              <w:t>号</w:t>
            </w:r>
          </w:p>
        </w:tc>
        <w:tc>
          <w:tcPr>
            <w:tcW w:w="3824" w:type="dxa"/>
          </w:tcPr>
          <w:p w:rsidR="004B40E8" w:rsidRDefault="004B40E8">
            <w:pPr>
              <w:spacing w:line="424" w:lineRule="auto"/>
              <w:rPr>
                <w:sz w:val="20"/>
                <w:szCs w:val="20"/>
              </w:rPr>
            </w:pPr>
          </w:p>
          <w:p w:rsidR="004B40E8" w:rsidRDefault="00E87CF8">
            <w:pPr>
              <w:spacing w:before="91" w:line="221" w:lineRule="auto"/>
              <w:ind w:left="1568"/>
              <w:rPr>
                <w:rFonts w:ascii="宋体" w:eastAsia="宋体" w:hAnsi="宋体" w:cs="宋体"/>
                <w:sz w:val="24"/>
                <w:szCs w:val="24"/>
              </w:rPr>
            </w:pPr>
            <w:r>
              <w:rPr>
                <w:rFonts w:ascii="宋体" w:eastAsia="宋体" w:hAnsi="宋体" w:cs="宋体"/>
                <w:spacing w:val="-23"/>
                <w:sz w:val="24"/>
                <w:szCs w:val="24"/>
              </w:rPr>
              <w:t>内</w:t>
            </w:r>
            <w:r>
              <w:rPr>
                <w:rFonts w:ascii="宋体" w:eastAsia="宋体" w:hAnsi="宋体" w:cs="宋体"/>
                <w:spacing w:val="-21"/>
                <w:sz w:val="24"/>
                <w:szCs w:val="24"/>
              </w:rPr>
              <w:t>容</w:t>
            </w:r>
          </w:p>
        </w:tc>
        <w:tc>
          <w:tcPr>
            <w:tcW w:w="4719" w:type="dxa"/>
          </w:tcPr>
          <w:p w:rsidR="004B40E8" w:rsidRDefault="004B40E8">
            <w:pPr>
              <w:spacing w:line="425" w:lineRule="auto"/>
              <w:rPr>
                <w:sz w:val="20"/>
                <w:szCs w:val="20"/>
              </w:rPr>
            </w:pPr>
          </w:p>
          <w:p w:rsidR="004B40E8" w:rsidRDefault="00E87CF8">
            <w:pPr>
              <w:spacing w:before="91" w:line="219" w:lineRule="auto"/>
              <w:ind w:left="1496"/>
              <w:rPr>
                <w:rFonts w:ascii="宋体" w:eastAsia="宋体" w:hAnsi="宋体" w:cs="宋体"/>
                <w:sz w:val="24"/>
                <w:szCs w:val="24"/>
              </w:rPr>
            </w:pPr>
            <w:r>
              <w:rPr>
                <w:rFonts w:ascii="宋体" w:eastAsia="宋体" w:hAnsi="宋体" w:cs="宋体"/>
                <w:spacing w:val="-2"/>
                <w:sz w:val="24"/>
                <w:szCs w:val="24"/>
              </w:rPr>
              <w:t>投标报价 (元</w:t>
            </w:r>
            <w:r>
              <w:rPr>
                <w:rFonts w:ascii="宋体" w:eastAsia="宋体" w:hAnsi="宋体" w:cs="宋体"/>
                <w:spacing w:val="-1"/>
                <w:sz w:val="24"/>
                <w:szCs w:val="24"/>
              </w:rPr>
              <w:t>)</w:t>
            </w:r>
          </w:p>
        </w:tc>
      </w:tr>
      <w:tr w:rsidR="004B40E8">
        <w:trPr>
          <w:trHeight w:val="1824"/>
        </w:trPr>
        <w:tc>
          <w:tcPr>
            <w:tcW w:w="1003" w:type="dxa"/>
          </w:tcPr>
          <w:p w:rsidR="004B40E8" w:rsidRDefault="004B40E8">
            <w:pPr>
              <w:spacing w:line="276" w:lineRule="auto"/>
            </w:pPr>
          </w:p>
          <w:p w:rsidR="004B40E8" w:rsidRDefault="004B40E8">
            <w:pPr>
              <w:spacing w:line="276" w:lineRule="auto"/>
            </w:pPr>
          </w:p>
          <w:p w:rsidR="004B40E8" w:rsidRDefault="004B40E8">
            <w:pPr>
              <w:spacing w:line="277" w:lineRule="auto"/>
            </w:pPr>
          </w:p>
          <w:p w:rsidR="004B40E8" w:rsidRDefault="00E87CF8">
            <w:pPr>
              <w:spacing w:before="42" w:line="223" w:lineRule="exact"/>
              <w:ind w:left="374"/>
              <w:rPr>
                <w:rFonts w:ascii="宋体" w:eastAsia="宋体" w:hAnsi="宋体" w:cs="宋体"/>
                <w:sz w:val="13"/>
                <w:szCs w:val="13"/>
              </w:rPr>
            </w:pPr>
            <w:r>
              <w:rPr>
                <w:rFonts w:ascii="宋体" w:eastAsia="宋体" w:hAnsi="宋体" w:cs="宋体" w:hint="eastAsia"/>
                <w:spacing w:val="11"/>
                <w:sz w:val="23"/>
                <w:szCs w:val="23"/>
              </w:rPr>
              <w:t>1</w:t>
            </w:r>
          </w:p>
        </w:tc>
        <w:tc>
          <w:tcPr>
            <w:tcW w:w="3824" w:type="dxa"/>
          </w:tcPr>
          <w:p w:rsidR="004B40E8" w:rsidRDefault="004B40E8">
            <w:pPr>
              <w:spacing w:line="365" w:lineRule="auto"/>
            </w:pPr>
          </w:p>
          <w:p w:rsidR="004B40E8" w:rsidRDefault="00E87CF8">
            <w:pPr>
              <w:spacing w:before="138" w:line="228" w:lineRule="auto"/>
              <w:ind w:left="125"/>
              <w:rPr>
                <w:rFonts w:ascii="宋体" w:eastAsia="宋体" w:hAnsi="宋体" w:cs="宋体"/>
                <w:spacing w:val="-1"/>
                <w:sz w:val="23"/>
                <w:szCs w:val="23"/>
              </w:rPr>
            </w:pPr>
            <w:r>
              <w:rPr>
                <w:rFonts w:ascii="宋体" w:eastAsia="宋体" w:hAnsi="宋体" w:cs="宋体"/>
                <w:spacing w:val="-1"/>
                <w:sz w:val="23"/>
                <w:szCs w:val="23"/>
              </w:rPr>
              <w:t>三门</w:t>
            </w:r>
            <w:proofErr w:type="gramStart"/>
            <w:r>
              <w:rPr>
                <w:rFonts w:ascii="宋体" w:eastAsia="宋体" w:hAnsi="宋体" w:cs="宋体"/>
                <w:spacing w:val="-1"/>
                <w:sz w:val="23"/>
                <w:szCs w:val="23"/>
              </w:rPr>
              <w:t>县产城商贸</w:t>
            </w:r>
            <w:proofErr w:type="gramEnd"/>
            <w:r>
              <w:rPr>
                <w:rFonts w:ascii="宋体" w:eastAsia="宋体" w:hAnsi="宋体" w:cs="宋体"/>
                <w:spacing w:val="-1"/>
                <w:sz w:val="23"/>
                <w:szCs w:val="23"/>
              </w:rPr>
              <w:t>有限公司（空气能热水器）采购</w:t>
            </w:r>
          </w:p>
          <w:p w:rsidR="004B40E8" w:rsidRDefault="004B40E8">
            <w:pPr>
              <w:spacing w:before="91" w:line="418" w:lineRule="auto"/>
              <w:ind w:right="130"/>
              <w:rPr>
                <w:rFonts w:ascii="宋体" w:eastAsia="宋体" w:hAnsi="宋体" w:cs="宋体"/>
                <w:sz w:val="28"/>
                <w:szCs w:val="28"/>
              </w:rPr>
            </w:pPr>
          </w:p>
        </w:tc>
        <w:tc>
          <w:tcPr>
            <w:tcW w:w="4719" w:type="dxa"/>
          </w:tcPr>
          <w:p w:rsidR="004B40E8" w:rsidRDefault="004B40E8">
            <w:pPr>
              <w:spacing w:line="367" w:lineRule="auto"/>
            </w:pPr>
          </w:p>
          <w:p w:rsidR="004B40E8" w:rsidRDefault="00E87CF8">
            <w:pPr>
              <w:spacing w:before="91" w:line="221" w:lineRule="auto"/>
              <w:ind w:left="120"/>
              <w:rPr>
                <w:rFonts w:ascii="宋体" w:eastAsia="宋体" w:hAnsi="宋体" w:cs="宋体"/>
                <w:sz w:val="28"/>
                <w:szCs w:val="28"/>
              </w:rPr>
            </w:pPr>
            <w:r>
              <w:rPr>
                <w:rFonts w:ascii="宋体" w:eastAsia="宋体" w:hAnsi="宋体" w:cs="宋体"/>
                <w:spacing w:val="-6"/>
                <w:sz w:val="28"/>
                <w:szCs w:val="28"/>
              </w:rPr>
              <w:t>大写：</w:t>
            </w:r>
            <w:r>
              <w:rPr>
                <w:rFonts w:ascii="宋体" w:eastAsia="宋体" w:hAnsi="宋体" w:cs="宋体"/>
                <w:spacing w:val="-6"/>
                <w:sz w:val="28"/>
                <w:szCs w:val="28"/>
                <w:u w:val="single"/>
              </w:rPr>
              <w:t xml:space="preserve">                    </w:t>
            </w:r>
            <w:r>
              <w:rPr>
                <w:rFonts w:ascii="宋体" w:eastAsia="宋体" w:hAnsi="宋体" w:cs="宋体"/>
                <w:spacing w:val="-4"/>
                <w:sz w:val="28"/>
                <w:szCs w:val="28"/>
              </w:rPr>
              <w:t>元</w:t>
            </w:r>
          </w:p>
          <w:p w:rsidR="004B40E8" w:rsidRDefault="00E87CF8">
            <w:pPr>
              <w:spacing w:before="288" w:line="221" w:lineRule="auto"/>
              <w:ind w:left="125"/>
              <w:rPr>
                <w:rFonts w:ascii="宋体" w:eastAsia="宋体" w:hAnsi="宋体" w:cs="宋体"/>
                <w:sz w:val="28"/>
                <w:szCs w:val="28"/>
              </w:rPr>
            </w:pPr>
            <w:r>
              <w:rPr>
                <w:rFonts w:ascii="宋体" w:eastAsia="宋体" w:hAnsi="宋体" w:cs="宋体"/>
                <w:spacing w:val="-1"/>
                <w:sz w:val="28"/>
                <w:szCs w:val="28"/>
              </w:rPr>
              <w:t>小写：￥</w:t>
            </w:r>
            <w:r>
              <w:rPr>
                <w:rFonts w:ascii="宋体" w:eastAsia="宋体" w:hAnsi="宋体" w:cs="宋体"/>
                <w:spacing w:val="-1"/>
                <w:sz w:val="28"/>
                <w:szCs w:val="28"/>
                <w:u w:val="single"/>
              </w:rPr>
              <w:t xml:space="preserve">   </w:t>
            </w:r>
            <w:r>
              <w:rPr>
                <w:rFonts w:ascii="宋体" w:eastAsia="宋体" w:hAnsi="宋体" w:cs="宋体"/>
                <w:sz w:val="28"/>
                <w:szCs w:val="28"/>
                <w:u w:val="single"/>
              </w:rPr>
              <w:t xml:space="preserve">         </w:t>
            </w:r>
            <w:r>
              <w:rPr>
                <w:rFonts w:ascii="宋体" w:eastAsia="宋体" w:hAnsi="宋体" w:cs="宋体"/>
                <w:sz w:val="28"/>
                <w:szCs w:val="28"/>
              </w:rPr>
              <w:t>元</w:t>
            </w:r>
          </w:p>
        </w:tc>
      </w:tr>
      <w:tr w:rsidR="004B40E8">
        <w:trPr>
          <w:trHeight w:val="1007"/>
        </w:trPr>
        <w:tc>
          <w:tcPr>
            <w:tcW w:w="9546" w:type="dxa"/>
            <w:gridSpan w:val="3"/>
          </w:tcPr>
          <w:p w:rsidR="004B40E8" w:rsidRDefault="004B40E8">
            <w:pPr>
              <w:spacing w:line="316" w:lineRule="auto"/>
            </w:pPr>
          </w:p>
          <w:p w:rsidR="004B40E8" w:rsidRDefault="00E87CF8">
            <w:pPr>
              <w:spacing w:before="91" w:line="221" w:lineRule="auto"/>
              <w:ind w:left="121" w:firstLineChars="100" w:firstLine="244"/>
              <w:rPr>
                <w:rFonts w:ascii="宋体" w:eastAsia="宋体" w:hAnsi="宋体" w:cs="宋体"/>
                <w:sz w:val="28"/>
                <w:szCs w:val="28"/>
              </w:rPr>
            </w:pPr>
            <w:r>
              <w:rPr>
                <w:rFonts w:ascii="宋体" w:eastAsia="宋体" w:hAnsi="宋体" w:cs="宋体" w:hint="eastAsia"/>
                <w:spacing w:val="7"/>
                <w:sz w:val="23"/>
                <w:szCs w:val="23"/>
              </w:rPr>
              <w:t>合同履行期限</w:t>
            </w:r>
            <w:r>
              <w:rPr>
                <w:rFonts w:ascii="宋体" w:eastAsia="宋体" w:hAnsi="宋体" w:cs="宋体"/>
                <w:spacing w:val="-5"/>
                <w:sz w:val="28"/>
                <w:szCs w:val="28"/>
              </w:rPr>
              <w:t>：</w:t>
            </w:r>
            <w:r>
              <w:rPr>
                <w:rFonts w:ascii="宋体" w:eastAsia="宋体" w:hAnsi="宋体" w:cs="宋体" w:hint="eastAsia"/>
                <w:spacing w:val="-5"/>
                <w:sz w:val="28"/>
                <w:szCs w:val="28"/>
              </w:rPr>
              <w:t xml:space="preserve">    </w:t>
            </w:r>
            <w:r>
              <w:rPr>
                <w:rFonts w:ascii="宋体" w:eastAsia="宋体" w:hAnsi="宋体" w:cs="宋体" w:hint="eastAsia"/>
                <w:sz w:val="28"/>
                <w:szCs w:val="28"/>
              </w:rPr>
              <w:t>天</w:t>
            </w:r>
          </w:p>
        </w:tc>
      </w:tr>
    </w:tbl>
    <w:p w:rsidR="004B40E8" w:rsidRDefault="004B40E8">
      <w:pPr>
        <w:spacing w:line="397" w:lineRule="auto"/>
      </w:pPr>
    </w:p>
    <w:p w:rsidR="004B40E8" w:rsidRDefault="00E87CF8">
      <w:pPr>
        <w:tabs>
          <w:tab w:val="left" w:pos="840"/>
        </w:tabs>
        <w:spacing w:line="360" w:lineRule="auto"/>
        <w:ind w:firstLineChars="200" w:firstLine="480"/>
        <w:rPr>
          <w:rFonts w:ascii="宋体" w:hAnsi="宋体"/>
          <w:sz w:val="24"/>
        </w:rPr>
      </w:pPr>
      <w:r>
        <w:rPr>
          <w:rFonts w:ascii="宋体" w:hAnsi="宋体" w:hint="eastAsia"/>
          <w:sz w:val="24"/>
        </w:rPr>
        <w:t>供应商全称（盖章）：</w:t>
      </w:r>
    </w:p>
    <w:p w:rsidR="004B40E8" w:rsidRDefault="004B40E8">
      <w:pPr>
        <w:tabs>
          <w:tab w:val="left" w:pos="840"/>
        </w:tabs>
        <w:spacing w:line="360" w:lineRule="auto"/>
        <w:ind w:firstLineChars="200" w:firstLine="480"/>
        <w:rPr>
          <w:rFonts w:ascii="宋体" w:hAnsi="宋体"/>
          <w:sz w:val="24"/>
        </w:rPr>
      </w:pPr>
    </w:p>
    <w:p w:rsidR="004B40E8" w:rsidRDefault="00E87CF8">
      <w:pPr>
        <w:spacing w:line="320" w:lineRule="exact"/>
        <w:ind w:firstLine="435"/>
        <w:rPr>
          <w:rFonts w:ascii="宋体" w:hAnsi="宋体"/>
          <w:sz w:val="24"/>
        </w:rPr>
      </w:pPr>
      <w:r>
        <w:rPr>
          <w:rFonts w:ascii="宋体" w:hAnsi="宋体" w:hint="eastAsia"/>
          <w:sz w:val="24"/>
        </w:rPr>
        <w:t>法定代表人或授权代表（签字或盖章）：</w:t>
      </w:r>
    </w:p>
    <w:p w:rsidR="004B40E8" w:rsidRDefault="004B40E8">
      <w:pPr>
        <w:spacing w:line="320" w:lineRule="exact"/>
        <w:rPr>
          <w:rFonts w:ascii="宋体" w:hAnsi="宋体"/>
          <w:sz w:val="24"/>
        </w:rPr>
      </w:pPr>
    </w:p>
    <w:p w:rsidR="004B40E8" w:rsidRDefault="004B40E8">
      <w:pPr>
        <w:spacing w:line="360" w:lineRule="auto"/>
        <w:ind w:firstLineChars="200" w:firstLine="480"/>
        <w:rPr>
          <w:rFonts w:ascii="宋体" w:hAnsi="宋体"/>
          <w:sz w:val="24"/>
        </w:rPr>
      </w:pPr>
    </w:p>
    <w:p w:rsidR="004B40E8" w:rsidRDefault="00E87CF8">
      <w:pPr>
        <w:spacing w:line="360" w:lineRule="auto"/>
        <w:ind w:firstLineChars="200" w:firstLine="480"/>
        <w:rPr>
          <w:rFonts w:ascii="宋体" w:hAnsi="宋体"/>
          <w:sz w:val="24"/>
        </w:rPr>
      </w:pPr>
      <w:r>
        <w:rPr>
          <w:rFonts w:ascii="宋体" w:hAnsi="宋体" w:hint="eastAsia"/>
          <w:sz w:val="24"/>
        </w:rPr>
        <w:t>日</w:t>
      </w:r>
      <w:r>
        <w:rPr>
          <w:rFonts w:ascii="宋体" w:hAnsi="宋体" w:hint="eastAsia"/>
          <w:sz w:val="24"/>
        </w:rPr>
        <w:t xml:space="preserve">        </w:t>
      </w:r>
      <w:r>
        <w:rPr>
          <w:rFonts w:ascii="宋体" w:hAnsi="宋体" w:hint="eastAsia"/>
          <w:sz w:val="24"/>
        </w:rPr>
        <w:t>期：</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4B40E8" w:rsidRDefault="004B40E8">
      <w:pPr>
        <w:spacing w:line="360" w:lineRule="auto"/>
        <w:rPr>
          <w:rFonts w:ascii="宋体" w:hAnsi="宋体"/>
          <w:b/>
        </w:rPr>
      </w:pPr>
    </w:p>
    <w:p w:rsidR="004B40E8" w:rsidRDefault="004B40E8">
      <w:pPr>
        <w:spacing w:line="360" w:lineRule="auto"/>
        <w:rPr>
          <w:rFonts w:ascii="宋体" w:hAnsi="宋体"/>
          <w:b/>
        </w:rPr>
      </w:pPr>
    </w:p>
    <w:p w:rsidR="004B40E8" w:rsidRDefault="004B40E8">
      <w:pPr>
        <w:spacing w:line="360" w:lineRule="auto"/>
        <w:rPr>
          <w:rFonts w:ascii="宋体" w:hAnsi="宋体"/>
          <w:b/>
        </w:rPr>
      </w:pPr>
    </w:p>
    <w:p w:rsidR="004B40E8" w:rsidRDefault="00E87CF8">
      <w:pPr>
        <w:spacing w:line="360" w:lineRule="auto"/>
        <w:rPr>
          <w:rFonts w:ascii="宋体" w:hAnsi="宋体"/>
          <w:sz w:val="24"/>
        </w:rPr>
      </w:pPr>
      <w:r>
        <w:rPr>
          <w:rFonts w:ascii="宋体" w:hAnsi="宋体" w:hint="eastAsia"/>
          <w:b/>
        </w:rPr>
        <w:t>说明：</w:t>
      </w:r>
      <w:r>
        <w:rPr>
          <w:rFonts w:ascii="宋体" w:hAnsi="宋体"/>
        </w:rPr>
        <w:t xml:space="preserve"> </w:t>
      </w:r>
    </w:p>
    <w:p w:rsidR="004B40E8" w:rsidRDefault="00E87CF8">
      <w:pPr>
        <w:spacing w:line="360" w:lineRule="auto"/>
        <w:ind w:firstLineChars="200" w:firstLine="420"/>
        <w:rPr>
          <w:rFonts w:ascii="宋体" w:hAnsi="宋体"/>
          <w:b/>
          <w:i/>
          <w:u w:val="single"/>
        </w:rPr>
      </w:pPr>
      <w:r>
        <w:rPr>
          <w:rFonts w:ascii="宋体" w:hAnsi="宋体" w:hint="eastAsia"/>
        </w:rPr>
        <w:t>1.</w:t>
      </w:r>
      <w:r>
        <w:rPr>
          <w:rFonts w:ascii="宋体" w:hAnsi="宋体" w:hint="eastAsia"/>
        </w:rPr>
        <w:t>报价一经涂改，应在涂改处加盖单位公章，或者由法定代表人或全权代表签字或盖章，否则作无效标处理。</w:t>
      </w:r>
    </w:p>
    <w:p w:rsidR="004B40E8" w:rsidRDefault="00E87CF8" w:rsidP="00BB78FD">
      <w:pPr>
        <w:spacing w:line="360" w:lineRule="auto"/>
        <w:ind w:firstLineChars="200" w:firstLine="422"/>
        <w:rPr>
          <w:rFonts w:ascii="宋体" w:hAnsi="宋体"/>
          <w:b/>
          <w:sz w:val="28"/>
        </w:rPr>
      </w:pPr>
      <w:r>
        <w:rPr>
          <w:rFonts w:ascii="宋体" w:hAnsi="宋体" w:hint="eastAsia"/>
          <w:b/>
        </w:rPr>
        <w:t>2</w:t>
      </w:r>
      <w:r>
        <w:rPr>
          <w:rFonts w:ascii="宋体" w:hAnsi="宋体" w:hint="eastAsia"/>
          <w:b/>
        </w:rPr>
        <w:t>、最终报价一览表另外放于信封内，</w:t>
      </w:r>
      <w:proofErr w:type="gramStart"/>
      <w:r>
        <w:rPr>
          <w:rFonts w:ascii="宋体" w:hAnsi="宋体" w:hint="eastAsia"/>
          <w:b/>
        </w:rPr>
        <w:t>待首次</w:t>
      </w:r>
      <w:proofErr w:type="gramEnd"/>
      <w:r>
        <w:rPr>
          <w:rFonts w:ascii="宋体" w:hAnsi="宋体" w:hint="eastAsia"/>
          <w:b/>
        </w:rPr>
        <w:t>报价结束后，交于招标代理机构人员。</w:t>
      </w:r>
    </w:p>
    <w:p w:rsidR="004B40E8" w:rsidRDefault="004B40E8">
      <w:pPr>
        <w:pStyle w:val="3"/>
      </w:pPr>
    </w:p>
    <w:p w:rsidR="004B40E8" w:rsidRDefault="004B40E8"/>
    <w:sectPr w:rsidR="004B40E8">
      <w:headerReference w:type="default" r:id="rId26"/>
      <w:footerReference w:type="default" r:id="rId27"/>
      <w:type w:val="continuous"/>
      <w:pgSz w:w="11906" w:h="16839"/>
      <w:pgMar w:top="1429" w:right="1077" w:bottom="1429" w:left="1077" w:header="0" w:footer="998"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CB9" w:rsidRDefault="00034CB9">
      <w:r>
        <w:separator/>
      </w:r>
    </w:p>
  </w:endnote>
  <w:endnote w:type="continuationSeparator" w:id="0">
    <w:p w:rsidR="00034CB9" w:rsidRDefault="0003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E59" w:rsidRDefault="00782E59">
    <w:pPr>
      <w:pStyle w:val="aa"/>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5" name="文本框 1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782E59" w:rsidRDefault="00782E59">
                          <w:pPr>
                            <w:pStyle w:val="aa"/>
                          </w:pPr>
                          <w:r>
                            <w:fldChar w:fldCharType="begin"/>
                          </w:r>
                          <w:r>
                            <w:instrText xml:space="preserve"> PAGE  \* MERGEFORMAT </w:instrText>
                          </w:r>
                          <w:r>
                            <w:fldChar w:fldCharType="separate"/>
                          </w:r>
                          <w:r w:rsidR="00CF7228">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65"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CytJltHQIAABkEAAAOAAAAAAAAAAAAAAAAAC4CAABkcnMvZTJvRG9jLnhtbFBLAQItABQABgAI&#10;AAAAIQBxqtG51wAAAAUBAAAPAAAAAAAAAAAAAAAAAHcEAABkcnMvZG93bnJldi54bWxQSwUGAAAA&#10;AAQABADzAAAAewUAAAAA&#10;" filled="f" stroked="f" strokeweight=".5pt">
              <v:textbox style="mso-fit-shape-to-text:t" inset="0,0,0,0">
                <w:txbxContent>
                  <w:p w:rsidR="00782E59" w:rsidRDefault="00782E59">
                    <w:pPr>
                      <w:pStyle w:val="aa"/>
                    </w:pPr>
                    <w:r>
                      <w:fldChar w:fldCharType="begin"/>
                    </w:r>
                    <w:r>
                      <w:instrText xml:space="preserve"> PAGE  \* MERGEFORMAT </w:instrText>
                    </w:r>
                    <w:r>
                      <w:fldChar w:fldCharType="separate"/>
                    </w:r>
                    <w:r w:rsidR="00CF7228">
                      <w:rPr>
                        <w:noProof/>
                      </w:rPr>
                      <w:t>2</w:t>
                    </w:r>
                    <w:r>
                      <w:fldChar w:fldCharType="end"/>
                    </w:r>
                  </w:p>
                </w:txbxContent>
              </v:textbox>
              <w10:wrap anchorx="margin"/>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E59" w:rsidRDefault="00782E59">
    <w:pPr>
      <w:spacing w:line="196" w:lineRule="auto"/>
      <w:ind w:left="4613"/>
      <w:rPr>
        <w:rFonts w:ascii="Times New Roman" w:eastAsia="Times New Roman" w:hAnsi="Times New Roman" w:cs="Times New Roman"/>
        <w:sz w:val="17"/>
        <w:szCs w:val="17"/>
      </w:rPr>
    </w:pPr>
    <w:r>
      <w:rPr>
        <w:noProof/>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8" name="文本框 2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782E59" w:rsidRDefault="00782E59">
                          <w:pPr>
                            <w:pStyle w:val="aa"/>
                          </w:pPr>
                          <w:r>
                            <w:fldChar w:fldCharType="begin"/>
                          </w:r>
                          <w:r>
                            <w:instrText xml:space="preserve"> PAGE  \* MERGEFORMAT </w:instrText>
                          </w:r>
                          <w:r>
                            <w:fldChar w:fldCharType="separate"/>
                          </w:r>
                          <w:r w:rsidR="00CF7228">
                            <w:rPr>
                              <w:noProof/>
                            </w:rP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58" o:spid="_x0000_s1035" type="#_x0000_t202" style="position:absolute;left:0;text-align:left;margin-left:0;margin-top:0;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" filled="f" stroked="f" strokeweight=".5pt">
              <v:textbox style="mso-fit-shape-to-text:t" inset="0,0,0,0">
                <w:txbxContent>
                  <w:p w:rsidR="00782E59" w:rsidRDefault="00782E59">
                    <w:pPr>
                      <w:pStyle w:val="aa"/>
                    </w:pPr>
                    <w:r>
                      <w:fldChar w:fldCharType="begin"/>
                    </w:r>
                    <w:r>
                      <w:instrText xml:space="preserve"> PAGE  \* MERGEFORMAT </w:instrText>
                    </w:r>
                    <w:r>
                      <w:fldChar w:fldCharType="separate"/>
                    </w:r>
                    <w:r w:rsidR="00CF7228">
                      <w:rPr>
                        <w:noProof/>
                      </w:rPr>
                      <w:t>29</w:t>
                    </w:r>
                    <w:r>
                      <w:fldChar w:fldCharType="end"/>
                    </w:r>
                  </w:p>
                </w:txbxContent>
              </v:textbox>
              <w10:wrap anchorx="margin"/>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E59" w:rsidRDefault="00782E59">
    <w:pPr>
      <w:spacing w:line="196" w:lineRule="auto"/>
      <w:ind w:left="4613"/>
      <w:rPr>
        <w:rFonts w:ascii="Times New Roman" w:eastAsia="Times New Roman" w:hAnsi="Times New Roman" w:cs="Times New Roman"/>
        <w:sz w:val="17"/>
        <w:szCs w:val="17"/>
      </w:rPr>
    </w:pPr>
    <w:r>
      <w:rPr>
        <w:noProof/>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9" name="文本框 2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782E59" w:rsidRDefault="00782E59">
                          <w:pPr>
                            <w:pStyle w:val="aa"/>
                          </w:pPr>
                          <w:r>
                            <w:fldChar w:fldCharType="begin"/>
                          </w:r>
                          <w:r>
                            <w:instrText xml:space="preserve"> PAGE  \* MERGEFORMAT </w:instrText>
                          </w:r>
                          <w:r>
                            <w:fldChar w:fldCharType="separate"/>
                          </w:r>
                          <w:r w:rsidR="00CF7228">
                            <w:rPr>
                              <w:noProof/>
                            </w:rP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59" o:spid="_x0000_s1036" type="#_x0000_t202" style="position:absolute;left:0;text-align:left;margin-left:0;margin-top:0;width:2in;height:2in;z-index:2516684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" filled="f" stroked="f" strokeweight=".5pt">
              <v:textbox style="mso-fit-shape-to-text:t" inset="0,0,0,0">
                <w:txbxContent>
                  <w:p w:rsidR="00782E59" w:rsidRDefault="00782E59">
                    <w:pPr>
                      <w:pStyle w:val="aa"/>
                    </w:pPr>
                    <w:r>
                      <w:fldChar w:fldCharType="begin"/>
                    </w:r>
                    <w:r>
                      <w:instrText xml:space="preserve"> PAGE  \* MERGEFORMAT </w:instrText>
                    </w:r>
                    <w:r>
                      <w:fldChar w:fldCharType="separate"/>
                    </w:r>
                    <w:r w:rsidR="00CF7228">
                      <w:rPr>
                        <w:noProof/>
                      </w:rPr>
                      <w:t>30</w:t>
                    </w:r>
                    <w:r>
                      <w:fldChar w:fldCharType="end"/>
                    </w:r>
                  </w:p>
                </w:txbxContent>
              </v:textbox>
              <w10:wrap anchorx="margin"/>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E59" w:rsidRDefault="00782E59">
    <w:pPr>
      <w:spacing w:line="196" w:lineRule="auto"/>
      <w:ind w:left="4733"/>
      <w:rPr>
        <w:rFonts w:ascii="Times New Roman" w:eastAsia="Times New Roman" w:hAnsi="Times New Roman" w:cs="Times New Roman"/>
        <w:sz w:val="17"/>
        <w:szCs w:val="17"/>
      </w:rPr>
    </w:pPr>
    <w:r>
      <w:rPr>
        <w:noProof/>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3" name="文本框 2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782E59" w:rsidRDefault="00782E59">
                          <w:pPr>
                            <w:pStyle w:val="aa"/>
                          </w:pPr>
                          <w:r>
                            <w:fldChar w:fldCharType="begin"/>
                          </w:r>
                          <w:r>
                            <w:instrText xml:space="preserve"> PAGE  \* MERGEFORMAT </w:instrText>
                          </w:r>
                          <w:r>
                            <w:fldChar w:fldCharType="separate"/>
                          </w:r>
                          <w:r w:rsidR="00CF7228">
                            <w:rPr>
                              <w:noProof/>
                            </w:rPr>
                            <w:t>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63" o:spid="_x0000_s1037" type="#_x0000_t202" style="position:absolute;left:0;text-align:left;margin-left:0;margin-top:0;width:2in;height:2in;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" filled="f" stroked="f" strokeweight=".5pt">
              <v:textbox style="mso-fit-shape-to-text:t" inset="0,0,0,0">
                <w:txbxContent>
                  <w:p w:rsidR="00782E59" w:rsidRDefault="00782E59">
                    <w:pPr>
                      <w:pStyle w:val="aa"/>
                    </w:pPr>
                    <w:r>
                      <w:fldChar w:fldCharType="begin"/>
                    </w:r>
                    <w:r>
                      <w:instrText xml:space="preserve"> PAGE  \* MERGEFORMAT </w:instrText>
                    </w:r>
                    <w:r>
                      <w:fldChar w:fldCharType="separate"/>
                    </w:r>
                    <w:r w:rsidR="00CF7228">
                      <w:rPr>
                        <w:noProof/>
                      </w:rPr>
                      <w:t>35</w:t>
                    </w:r>
                    <w:r>
                      <w:fldChar w:fldCharType="end"/>
                    </w:r>
                  </w:p>
                </w:txbxContent>
              </v:textbox>
              <w10:wrap anchorx="margin"/>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E59" w:rsidRDefault="00782E59">
    <w:pPr>
      <w:spacing w:line="196" w:lineRule="auto"/>
      <w:ind w:left="4733"/>
      <w:rPr>
        <w:rFonts w:ascii="Times New Roman" w:eastAsia="Times New Roman" w:hAnsi="Times New Roman" w:cs="Times New Roman"/>
        <w:sz w:val="17"/>
        <w:szCs w:val="17"/>
      </w:rPr>
    </w:pPr>
    <w:r>
      <w:rPr>
        <w:noProof/>
        <w:sz w:val="1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4" name="文本框 2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782E59" w:rsidRDefault="00782E59">
                          <w:pPr>
                            <w:pStyle w:val="aa"/>
                          </w:pPr>
                          <w:r>
                            <w:fldChar w:fldCharType="begin"/>
                          </w:r>
                          <w:r>
                            <w:instrText xml:space="preserve"> PAGE  \* MERGEFORMAT </w:instrText>
                          </w:r>
                          <w:r>
                            <w:fldChar w:fldCharType="separate"/>
                          </w:r>
                          <w:r w:rsidR="00CF7228">
                            <w:rPr>
                              <w:noProof/>
                            </w:rPr>
                            <w:t>37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64" o:spid="_x0000_s1038" type="#_x0000_t202" style="position:absolute;left:0;text-align:left;margin-left:0;margin-top:0;width:2in;height:2in;z-index:2516705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" filled="f" stroked="f" strokeweight=".5pt">
              <v:textbox style="mso-fit-shape-to-text:t" inset="0,0,0,0">
                <w:txbxContent>
                  <w:p w:rsidR="00782E59" w:rsidRDefault="00782E59">
                    <w:pPr>
                      <w:pStyle w:val="aa"/>
                    </w:pPr>
                    <w:r>
                      <w:fldChar w:fldCharType="begin"/>
                    </w:r>
                    <w:r>
                      <w:instrText xml:space="preserve"> PAGE  \* MERGEFORMAT </w:instrText>
                    </w:r>
                    <w:r>
                      <w:fldChar w:fldCharType="separate"/>
                    </w:r>
                    <w:r w:rsidR="00CF7228">
                      <w:rPr>
                        <w:noProof/>
                      </w:rPr>
                      <w:t>37</w:t>
                    </w:r>
                    <w:r>
                      <w:fldChar w:fldCharType="end"/>
                    </w:r>
                  </w:p>
                </w:txbxContent>
              </v:textbox>
              <w10:wrap anchorx="margin"/>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E59" w:rsidRDefault="00782E59">
    <w:pPr>
      <w:spacing w:line="193" w:lineRule="auto"/>
      <w:ind w:left="4733"/>
      <w:rPr>
        <w:rFonts w:ascii="Times New Roman" w:eastAsia="Times New Roman" w:hAnsi="Times New Roman" w:cs="Times New Roman"/>
        <w:sz w:val="17"/>
        <w:szCs w:val="17"/>
      </w:rPr>
    </w:pPr>
    <w:r>
      <w:rPr>
        <w:noProof/>
        <w:sz w:val="1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5" name="文本框 2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782E59" w:rsidRDefault="00782E59">
                          <w:pPr>
                            <w:pStyle w:val="aa"/>
                          </w:pPr>
                          <w:r>
                            <w:fldChar w:fldCharType="begin"/>
                          </w:r>
                          <w:r>
                            <w:instrText xml:space="preserve"> PAGE  \* MERGEFORMAT </w:instrText>
                          </w:r>
                          <w:r>
                            <w:fldChar w:fldCharType="separate"/>
                          </w:r>
                          <w:r w:rsidR="00CF7228">
                            <w:rPr>
                              <w:noProof/>
                            </w:rP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65" o:spid="_x0000_s1039" type="#_x0000_t202" style="position:absolute;left:0;text-align:left;margin-left:0;margin-top:0;width:2in;height:2in;z-index:2516715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" filled="f" stroked="f" strokeweight=".5pt">
              <v:textbox style="mso-fit-shape-to-text:t" inset="0,0,0,0">
                <w:txbxContent>
                  <w:p w:rsidR="00782E59" w:rsidRDefault="00782E59">
                    <w:pPr>
                      <w:pStyle w:val="aa"/>
                    </w:pPr>
                    <w:r>
                      <w:fldChar w:fldCharType="begin"/>
                    </w:r>
                    <w:r>
                      <w:instrText xml:space="preserve"> PAGE  \* MERGEFORMAT </w:instrText>
                    </w:r>
                    <w:r>
                      <w:fldChar w:fldCharType="separate"/>
                    </w:r>
                    <w:r w:rsidR="00CF7228">
                      <w:rPr>
                        <w:noProof/>
                      </w:rPr>
                      <w:t>38</w:t>
                    </w:r>
                    <w:r>
                      <w:fldChar w:fldCharType="end"/>
                    </w:r>
                  </w:p>
                </w:txbxContent>
              </v:textbox>
              <w10:wrap anchorx="margin"/>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E59" w:rsidRDefault="00782E59">
    <w:pPr>
      <w:spacing w:line="196" w:lineRule="auto"/>
      <w:ind w:left="4589"/>
      <w:rPr>
        <w:rFonts w:ascii="Times New Roman" w:eastAsia="Times New Roman" w:hAnsi="Times New Roman" w:cs="Times New Roman"/>
        <w:sz w:val="17"/>
        <w:szCs w:val="17"/>
      </w:rPr>
    </w:pPr>
    <w:r>
      <w:rPr>
        <w:noProof/>
        <w:sz w:val="1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6" name="文本框 2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782E59" w:rsidRDefault="00782E59">
                          <w:pPr>
                            <w:pStyle w:val="aa"/>
                          </w:pPr>
                          <w:r>
                            <w:fldChar w:fldCharType="begin"/>
                          </w:r>
                          <w:r>
                            <w:instrText xml:space="preserve"> PAGE  \* MERGEFORMAT </w:instrText>
                          </w:r>
                          <w:r>
                            <w:fldChar w:fldCharType="separate"/>
                          </w:r>
                          <w:r w:rsidR="00CF7228">
                            <w:rPr>
                              <w:noProof/>
                            </w:rPr>
                            <w:t>39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66" o:spid="_x0000_s1040" type="#_x0000_t202" style="position:absolute;left:0;text-align:left;margin-left:0;margin-top:0;width:2in;height:2in;z-index:2516725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" filled="f" stroked="f" strokeweight=".5pt">
              <v:textbox style="mso-fit-shape-to-text:t" inset="0,0,0,0">
                <w:txbxContent>
                  <w:p w:rsidR="00782E59" w:rsidRDefault="00782E59">
                    <w:pPr>
                      <w:pStyle w:val="aa"/>
                    </w:pPr>
                    <w:r>
                      <w:fldChar w:fldCharType="begin"/>
                    </w:r>
                    <w:r>
                      <w:instrText xml:space="preserve"> PAGE  \* MERGEFORMAT </w:instrText>
                    </w:r>
                    <w:r>
                      <w:fldChar w:fldCharType="separate"/>
                    </w:r>
                    <w:r w:rsidR="00CF7228">
                      <w:rPr>
                        <w:noProof/>
                      </w:rPr>
                      <w:t>39</w:t>
                    </w:r>
                    <w:r>
                      <w:fldChar w:fldCharType="end"/>
                    </w:r>
                  </w:p>
                </w:txbxContent>
              </v:textbox>
              <w10:wrap anchorx="margin"/>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E59" w:rsidRDefault="00782E59">
    <w:pPr>
      <w:spacing w:line="196" w:lineRule="auto"/>
      <w:ind w:left="4733"/>
      <w:rPr>
        <w:rFonts w:ascii="Times New Roman" w:eastAsia="Times New Roman" w:hAnsi="Times New Roman" w:cs="Times New Roman"/>
        <w:sz w:val="17"/>
        <w:szCs w:val="17"/>
      </w:rPr>
    </w:pPr>
    <w:r>
      <w:rPr>
        <w:noProof/>
        <w:sz w:val="17"/>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8" name="文本框 2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782E59" w:rsidRDefault="00782E59">
                          <w:pPr>
                            <w:pStyle w:val="aa"/>
                          </w:pPr>
                          <w:r>
                            <w:fldChar w:fldCharType="begin"/>
                          </w:r>
                          <w:r>
                            <w:instrText xml:space="preserve"> PAGE  \* MERGEFORMAT </w:instrText>
                          </w:r>
                          <w:r>
                            <w:fldChar w:fldCharType="separate"/>
                          </w:r>
                          <w:r w:rsidR="00CF7228">
                            <w:rPr>
                              <w:noProof/>
                            </w:rP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68" o:spid="_x0000_s1041" type="#_x0000_t202" style="position:absolute;left:0;text-align:left;margin-left:0;margin-top:0;width:2in;height:2in;z-index:2516736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" filled="f" stroked="f" strokeweight=".5pt">
              <v:textbox style="mso-fit-shape-to-text:t" inset="0,0,0,0">
                <w:txbxContent>
                  <w:p w:rsidR="00782E59" w:rsidRDefault="00782E59">
                    <w:pPr>
                      <w:pStyle w:val="aa"/>
                    </w:pPr>
                    <w:r>
                      <w:fldChar w:fldCharType="begin"/>
                    </w:r>
                    <w:r>
                      <w:instrText xml:space="preserve"> PAGE  \* MERGEFORMAT </w:instrText>
                    </w:r>
                    <w:r>
                      <w:fldChar w:fldCharType="separate"/>
                    </w:r>
                    <w:r w:rsidR="00CF7228">
                      <w:rPr>
                        <w:noProof/>
                      </w:rPr>
                      <w:t>41</w:t>
                    </w:r>
                    <w:r>
                      <w:fldChar w:fldCharType="end"/>
                    </w:r>
                  </w:p>
                </w:txbxContent>
              </v:textbox>
              <w10:wrap anchorx="margin"/>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E59" w:rsidRDefault="00782E59">
    <w:pPr>
      <w:spacing w:line="196" w:lineRule="auto"/>
      <w:ind w:left="4609"/>
      <w:rPr>
        <w:rFonts w:ascii="Times New Roman" w:eastAsia="Times New Roman" w:hAnsi="Times New Roman" w:cs="Times New Roman"/>
        <w:sz w:val="17"/>
        <w:szCs w:val="17"/>
      </w:rPr>
    </w:pPr>
    <w:r>
      <w:rPr>
        <w:noProof/>
        <w:sz w:val="17"/>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0" name="文本框 2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782E59" w:rsidRDefault="00782E59">
                          <w:pPr>
                            <w:pStyle w:val="aa"/>
                          </w:pPr>
                          <w:r>
                            <w:fldChar w:fldCharType="begin"/>
                          </w:r>
                          <w:r>
                            <w:instrText xml:space="preserve"> PAGE  \* MERGEFORMAT </w:instrText>
                          </w:r>
                          <w:r>
                            <w:fldChar w:fldCharType="separate"/>
                          </w:r>
                          <w:r w:rsidR="00CF7228">
                            <w:rPr>
                              <w:noProof/>
                            </w:rP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70" o:spid="_x0000_s1042" type="#_x0000_t202" style="position:absolute;left:0;text-align:left;margin-left:0;margin-top:0;width:2in;height:2in;z-index:25167462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" filled="f" stroked="f" strokeweight=".5pt">
              <v:textbox style="mso-fit-shape-to-text:t" inset="0,0,0,0">
                <w:txbxContent>
                  <w:p w:rsidR="00782E59" w:rsidRDefault="00782E59">
                    <w:pPr>
                      <w:pStyle w:val="aa"/>
                    </w:pPr>
                    <w:r>
                      <w:fldChar w:fldCharType="begin"/>
                    </w:r>
                    <w:r>
                      <w:instrText xml:space="preserve"> PAGE  \* MERGEFORMAT </w:instrText>
                    </w:r>
                    <w:r>
                      <w:fldChar w:fldCharType="separate"/>
                    </w:r>
                    <w:r w:rsidR="00CF7228">
                      <w:rPr>
                        <w:noProof/>
                      </w:rPr>
                      <w:t>42</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E59" w:rsidRDefault="00782E59">
    <w:pPr>
      <w:spacing w:line="196" w:lineRule="auto"/>
      <w:ind w:left="4427"/>
      <w:rPr>
        <w:rFonts w:ascii="Times New Roman" w:eastAsia="Times New Roman" w:hAnsi="Times New Roman" w:cs="Times New Roman"/>
        <w:sz w:val="17"/>
        <w:szCs w:val="17"/>
      </w:rPr>
    </w:pPr>
    <w:r>
      <w:rPr>
        <w:noProof/>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8" name="文本框 1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782E59" w:rsidRDefault="00782E59">
                          <w:pPr>
                            <w:pStyle w:val="aa"/>
                          </w:pPr>
                          <w:r>
                            <w:fldChar w:fldCharType="begin"/>
                          </w:r>
                          <w:r>
                            <w:instrText xml:space="preserve"> PAGE  \* MERGEFORMAT </w:instrText>
                          </w:r>
                          <w:r>
                            <w:fldChar w:fldCharType="separate"/>
                          </w:r>
                          <w:r w:rsidR="00BE3FA8">
                            <w:rPr>
                              <w:noProof/>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68" o:spid="_x0000_s1028"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" filled="f" stroked="f" strokeweight=".5pt">
              <v:textbox style="mso-fit-shape-to-text:t" inset="0,0,0,0">
                <w:txbxContent>
                  <w:p w:rsidR="00782E59" w:rsidRDefault="00782E59">
                    <w:pPr>
                      <w:pStyle w:val="aa"/>
                    </w:pPr>
                    <w:r>
                      <w:fldChar w:fldCharType="begin"/>
                    </w:r>
                    <w:r>
                      <w:instrText xml:space="preserve"> PAGE  \* MERGEFORMAT </w:instrText>
                    </w:r>
                    <w:r>
                      <w:fldChar w:fldCharType="separate"/>
                    </w:r>
                    <w:r w:rsidR="00BE3FA8">
                      <w:rPr>
                        <w:noProof/>
                      </w:rPr>
                      <w:t>4</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E59" w:rsidRDefault="00782E59">
    <w:pPr>
      <w:spacing w:line="193" w:lineRule="auto"/>
      <w:ind w:left="4386"/>
      <w:rPr>
        <w:rFonts w:ascii="Times New Roman" w:eastAsia="Times New Roman" w:hAnsi="Times New Roman" w:cs="Times New Roman"/>
        <w:sz w:val="17"/>
        <w:szCs w:val="17"/>
      </w:rPr>
    </w:pPr>
    <w:r>
      <w:rPr>
        <w:noProof/>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9" name="文本框 1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782E59" w:rsidRDefault="00782E59">
                          <w:pPr>
                            <w:pStyle w:val="aa"/>
                          </w:pPr>
                          <w:r>
                            <w:fldChar w:fldCharType="begin"/>
                          </w:r>
                          <w:r>
                            <w:instrText xml:space="preserve"> PAGE  \* MERGEFORMAT </w:instrText>
                          </w:r>
                          <w:r>
                            <w:fldChar w:fldCharType="separate"/>
                          </w:r>
                          <w:r w:rsidR="00BE3FA8">
                            <w:rPr>
                              <w:noProof/>
                            </w:rP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69" o:spid="_x0000_s1029"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HqWLyIfAgAAIAQAAA4AAAAAAAAAAAAAAAAALgIAAGRycy9lMm9Eb2MueG1sUEsBAi0AFAAG&#10;AAgAAAAhAHGq0bnXAAAABQEAAA8AAAAAAAAAAAAAAAAAeQQAAGRycy9kb3ducmV2LnhtbFBLBQYA&#10;AAAABAAEAPMAAAB9BQAAAAA=&#10;" filled="f" stroked="f" strokeweight=".5pt">
              <v:textbox style="mso-fit-shape-to-text:t" inset="0,0,0,0">
                <w:txbxContent>
                  <w:p w:rsidR="00782E59" w:rsidRDefault="00782E59">
                    <w:pPr>
                      <w:pStyle w:val="aa"/>
                    </w:pPr>
                    <w:r>
                      <w:fldChar w:fldCharType="begin"/>
                    </w:r>
                    <w:r>
                      <w:instrText xml:space="preserve"> PAGE  \* MERGEFORMAT </w:instrText>
                    </w:r>
                    <w:r>
                      <w:fldChar w:fldCharType="separate"/>
                    </w:r>
                    <w:r w:rsidR="00BE3FA8">
                      <w:rPr>
                        <w:noProof/>
                      </w:rPr>
                      <w:t>5</w:t>
                    </w:r>
                    <w: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E59" w:rsidRDefault="00782E59">
    <w:pPr>
      <w:spacing w:line="196" w:lineRule="auto"/>
      <w:ind w:left="4402"/>
      <w:rPr>
        <w:rFonts w:ascii="Times New Roman" w:eastAsia="Times New Roman" w:hAnsi="Times New Roman" w:cs="Times New Roman"/>
        <w:sz w:val="17"/>
        <w:szCs w:val="17"/>
      </w:rPr>
    </w:pPr>
    <w:r>
      <w:rPr>
        <w:noProof/>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3" name="文本框 1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782E59" w:rsidRDefault="00782E59">
                          <w:pPr>
                            <w:pStyle w:val="aa"/>
                          </w:pPr>
                          <w:r>
                            <w:fldChar w:fldCharType="begin"/>
                          </w:r>
                          <w:r>
                            <w:instrText xml:space="preserve"> PAGE  \* MERGEFORMAT </w:instrText>
                          </w:r>
                          <w:r>
                            <w:fldChar w:fldCharType="separate"/>
                          </w:r>
                          <w:r w:rsidR="00CF7228">
                            <w:rPr>
                              <w:noProof/>
                            </w:rP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73" o:spid="_x0000_s1030"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KhFEgkfAgAAIAQAAA4AAAAAAAAAAAAAAAAALgIAAGRycy9lMm9Eb2MueG1sUEsBAi0AFAAG&#10;AAgAAAAhAHGq0bnXAAAABQEAAA8AAAAAAAAAAAAAAAAAeQQAAGRycy9kb3ducmV2LnhtbFBLBQYA&#10;AAAABAAEAPMAAAB9BQAAAAA=&#10;" filled="f" stroked="f" strokeweight=".5pt">
              <v:textbox style="mso-fit-shape-to-text:t" inset="0,0,0,0">
                <w:txbxContent>
                  <w:p w:rsidR="00782E59" w:rsidRDefault="00782E59">
                    <w:pPr>
                      <w:pStyle w:val="aa"/>
                    </w:pPr>
                    <w:r>
                      <w:fldChar w:fldCharType="begin"/>
                    </w:r>
                    <w:r>
                      <w:instrText xml:space="preserve"> PAGE  \* MERGEFORMAT </w:instrText>
                    </w:r>
                    <w:r>
                      <w:fldChar w:fldCharType="separate"/>
                    </w:r>
                    <w:r w:rsidR="00CF7228">
                      <w:rPr>
                        <w:noProof/>
                      </w:rPr>
                      <w:t>12</w:t>
                    </w:r>
                    <w: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E59" w:rsidRDefault="00782E59">
    <w:pPr>
      <w:spacing w:line="196" w:lineRule="auto"/>
      <w:ind w:left="4844"/>
      <w:rPr>
        <w:rFonts w:ascii="Times New Roman" w:eastAsia="Times New Roman" w:hAnsi="Times New Roman" w:cs="Times New Roman"/>
        <w:sz w:val="17"/>
        <w:szCs w:val="17"/>
      </w:rPr>
    </w:pPr>
    <w:r>
      <w:rPr>
        <w:noProof/>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5" name="文本框 1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782E59" w:rsidRDefault="00782E59">
                          <w:pPr>
                            <w:pStyle w:val="aa"/>
                          </w:pPr>
                          <w:r>
                            <w:fldChar w:fldCharType="begin"/>
                          </w:r>
                          <w:r>
                            <w:instrText xml:space="preserve"> PAGE  \* MERGEFORMAT </w:instrText>
                          </w:r>
                          <w:r>
                            <w:fldChar w:fldCharType="separate"/>
                          </w:r>
                          <w:r w:rsidR="00CF7228">
                            <w:rPr>
                              <w:noProof/>
                            </w:rP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75" o:spid="_x0000_s1031"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" filled="f" stroked="f" strokeweight=".5pt">
              <v:textbox style="mso-fit-shape-to-text:t" inset="0,0,0,0">
                <w:txbxContent>
                  <w:p w:rsidR="00782E59" w:rsidRDefault="00782E59">
                    <w:pPr>
                      <w:pStyle w:val="aa"/>
                    </w:pPr>
                    <w:r>
                      <w:fldChar w:fldCharType="begin"/>
                    </w:r>
                    <w:r>
                      <w:instrText xml:space="preserve"> PAGE  \* MERGEFORMAT </w:instrText>
                    </w:r>
                    <w:r>
                      <w:fldChar w:fldCharType="separate"/>
                    </w:r>
                    <w:r w:rsidR="00CF7228">
                      <w:rPr>
                        <w:noProof/>
                      </w:rPr>
                      <w:t>16</w:t>
                    </w:r>
                    <w: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E59" w:rsidRDefault="00782E59">
    <w:pPr>
      <w:spacing w:line="176" w:lineRule="auto"/>
      <w:ind w:left="4528"/>
      <w:rPr>
        <w:rFonts w:ascii="Times New Roman" w:eastAsia="Times New Roman" w:hAnsi="Times New Roman" w:cs="Times New Roman"/>
        <w:sz w:val="18"/>
        <w:szCs w:val="18"/>
      </w:rPr>
    </w:pPr>
    <w:r>
      <w:rPr>
        <w:rFonts w:ascii="Times New Roman" w:eastAsia="Times New Roman" w:hAnsi="Times New Roman" w:cs="Times New Roman"/>
        <w:spacing w:val="-4"/>
        <w:sz w:val="18"/>
        <w:szCs w:val="18"/>
      </w:rPr>
      <w:t>34</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E59" w:rsidRDefault="00782E59">
    <w:pPr>
      <w:spacing w:line="196" w:lineRule="auto"/>
      <w:ind w:left="4140"/>
      <w:rPr>
        <w:rFonts w:ascii="Times New Roman" w:eastAsia="Times New Roman" w:hAnsi="Times New Roman" w:cs="Times New Roman"/>
        <w:sz w:val="17"/>
        <w:szCs w:val="17"/>
      </w:rPr>
    </w:pPr>
    <w:r>
      <w:rPr>
        <w:noProof/>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4" name="文本框 2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782E59" w:rsidRDefault="00782E59">
                          <w:pPr>
                            <w:pStyle w:val="aa"/>
                          </w:pPr>
                          <w:r>
                            <w:fldChar w:fldCharType="begin"/>
                          </w:r>
                          <w:r>
                            <w:instrText xml:space="preserve"> PAGE  \* MERGEFORMAT </w:instrText>
                          </w:r>
                          <w:r>
                            <w:fldChar w:fldCharType="separate"/>
                          </w:r>
                          <w:r w:rsidR="00CF7228">
                            <w:rPr>
                              <w:noProof/>
                            </w:rP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54" o:spid="_x0000_s1032"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" filled="f" stroked="f" strokeweight=".5pt">
              <v:textbox style="mso-fit-shape-to-text:t" inset="0,0,0,0">
                <w:txbxContent>
                  <w:p w:rsidR="00782E59" w:rsidRDefault="00782E59">
                    <w:pPr>
                      <w:pStyle w:val="aa"/>
                    </w:pPr>
                    <w:r>
                      <w:fldChar w:fldCharType="begin"/>
                    </w:r>
                    <w:r>
                      <w:instrText xml:space="preserve"> PAGE  \* MERGEFORMAT </w:instrText>
                    </w:r>
                    <w:r>
                      <w:fldChar w:fldCharType="separate"/>
                    </w:r>
                    <w:r w:rsidR="00CF7228">
                      <w:rPr>
                        <w:noProof/>
                      </w:rPr>
                      <w:t>24</w:t>
                    </w:r>
                    <w:r>
                      <w:fldChar w:fldCharType="end"/>
                    </w:r>
                  </w:p>
                </w:txbxContent>
              </v:textbox>
              <w10:wrap anchorx="margin"/>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E59" w:rsidRDefault="00782E59">
    <w:pPr>
      <w:spacing w:line="196" w:lineRule="auto"/>
      <w:ind w:left="4590"/>
      <w:rPr>
        <w:rFonts w:ascii="Times New Roman" w:eastAsia="Times New Roman" w:hAnsi="Times New Roman" w:cs="Times New Roman"/>
        <w:sz w:val="17"/>
        <w:szCs w:val="17"/>
      </w:rPr>
    </w:pPr>
    <w:r>
      <w:rPr>
        <w:noProof/>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5" name="文本框 2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782E59" w:rsidRDefault="00782E59">
                          <w:pPr>
                            <w:pStyle w:val="aa"/>
                          </w:pPr>
                          <w:r>
                            <w:fldChar w:fldCharType="begin"/>
                          </w:r>
                          <w:r>
                            <w:instrText xml:space="preserve"> PAGE  \* MERGEFORMAT </w:instrText>
                          </w:r>
                          <w:r>
                            <w:fldChar w:fldCharType="separate"/>
                          </w:r>
                          <w:r w:rsidR="00CF7228">
                            <w:rPr>
                              <w:noProof/>
                            </w:rP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55" o:spid="_x0000_s1033" type="#_x0000_t202" style="position:absolute;left:0;text-align:left;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" filled="f" stroked="f" strokeweight=".5pt">
              <v:textbox style="mso-fit-shape-to-text:t" inset="0,0,0,0">
                <w:txbxContent>
                  <w:p w:rsidR="00782E59" w:rsidRDefault="00782E59">
                    <w:pPr>
                      <w:pStyle w:val="aa"/>
                    </w:pPr>
                    <w:r>
                      <w:fldChar w:fldCharType="begin"/>
                    </w:r>
                    <w:r>
                      <w:instrText xml:space="preserve"> PAGE  \* MERGEFORMAT </w:instrText>
                    </w:r>
                    <w:r>
                      <w:fldChar w:fldCharType="separate"/>
                    </w:r>
                    <w:r w:rsidR="00CF7228">
                      <w:rPr>
                        <w:noProof/>
                      </w:rPr>
                      <w:t>25</w:t>
                    </w:r>
                    <w:r>
                      <w:fldChar w:fldCharType="end"/>
                    </w:r>
                  </w:p>
                </w:txbxContent>
              </v:textbox>
              <w10:wrap anchorx="margin"/>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E59" w:rsidRDefault="00782E59">
    <w:pPr>
      <w:spacing w:line="196" w:lineRule="auto"/>
      <w:ind w:left="4611"/>
      <w:rPr>
        <w:rFonts w:ascii="Times New Roman" w:eastAsia="Times New Roman" w:hAnsi="Times New Roman" w:cs="Times New Roman"/>
        <w:sz w:val="17"/>
        <w:szCs w:val="17"/>
      </w:rPr>
    </w:pPr>
    <w:r>
      <w:rPr>
        <w:noProof/>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7" name="文本框 2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782E59" w:rsidRDefault="00782E59">
                          <w:pPr>
                            <w:pStyle w:val="aa"/>
                          </w:pPr>
                          <w:r>
                            <w:fldChar w:fldCharType="begin"/>
                          </w:r>
                          <w:r>
                            <w:instrText xml:space="preserve"> PAGE  \* MERGEFORMAT </w:instrText>
                          </w:r>
                          <w:r>
                            <w:fldChar w:fldCharType="separate"/>
                          </w:r>
                          <w:r w:rsidR="00CF7228">
                            <w:rPr>
                              <w:noProof/>
                            </w:rP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57" o:spid="_x0000_s1034" type="#_x0000_t202" style="position:absolute;left:0;text-align:left;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" filled="f" stroked="f" strokeweight=".5pt">
              <v:textbox style="mso-fit-shape-to-text:t" inset="0,0,0,0">
                <w:txbxContent>
                  <w:p w:rsidR="00782E59" w:rsidRDefault="00782E59">
                    <w:pPr>
                      <w:pStyle w:val="aa"/>
                    </w:pPr>
                    <w:r>
                      <w:fldChar w:fldCharType="begin"/>
                    </w:r>
                    <w:r>
                      <w:instrText xml:space="preserve"> PAGE  \* MERGEFORMAT </w:instrText>
                    </w:r>
                    <w:r>
                      <w:fldChar w:fldCharType="separate"/>
                    </w:r>
                    <w:r w:rsidR="00CF7228">
                      <w:rPr>
                        <w:noProof/>
                      </w:rPr>
                      <w:t>28</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CB9" w:rsidRDefault="00034CB9">
      <w:r>
        <w:separator/>
      </w:r>
    </w:p>
  </w:footnote>
  <w:footnote w:type="continuationSeparator" w:id="0">
    <w:p w:rsidR="00034CB9" w:rsidRDefault="00034C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E59" w:rsidRDefault="00782E59">
    <w:pPr>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E59" w:rsidRDefault="00782E59">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D0719C"/>
    <w:multiLevelType w:val="singleLevel"/>
    <w:tmpl w:val="8ED0719C"/>
    <w:lvl w:ilvl="0">
      <w:start w:val="3"/>
      <w:numFmt w:val="decimal"/>
      <w:suff w:val="nothing"/>
      <w:lvlText w:val="（%1）"/>
      <w:lvlJc w:val="left"/>
    </w:lvl>
  </w:abstractNum>
  <w:abstractNum w:abstractNumId="1">
    <w:nsid w:val="267D4772"/>
    <w:multiLevelType w:val="singleLevel"/>
    <w:tmpl w:val="267D4772"/>
    <w:lvl w:ilvl="0">
      <w:start w:val="1"/>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冼永强">
    <w15:presenceInfo w15:providerId="None" w15:userId="冼永强"/>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bordersDoNotSurroundHeader/>
  <w:bordersDoNotSurroundFooter/>
  <w:hideSpellingErrors/>
  <w:proofState w:spelling="clean" w:grammar="clean"/>
  <w:defaultTabStop w:val="4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balanceSingleByteDoubleByteWidth/>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AB2"/>
    <w:rsid w:val="00014A0F"/>
    <w:rsid w:val="00034CB9"/>
    <w:rsid w:val="00080057"/>
    <w:rsid w:val="000C7B39"/>
    <w:rsid w:val="000F3EAE"/>
    <w:rsid w:val="00120047"/>
    <w:rsid w:val="001B6D90"/>
    <w:rsid w:val="001F408C"/>
    <w:rsid w:val="00214AB2"/>
    <w:rsid w:val="00220583"/>
    <w:rsid w:val="002259BC"/>
    <w:rsid w:val="002966A9"/>
    <w:rsid w:val="00323E3B"/>
    <w:rsid w:val="00334B16"/>
    <w:rsid w:val="00334F0E"/>
    <w:rsid w:val="003C2554"/>
    <w:rsid w:val="003E2034"/>
    <w:rsid w:val="004004EA"/>
    <w:rsid w:val="0041317D"/>
    <w:rsid w:val="00417AFB"/>
    <w:rsid w:val="004370F3"/>
    <w:rsid w:val="004642EE"/>
    <w:rsid w:val="00471C13"/>
    <w:rsid w:val="004721F8"/>
    <w:rsid w:val="004A12E3"/>
    <w:rsid w:val="004B40E8"/>
    <w:rsid w:val="004E7195"/>
    <w:rsid w:val="004F6642"/>
    <w:rsid w:val="00506AD3"/>
    <w:rsid w:val="00532B17"/>
    <w:rsid w:val="005518D8"/>
    <w:rsid w:val="00557F7B"/>
    <w:rsid w:val="00594E7A"/>
    <w:rsid w:val="005C7B40"/>
    <w:rsid w:val="005D4B69"/>
    <w:rsid w:val="00627CE7"/>
    <w:rsid w:val="00635551"/>
    <w:rsid w:val="00644BE9"/>
    <w:rsid w:val="00727B17"/>
    <w:rsid w:val="00735909"/>
    <w:rsid w:val="00770259"/>
    <w:rsid w:val="00782E59"/>
    <w:rsid w:val="007C17C6"/>
    <w:rsid w:val="00853425"/>
    <w:rsid w:val="008C525A"/>
    <w:rsid w:val="008E3D50"/>
    <w:rsid w:val="008E44FF"/>
    <w:rsid w:val="008F7785"/>
    <w:rsid w:val="00910A95"/>
    <w:rsid w:val="00953F2E"/>
    <w:rsid w:val="009674F2"/>
    <w:rsid w:val="00971DA1"/>
    <w:rsid w:val="009922AE"/>
    <w:rsid w:val="009C3CC0"/>
    <w:rsid w:val="009E7C9A"/>
    <w:rsid w:val="009F7DAE"/>
    <w:rsid w:val="00A03BE3"/>
    <w:rsid w:val="00A34FD7"/>
    <w:rsid w:val="00A43D09"/>
    <w:rsid w:val="00B12C3C"/>
    <w:rsid w:val="00B13AF2"/>
    <w:rsid w:val="00B15918"/>
    <w:rsid w:val="00B332C2"/>
    <w:rsid w:val="00B53586"/>
    <w:rsid w:val="00B83876"/>
    <w:rsid w:val="00B92BD1"/>
    <w:rsid w:val="00BB78FD"/>
    <w:rsid w:val="00BE3FA8"/>
    <w:rsid w:val="00BF398E"/>
    <w:rsid w:val="00CF7228"/>
    <w:rsid w:val="00D03593"/>
    <w:rsid w:val="00D160F4"/>
    <w:rsid w:val="00DD0DED"/>
    <w:rsid w:val="00E15F86"/>
    <w:rsid w:val="00E84E4E"/>
    <w:rsid w:val="00E87CF8"/>
    <w:rsid w:val="00EA0822"/>
    <w:rsid w:val="00EE6492"/>
    <w:rsid w:val="00F74CC3"/>
    <w:rsid w:val="00F846CB"/>
    <w:rsid w:val="00FB18EA"/>
    <w:rsid w:val="00FE6D80"/>
    <w:rsid w:val="03645CF6"/>
    <w:rsid w:val="06FF1F27"/>
    <w:rsid w:val="0802575C"/>
    <w:rsid w:val="3DD11794"/>
    <w:rsid w:val="40CC409B"/>
    <w:rsid w:val="65FC1361"/>
    <w:rsid w:val="705F07D2"/>
    <w:rsid w:val="729112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iPriority="9" w:unhideWhenUsed="0" w:qFormat="1"/>
    <w:lsdException w:name="heading 2" w:unhideWhenUsed="0" w:qFormat="1"/>
    <w:lsdException w:name="heading 3" w:unhideWhenUsed="0"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unhideWhenUsed="0" w:qFormat="1"/>
    <w:lsdException w:name="footnote text" w:semiHidden="1"/>
    <w:lsdException w:name="annotation text" w:qFormat="1"/>
    <w:lsdException w:name="header" w:unhideWhenUsed="0" w:qFormat="1"/>
    <w:lsdException w:name="footer" w:unhideWhenUsed="0"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qFormat="1"/>
    <w:lsdException w:name="line number" w:semiHidden="1"/>
    <w:lsdException w:name="page number" w:semiHidden="1"/>
    <w:lsdException w:name="endnote reference" w:semiHidden="1"/>
    <w:lsdException w:name="endnote text" w:semiHidden="1"/>
    <w:lsdException w:name="table of authorities" w:unhideWhenUsed="0"/>
    <w:lsdException w:name="macro" w:semiHidden="1"/>
    <w:lsdException w:name="toa heading" w:semiHidden="1"/>
    <w:lsdException w:name="List" w:unhideWhenUsed="0"/>
    <w:lsdException w:name="List Bullet" w:unhideWhenUsed="0"/>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uiPriority="1"/>
    <w:lsdException w:name="Body Text" w:unhideWhenUsed="0" w:qFormat="1"/>
    <w:lsdException w:name="Body Text Indent" w:unhideWhenUsed="0" w:qFormat="1"/>
    <w:lsdException w:name="List Continue" w:semiHidden="1"/>
    <w:lsdException w:name="List Continue 2" w:unhideWhenUsed="0"/>
    <w:lsdException w:name="List Continue 3" w:unhideWhenUsed="0"/>
    <w:lsdException w:name="List Continue 4" w:unhideWhenUsed="0"/>
    <w:lsdException w:name="List Continue 5" w:unhideWhenUsed="0"/>
    <w:lsdException w:name="Message Header" w:semiHidden="1"/>
    <w:lsdException w:name="Subtitle" w:unhideWhenUsed="0" w:qFormat="1"/>
    <w:lsdException w:name="Salutation" w:semiHidden="1"/>
    <w:lsdException w:name="Date" w:unhideWhenUsed="0" w:qFormat="1"/>
    <w:lsdException w:name="Body Text First Indent" w:unhideWhenUsed="0" w:qFormat="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nhideWhenUsed="0" w:qFormat="1"/>
    <w:lsdException w:name="Emphasis" w:unhideWhenUsed="0" w:qFormat="1"/>
    <w:lsdException w:name="Document Map" w:semiHidden="1"/>
    <w:lsdException w:name="Plain Text" w:unhideWhenUsed="0" w:qFormat="1"/>
    <w:lsdException w:name="E-mail Signature" w:semiHidden="1"/>
    <w:lsdException w:name="HTML Top of Form" w:semiHidden="1" w:uiPriority="99"/>
    <w:lsdException w:name="HTML Bottom of Form" w:semiHidden="1" w:uiPriority="99"/>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9"/>
    <w:lsdException w:name="annotation subject" w:qFormat="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qFormat="1"/>
    <w:lsdException w:name="Table Grid" w:unhideWhenUsed="0" w:qFormat="1"/>
    <w:lsdException w:name="Table Theme" w:semiHidden="1"/>
    <w:lsdException w:name="Placeholder Text" w:semiHidden="1" w:uiPriority="99"/>
    <w:lsdException w:name="No Spacing" w:semiHidden="1" w:uiPriority="99"/>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semiHidden="1" w:uiPriority="99"/>
    <w:lsdException w:name="Quote" w:semiHidden="1" w:uiPriority="99"/>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paragraph" w:styleId="1">
    <w:name w:val="heading 1"/>
    <w:basedOn w:val="a"/>
    <w:next w:val="a"/>
    <w:uiPriority w:val="9"/>
    <w:qFormat/>
    <w:pPr>
      <w:keepNext/>
      <w:keepLines/>
      <w:spacing w:before="340" w:after="330" w:line="578" w:lineRule="auto"/>
      <w:outlineLvl w:val="0"/>
    </w:pPr>
    <w:rPr>
      <w:rFonts w:eastAsia="宋体"/>
      <w:b/>
      <w:kern w:val="44"/>
      <w:sz w:val="44"/>
    </w:rPr>
  </w:style>
  <w:style w:type="paragraph" w:styleId="2">
    <w:name w:val="heading 2"/>
    <w:basedOn w:val="a"/>
    <w:next w:val="a"/>
    <w:qFormat/>
    <w:pPr>
      <w:keepNext/>
      <w:keepLines/>
      <w:spacing w:before="260" w:after="260" w:line="415" w:lineRule="auto"/>
      <w:outlineLvl w:val="1"/>
    </w:pPr>
    <w:rPr>
      <w:rFonts w:eastAsia="黑体"/>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link w:val="Char"/>
    <w:qFormat/>
    <w:pPr>
      <w:ind w:firstLine="420"/>
    </w:pPr>
    <w:rPr>
      <w:szCs w:val="20"/>
    </w:rPr>
  </w:style>
  <w:style w:type="paragraph" w:styleId="a4">
    <w:name w:val="annotation text"/>
    <w:basedOn w:val="a"/>
    <w:link w:val="Char0"/>
    <w:unhideWhenUsed/>
    <w:qFormat/>
  </w:style>
  <w:style w:type="paragraph" w:styleId="a5">
    <w:name w:val="Body Text"/>
    <w:basedOn w:val="a"/>
    <w:qFormat/>
    <w:pPr>
      <w:spacing w:line="360" w:lineRule="exact"/>
    </w:pPr>
    <w:rPr>
      <w:sz w:val="24"/>
    </w:rPr>
  </w:style>
  <w:style w:type="paragraph" w:styleId="a6">
    <w:name w:val="Body Text Indent"/>
    <w:basedOn w:val="a"/>
    <w:next w:val="a"/>
    <w:qFormat/>
    <w:pPr>
      <w:spacing w:after="120"/>
      <w:ind w:leftChars="200" w:left="420"/>
    </w:pPr>
  </w:style>
  <w:style w:type="paragraph" w:styleId="a7">
    <w:name w:val="Plain Text"/>
    <w:basedOn w:val="a"/>
    <w:link w:val="Char1"/>
    <w:qFormat/>
    <w:pPr>
      <w:spacing w:beforeLines="50" w:afterLines="50" w:line="400" w:lineRule="exact"/>
    </w:pPr>
    <w:rPr>
      <w:rFonts w:ascii="宋体" w:eastAsia="宋体" w:hAnsi="Courier New"/>
      <w:kern w:val="2"/>
      <w:sz w:val="24"/>
      <w:szCs w:val="24"/>
    </w:rPr>
  </w:style>
  <w:style w:type="paragraph" w:styleId="a8">
    <w:name w:val="Date"/>
    <w:basedOn w:val="a"/>
    <w:next w:val="a"/>
    <w:qFormat/>
    <w:pPr>
      <w:ind w:leftChars="2500" w:left="2500"/>
    </w:pPr>
    <w:rPr>
      <w:rFonts w:eastAsia="楷体_GB2312"/>
      <w:sz w:val="32"/>
      <w:szCs w:val="20"/>
    </w:rPr>
  </w:style>
  <w:style w:type="paragraph" w:styleId="a9">
    <w:name w:val="Balloon Text"/>
    <w:basedOn w:val="a"/>
    <w:link w:val="Char2"/>
    <w:qFormat/>
    <w:rPr>
      <w:sz w:val="18"/>
      <w:szCs w:val="18"/>
    </w:rPr>
  </w:style>
  <w:style w:type="paragraph" w:styleId="aa">
    <w:name w:val="footer"/>
    <w:basedOn w:val="a"/>
    <w:qFormat/>
    <w:pPr>
      <w:tabs>
        <w:tab w:val="center" w:pos="4153"/>
        <w:tab w:val="right" w:pos="8306"/>
      </w:tabs>
    </w:pPr>
    <w:rPr>
      <w:sz w:val="18"/>
    </w:rPr>
  </w:style>
  <w:style w:type="paragraph" w:styleId="ab">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10">
    <w:name w:val="toc 1"/>
    <w:basedOn w:val="a"/>
    <w:next w:val="a"/>
    <w:uiPriority w:val="39"/>
    <w:qFormat/>
    <w:pPr>
      <w:spacing w:before="120" w:after="120"/>
    </w:pPr>
    <w:rPr>
      <w:rFonts w:ascii="Times New Roman" w:hAnsi="Times New Roman" w:cs="Times New Roman"/>
      <w:bCs/>
      <w:caps/>
      <w:sz w:val="20"/>
    </w:rPr>
  </w:style>
  <w:style w:type="paragraph" w:styleId="ac">
    <w:name w:val="Normal (Web)"/>
    <w:basedOn w:val="a"/>
    <w:qFormat/>
    <w:pPr>
      <w:widowControl w:val="0"/>
      <w:kinsoku/>
      <w:autoSpaceDE/>
      <w:autoSpaceDN/>
      <w:adjustRightInd/>
      <w:snapToGrid/>
      <w:spacing w:before="100" w:beforeAutospacing="1" w:after="100" w:afterAutospacing="1"/>
      <w:textAlignment w:val="auto"/>
    </w:pPr>
    <w:rPr>
      <w:rFonts w:ascii="Calibri" w:eastAsia="宋体" w:hAnsi="Calibri" w:cs="Times New Roman"/>
      <w:color w:val="auto"/>
      <w:sz w:val="24"/>
      <w:szCs w:val="24"/>
    </w:rPr>
  </w:style>
  <w:style w:type="paragraph" w:styleId="ad">
    <w:name w:val="Title"/>
    <w:basedOn w:val="a"/>
    <w:qFormat/>
    <w:pPr>
      <w:jc w:val="center"/>
      <w:outlineLvl w:val="0"/>
    </w:pPr>
    <w:rPr>
      <w:rFonts w:ascii="Cambria" w:hAnsi="Cambria"/>
      <w:b/>
      <w:bCs/>
      <w:sz w:val="32"/>
      <w:szCs w:val="32"/>
    </w:rPr>
  </w:style>
  <w:style w:type="paragraph" w:styleId="ae">
    <w:name w:val="annotation subject"/>
    <w:basedOn w:val="a4"/>
    <w:next w:val="a4"/>
    <w:link w:val="Char3"/>
    <w:unhideWhenUsed/>
    <w:qFormat/>
    <w:rPr>
      <w:b/>
      <w:bCs/>
    </w:rPr>
  </w:style>
  <w:style w:type="paragraph" w:styleId="af">
    <w:name w:val="Body Text First Indent"/>
    <w:basedOn w:val="a5"/>
    <w:next w:val="a"/>
    <w:qFormat/>
    <w:pPr>
      <w:ind w:firstLineChars="200" w:firstLine="200"/>
    </w:pPr>
  </w:style>
  <w:style w:type="table" w:styleId="af0">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annotation reference"/>
    <w:basedOn w:val="a0"/>
    <w:unhideWhenUsed/>
    <w:qFormat/>
    <w:rPr>
      <w:sz w:val="21"/>
      <w:szCs w:val="21"/>
    </w:rPr>
  </w:style>
  <w:style w:type="paragraph" w:customStyle="1" w:styleId="xl27">
    <w:name w:val="xl27"/>
    <w:next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PMingLiU" w:eastAsia="PMingLiU" w:hint="eastAsia"/>
      <w:sz w:val="16"/>
      <w:szCs w:val="16"/>
      <w:lang w:eastAsia="zh-TW"/>
    </w:rPr>
  </w:style>
  <w:style w:type="table" w:customStyle="1" w:styleId="TableNormal">
    <w:name w:val="Table Normal"/>
    <w:basedOn w:val="a1"/>
    <w:unhideWhenUsed/>
    <w:qFormat/>
    <w:tblPr>
      <w:tblInd w:w="0" w:type="dxa"/>
      <w:tblCellMar>
        <w:top w:w="0" w:type="dxa"/>
        <w:left w:w="0" w:type="dxa"/>
        <w:bottom w:w="0" w:type="dxa"/>
        <w:right w:w="0" w:type="dxa"/>
      </w:tblCellMar>
    </w:tblPr>
  </w:style>
  <w:style w:type="paragraph" w:customStyle="1" w:styleId="Style2">
    <w:name w:val="_Style 2"/>
    <w:basedOn w:val="a"/>
    <w:uiPriority w:val="34"/>
    <w:qFormat/>
    <w:pPr>
      <w:widowControl w:val="0"/>
      <w:ind w:firstLineChars="200" w:firstLine="420"/>
      <w:jc w:val="both"/>
    </w:pPr>
    <w:rPr>
      <w:rFonts w:ascii="Calibri" w:eastAsia="仿宋_GB2312" w:hAnsi="Calibri"/>
      <w:kern w:val="2"/>
      <w:sz w:val="24"/>
      <w:szCs w:val="22"/>
    </w:rPr>
  </w:style>
  <w:style w:type="paragraph" w:customStyle="1" w:styleId="Style1">
    <w:name w:val="_Style 1"/>
    <w:basedOn w:val="a"/>
    <w:qFormat/>
    <w:pPr>
      <w:ind w:left="720"/>
      <w:contextualSpacing/>
    </w:pPr>
    <w:rPr>
      <w:rFonts w:eastAsia="宋体"/>
    </w:rPr>
  </w:style>
  <w:style w:type="character" w:customStyle="1" w:styleId="15">
    <w:name w:val="15"/>
    <w:basedOn w:val="a0"/>
    <w:qFormat/>
    <w:rPr>
      <w:rFonts w:ascii="Times New Roman" w:eastAsia="宋体" w:hAnsi="Times New Roman" w:cs="Times New Roman" w:hint="default"/>
    </w:rPr>
  </w:style>
  <w:style w:type="character" w:customStyle="1" w:styleId="font11">
    <w:name w:val="font11"/>
    <w:basedOn w:val="a0"/>
    <w:qFormat/>
    <w:rPr>
      <w:rFonts w:ascii="宋体" w:eastAsia="宋体" w:hAnsi="宋体" w:cs="宋体" w:hint="eastAsia"/>
      <w:color w:val="000000"/>
      <w:sz w:val="21"/>
      <w:szCs w:val="21"/>
      <w:u w:val="none"/>
    </w:rPr>
  </w:style>
  <w:style w:type="character" w:customStyle="1" w:styleId="font31">
    <w:name w:val="font31"/>
    <w:basedOn w:val="a0"/>
    <w:qFormat/>
    <w:rPr>
      <w:rFonts w:ascii="宋体" w:eastAsia="宋体" w:hAnsi="宋体" w:cs="宋体" w:hint="eastAsia"/>
      <w:color w:val="000000"/>
      <w:sz w:val="21"/>
      <w:szCs w:val="21"/>
      <w:u w:val="none"/>
    </w:rPr>
  </w:style>
  <w:style w:type="character" w:customStyle="1" w:styleId="font21">
    <w:name w:val="font21"/>
    <w:basedOn w:val="a0"/>
    <w:qFormat/>
    <w:rPr>
      <w:rFonts w:ascii="宋体" w:eastAsia="宋体" w:hAnsi="宋体" w:cs="宋体" w:hint="eastAsia"/>
      <w:color w:val="FF0000"/>
      <w:sz w:val="21"/>
      <w:szCs w:val="21"/>
      <w:u w:val="none"/>
    </w:rPr>
  </w:style>
  <w:style w:type="paragraph" w:customStyle="1" w:styleId="6">
    <w:name w:val="正文_6"/>
    <w:qFormat/>
    <w:pPr>
      <w:widowControl w:val="0"/>
      <w:jc w:val="both"/>
    </w:pPr>
    <w:rPr>
      <w:kern w:val="2"/>
      <w:sz w:val="21"/>
      <w:szCs w:val="24"/>
    </w:rPr>
  </w:style>
  <w:style w:type="character" w:customStyle="1" w:styleId="Char2">
    <w:name w:val="批注框文本 Char"/>
    <w:basedOn w:val="a0"/>
    <w:link w:val="a9"/>
    <w:qFormat/>
    <w:rPr>
      <w:rFonts w:ascii="Arial" w:eastAsia="Arial" w:hAnsi="Arial" w:cs="Arial"/>
      <w:snapToGrid w:val="0"/>
      <w:color w:val="000000"/>
      <w:sz w:val="18"/>
      <w:szCs w:val="18"/>
    </w:rPr>
  </w:style>
  <w:style w:type="paragraph" w:customStyle="1" w:styleId="0">
    <w:name w:val="正文_0"/>
    <w:qFormat/>
    <w:pPr>
      <w:widowControl w:val="0"/>
      <w:jc w:val="both"/>
    </w:pPr>
    <w:rPr>
      <w:rFonts w:ascii="Calibri" w:hAnsi="Calibri"/>
      <w:kern w:val="2"/>
      <w:sz w:val="21"/>
      <w:szCs w:val="22"/>
    </w:rPr>
  </w:style>
  <w:style w:type="paragraph" w:customStyle="1" w:styleId="af2">
    <w:name w:val="高工正文"/>
    <w:basedOn w:val="a"/>
    <w:link w:val="af3"/>
    <w:qFormat/>
    <w:pPr>
      <w:kinsoku/>
      <w:autoSpaceDE/>
      <w:autoSpaceDN/>
      <w:adjustRightInd/>
      <w:snapToGrid/>
      <w:spacing w:line="360" w:lineRule="auto"/>
      <w:ind w:firstLineChars="200" w:firstLine="420"/>
      <w:jc w:val="both"/>
      <w:textAlignment w:val="auto"/>
    </w:pPr>
    <w:rPr>
      <w:rFonts w:ascii="Times New Roman" w:eastAsia="宋体" w:hAnsi="Times New Roman" w:cs="Times New Roman"/>
      <w:color w:val="000000" w:themeColor="text1"/>
      <w:kern w:val="2"/>
      <w:szCs w:val="22"/>
    </w:rPr>
  </w:style>
  <w:style w:type="character" w:customStyle="1" w:styleId="af3">
    <w:name w:val="高工正文 字符"/>
    <w:basedOn w:val="a0"/>
    <w:link w:val="af2"/>
    <w:qFormat/>
    <w:rPr>
      <w:color w:val="000000" w:themeColor="text1"/>
      <w:kern w:val="2"/>
      <w:sz w:val="21"/>
      <w:szCs w:val="22"/>
    </w:rPr>
  </w:style>
  <w:style w:type="paragraph" w:customStyle="1" w:styleId="TableParagraph">
    <w:name w:val="Table Paragraph"/>
    <w:basedOn w:val="a"/>
    <w:uiPriority w:val="1"/>
    <w:qFormat/>
    <w:rPr>
      <w:rFonts w:ascii="宋体" w:eastAsia="宋体" w:hAnsi="宋体" w:cs="宋体"/>
    </w:rPr>
  </w:style>
  <w:style w:type="paragraph" w:customStyle="1" w:styleId="11">
    <w:name w:val="纯文本11"/>
    <w:basedOn w:val="a"/>
    <w:qFormat/>
    <w:rPr>
      <w:rFonts w:ascii="宋体" w:eastAsia="宋体" w:hAnsi="Courier New" w:cs="Times New Roman" w:hint="eastAsia"/>
      <w:sz w:val="28"/>
      <w:szCs w:val="22"/>
    </w:rPr>
  </w:style>
  <w:style w:type="paragraph" w:customStyle="1" w:styleId="af4">
    <w:name w:val="文本"/>
    <w:basedOn w:val="a"/>
    <w:qFormat/>
    <w:pPr>
      <w:spacing w:line="360" w:lineRule="auto"/>
      <w:ind w:firstLineChars="200" w:firstLine="720"/>
    </w:pPr>
    <w:rPr>
      <w:rFonts w:ascii="Times New Roman" w:eastAsia="宋体" w:hAnsi="Times New Roman" w:cs="Times New Roman"/>
      <w:sz w:val="24"/>
      <w:szCs w:val="22"/>
      <w:lang w:val="zh-CN" w:bidi="zh-CN"/>
    </w:rPr>
  </w:style>
  <w:style w:type="character" w:customStyle="1" w:styleId="Char0">
    <w:name w:val="批注文字 Char"/>
    <w:basedOn w:val="a0"/>
    <w:link w:val="a4"/>
    <w:qFormat/>
    <w:rPr>
      <w:rFonts w:ascii="Arial" w:eastAsia="Arial" w:hAnsi="Arial" w:cs="Arial"/>
      <w:snapToGrid w:val="0"/>
      <w:color w:val="000000"/>
      <w:sz w:val="21"/>
      <w:szCs w:val="21"/>
    </w:rPr>
  </w:style>
  <w:style w:type="character" w:customStyle="1" w:styleId="Char3">
    <w:name w:val="批注主题 Char"/>
    <w:basedOn w:val="Char0"/>
    <w:link w:val="ae"/>
    <w:semiHidden/>
    <w:qFormat/>
    <w:rPr>
      <w:rFonts w:ascii="Arial" w:eastAsia="Arial" w:hAnsi="Arial" w:cs="Arial"/>
      <w:b/>
      <w:bCs/>
      <w:snapToGrid w:val="0"/>
      <w:color w:val="000000"/>
      <w:sz w:val="21"/>
      <w:szCs w:val="21"/>
    </w:rPr>
  </w:style>
  <w:style w:type="paragraph" w:customStyle="1" w:styleId="12">
    <w:name w:val="修订1"/>
    <w:hidden/>
    <w:uiPriority w:val="99"/>
    <w:unhideWhenUsed/>
    <w:qFormat/>
    <w:rPr>
      <w:rFonts w:ascii="Arial" w:eastAsia="Arial" w:hAnsi="Arial" w:cs="Arial"/>
      <w:snapToGrid w:val="0"/>
      <w:color w:val="000000"/>
      <w:sz w:val="21"/>
      <w:szCs w:val="21"/>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Char1">
    <w:name w:val="纯文本 Char"/>
    <w:link w:val="a7"/>
    <w:qFormat/>
    <w:rPr>
      <w:rFonts w:ascii="宋体" w:hAnsi="Courier New" w:cs="Arial"/>
      <w:snapToGrid w:val="0"/>
      <w:color w:val="000000"/>
      <w:kern w:val="2"/>
      <w:sz w:val="24"/>
      <w:szCs w:val="24"/>
    </w:rPr>
  </w:style>
  <w:style w:type="character" w:customStyle="1" w:styleId="Char">
    <w:name w:val="正文缩进 Char"/>
    <w:link w:val="a3"/>
    <w:qFormat/>
    <w:rPr>
      <w:rFonts w:ascii="Arial" w:eastAsia="Arial" w:hAnsi="Arial" w:cs="Arial"/>
      <w:snapToGrid w:val="0"/>
      <w:color w:val="000000"/>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iPriority="9" w:unhideWhenUsed="0" w:qFormat="1"/>
    <w:lsdException w:name="heading 2" w:unhideWhenUsed="0" w:qFormat="1"/>
    <w:lsdException w:name="heading 3" w:unhideWhenUsed="0"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unhideWhenUsed="0" w:qFormat="1"/>
    <w:lsdException w:name="footnote text" w:semiHidden="1"/>
    <w:lsdException w:name="annotation text" w:qFormat="1"/>
    <w:lsdException w:name="header" w:unhideWhenUsed="0" w:qFormat="1"/>
    <w:lsdException w:name="footer" w:unhideWhenUsed="0"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qFormat="1"/>
    <w:lsdException w:name="line number" w:semiHidden="1"/>
    <w:lsdException w:name="page number" w:semiHidden="1"/>
    <w:lsdException w:name="endnote reference" w:semiHidden="1"/>
    <w:lsdException w:name="endnote text" w:semiHidden="1"/>
    <w:lsdException w:name="table of authorities" w:unhideWhenUsed="0"/>
    <w:lsdException w:name="macro" w:semiHidden="1"/>
    <w:lsdException w:name="toa heading" w:semiHidden="1"/>
    <w:lsdException w:name="List" w:unhideWhenUsed="0"/>
    <w:lsdException w:name="List Bullet" w:unhideWhenUsed="0"/>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uiPriority="1"/>
    <w:lsdException w:name="Body Text" w:unhideWhenUsed="0" w:qFormat="1"/>
    <w:lsdException w:name="Body Text Indent" w:unhideWhenUsed="0" w:qFormat="1"/>
    <w:lsdException w:name="List Continue" w:semiHidden="1"/>
    <w:lsdException w:name="List Continue 2" w:unhideWhenUsed="0"/>
    <w:lsdException w:name="List Continue 3" w:unhideWhenUsed="0"/>
    <w:lsdException w:name="List Continue 4" w:unhideWhenUsed="0"/>
    <w:lsdException w:name="List Continue 5" w:unhideWhenUsed="0"/>
    <w:lsdException w:name="Message Header" w:semiHidden="1"/>
    <w:lsdException w:name="Subtitle" w:unhideWhenUsed="0" w:qFormat="1"/>
    <w:lsdException w:name="Salutation" w:semiHidden="1"/>
    <w:lsdException w:name="Date" w:unhideWhenUsed="0" w:qFormat="1"/>
    <w:lsdException w:name="Body Text First Indent" w:unhideWhenUsed="0" w:qFormat="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nhideWhenUsed="0" w:qFormat="1"/>
    <w:lsdException w:name="Emphasis" w:unhideWhenUsed="0" w:qFormat="1"/>
    <w:lsdException w:name="Document Map" w:semiHidden="1"/>
    <w:lsdException w:name="Plain Text" w:unhideWhenUsed="0" w:qFormat="1"/>
    <w:lsdException w:name="E-mail Signature" w:semiHidden="1"/>
    <w:lsdException w:name="HTML Top of Form" w:semiHidden="1" w:uiPriority="99"/>
    <w:lsdException w:name="HTML Bottom of Form" w:semiHidden="1" w:uiPriority="99"/>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9"/>
    <w:lsdException w:name="annotation subject" w:qFormat="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qFormat="1"/>
    <w:lsdException w:name="Table Grid" w:unhideWhenUsed="0" w:qFormat="1"/>
    <w:lsdException w:name="Table Theme" w:semiHidden="1"/>
    <w:lsdException w:name="Placeholder Text" w:semiHidden="1" w:uiPriority="99"/>
    <w:lsdException w:name="No Spacing" w:semiHidden="1" w:uiPriority="99"/>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semiHidden="1" w:uiPriority="99"/>
    <w:lsdException w:name="Quote" w:semiHidden="1" w:uiPriority="99"/>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paragraph" w:styleId="1">
    <w:name w:val="heading 1"/>
    <w:basedOn w:val="a"/>
    <w:next w:val="a"/>
    <w:uiPriority w:val="9"/>
    <w:qFormat/>
    <w:pPr>
      <w:keepNext/>
      <w:keepLines/>
      <w:spacing w:before="340" w:after="330" w:line="578" w:lineRule="auto"/>
      <w:outlineLvl w:val="0"/>
    </w:pPr>
    <w:rPr>
      <w:rFonts w:eastAsia="宋体"/>
      <w:b/>
      <w:kern w:val="44"/>
      <w:sz w:val="44"/>
    </w:rPr>
  </w:style>
  <w:style w:type="paragraph" w:styleId="2">
    <w:name w:val="heading 2"/>
    <w:basedOn w:val="a"/>
    <w:next w:val="a"/>
    <w:qFormat/>
    <w:pPr>
      <w:keepNext/>
      <w:keepLines/>
      <w:spacing w:before="260" w:after="260" w:line="415" w:lineRule="auto"/>
      <w:outlineLvl w:val="1"/>
    </w:pPr>
    <w:rPr>
      <w:rFonts w:eastAsia="黑体"/>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link w:val="Char"/>
    <w:qFormat/>
    <w:pPr>
      <w:ind w:firstLine="420"/>
    </w:pPr>
    <w:rPr>
      <w:szCs w:val="20"/>
    </w:rPr>
  </w:style>
  <w:style w:type="paragraph" w:styleId="a4">
    <w:name w:val="annotation text"/>
    <w:basedOn w:val="a"/>
    <w:link w:val="Char0"/>
    <w:unhideWhenUsed/>
    <w:qFormat/>
  </w:style>
  <w:style w:type="paragraph" w:styleId="a5">
    <w:name w:val="Body Text"/>
    <w:basedOn w:val="a"/>
    <w:qFormat/>
    <w:pPr>
      <w:spacing w:line="360" w:lineRule="exact"/>
    </w:pPr>
    <w:rPr>
      <w:sz w:val="24"/>
    </w:rPr>
  </w:style>
  <w:style w:type="paragraph" w:styleId="a6">
    <w:name w:val="Body Text Indent"/>
    <w:basedOn w:val="a"/>
    <w:next w:val="a"/>
    <w:qFormat/>
    <w:pPr>
      <w:spacing w:after="120"/>
      <w:ind w:leftChars="200" w:left="420"/>
    </w:pPr>
  </w:style>
  <w:style w:type="paragraph" w:styleId="a7">
    <w:name w:val="Plain Text"/>
    <w:basedOn w:val="a"/>
    <w:link w:val="Char1"/>
    <w:qFormat/>
    <w:pPr>
      <w:spacing w:beforeLines="50" w:afterLines="50" w:line="400" w:lineRule="exact"/>
    </w:pPr>
    <w:rPr>
      <w:rFonts w:ascii="宋体" w:eastAsia="宋体" w:hAnsi="Courier New"/>
      <w:kern w:val="2"/>
      <w:sz w:val="24"/>
      <w:szCs w:val="24"/>
    </w:rPr>
  </w:style>
  <w:style w:type="paragraph" w:styleId="a8">
    <w:name w:val="Date"/>
    <w:basedOn w:val="a"/>
    <w:next w:val="a"/>
    <w:qFormat/>
    <w:pPr>
      <w:ind w:leftChars="2500" w:left="2500"/>
    </w:pPr>
    <w:rPr>
      <w:rFonts w:eastAsia="楷体_GB2312"/>
      <w:sz w:val="32"/>
      <w:szCs w:val="20"/>
    </w:rPr>
  </w:style>
  <w:style w:type="paragraph" w:styleId="a9">
    <w:name w:val="Balloon Text"/>
    <w:basedOn w:val="a"/>
    <w:link w:val="Char2"/>
    <w:qFormat/>
    <w:rPr>
      <w:sz w:val="18"/>
      <w:szCs w:val="18"/>
    </w:rPr>
  </w:style>
  <w:style w:type="paragraph" w:styleId="aa">
    <w:name w:val="footer"/>
    <w:basedOn w:val="a"/>
    <w:qFormat/>
    <w:pPr>
      <w:tabs>
        <w:tab w:val="center" w:pos="4153"/>
        <w:tab w:val="right" w:pos="8306"/>
      </w:tabs>
    </w:pPr>
    <w:rPr>
      <w:sz w:val="18"/>
    </w:rPr>
  </w:style>
  <w:style w:type="paragraph" w:styleId="ab">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10">
    <w:name w:val="toc 1"/>
    <w:basedOn w:val="a"/>
    <w:next w:val="a"/>
    <w:uiPriority w:val="39"/>
    <w:qFormat/>
    <w:pPr>
      <w:spacing w:before="120" w:after="120"/>
    </w:pPr>
    <w:rPr>
      <w:rFonts w:ascii="Times New Roman" w:hAnsi="Times New Roman" w:cs="Times New Roman"/>
      <w:bCs/>
      <w:caps/>
      <w:sz w:val="20"/>
    </w:rPr>
  </w:style>
  <w:style w:type="paragraph" w:styleId="ac">
    <w:name w:val="Normal (Web)"/>
    <w:basedOn w:val="a"/>
    <w:qFormat/>
    <w:pPr>
      <w:widowControl w:val="0"/>
      <w:kinsoku/>
      <w:autoSpaceDE/>
      <w:autoSpaceDN/>
      <w:adjustRightInd/>
      <w:snapToGrid/>
      <w:spacing w:before="100" w:beforeAutospacing="1" w:after="100" w:afterAutospacing="1"/>
      <w:textAlignment w:val="auto"/>
    </w:pPr>
    <w:rPr>
      <w:rFonts w:ascii="Calibri" w:eastAsia="宋体" w:hAnsi="Calibri" w:cs="Times New Roman"/>
      <w:color w:val="auto"/>
      <w:sz w:val="24"/>
      <w:szCs w:val="24"/>
    </w:rPr>
  </w:style>
  <w:style w:type="paragraph" w:styleId="ad">
    <w:name w:val="Title"/>
    <w:basedOn w:val="a"/>
    <w:qFormat/>
    <w:pPr>
      <w:jc w:val="center"/>
      <w:outlineLvl w:val="0"/>
    </w:pPr>
    <w:rPr>
      <w:rFonts w:ascii="Cambria" w:hAnsi="Cambria"/>
      <w:b/>
      <w:bCs/>
      <w:sz w:val="32"/>
      <w:szCs w:val="32"/>
    </w:rPr>
  </w:style>
  <w:style w:type="paragraph" w:styleId="ae">
    <w:name w:val="annotation subject"/>
    <w:basedOn w:val="a4"/>
    <w:next w:val="a4"/>
    <w:link w:val="Char3"/>
    <w:unhideWhenUsed/>
    <w:qFormat/>
    <w:rPr>
      <w:b/>
      <w:bCs/>
    </w:rPr>
  </w:style>
  <w:style w:type="paragraph" w:styleId="af">
    <w:name w:val="Body Text First Indent"/>
    <w:basedOn w:val="a5"/>
    <w:next w:val="a"/>
    <w:qFormat/>
    <w:pPr>
      <w:ind w:firstLineChars="200" w:firstLine="200"/>
    </w:pPr>
  </w:style>
  <w:style w:type="table" w:styleId="af0">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annotation reference"/>
    <w:basedOn w:val="a0"/>
    <w:unhideWhenUsed/>
    <w:qFormat/>
    <w:rPr>
      <w:sz w:val="21"/>
      <w:szCs w:val="21"/>
    </w:rPr>
  </w:style>
  <w:style w:type="paragraph" w:customStyle="1" w:styleId="xl27">
    <w:name w:val="xl27"/>
    <w:next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PMingLiU" w:eastAsia="PMingLiU" w:hint="eastAsia"/>
      <w:sz w:val="16"/>
      <w:szCs w:val="16"/>
      <w:lang w:eastAsia="zh-TW"/>
    </w:rPr>
  </w:style>
  <w:style w:type="table" w:customStyle="1" w:styleId="TableNormal">
    <w:name w:val="Table Normal"/>
    <w:basedOn w:val="a1"/>
    <w:unhideWhenUsed/>
    <w:qFormat/>
    <w:tblPr>
      <w:tblInd w:w="0" w:type="dxa"/>
      <w:tblCellMar>
        <w:top w:w="0" w:type="dxa"/>
        <w:left w:w="0" w:type="dxa"/>
        <w:bottom w:w="0" w:type="dxa"/>
        <w:right w:w="0" w:type="dxa"/>
      </w:tblCellMar>
    </w:tblPr>
  </w:style>
  <w:style w:type="paragraph" w:customStyle="1" w:styleId="Style2">
    <w:name w:val="_Style 2"/>
    <w:basedOn w:val="a"/>
    <w:uiPriority w:val="34"/>
    <w:qFormat/>
    <w:pPr>
      <w:widowControl w:val="0"/>
      <w:ind w:firstLineChars="200" w:firstLine="420"/>
      <w:jc w:val="both"/>
    </w:pPr>
    <w:rPr>
      <w:rFonts w:ascii="Calibri" w:eastAsia="仿宋_GB2312" w:hAnsi="Calibri"/>
      <w:kern w:val="2"/>
      <w:sz w:val="24"/>
      <w:szCs w:val="22"/>
    </w:rPr>
  </w:style>
  <w:style w:type="paragraph" w:customStyle="1" w:styleId="Style1">
    <w:name w:val="_Style 1"/>
    <w:basedOn w:val="a"/>
    <w:qFormat/>
    <w:pPr>
      <w:ind w:left="720"/>
      <w:contextualSpacing/>
    </w:pPr>
    <w:rPr>
      <w:rFonts w:eastAsia="宋体"/>
    </w:rPr>
  </w:style>
  <w:style w:type="character" w:customStyle="1" w:styleId="15">
    <w:name w:val="15"/>
    <w:basedOn w:val="a0"/>
    <w:qFormat/>
    <w:rPr>
      <w:rFonts w:ascii="Times New Roman" w:eastAsia="宋体" w:hAnsi="Times New Roman" w:cs="Times New Roman" w:hint="default"/>
    </w:rPr>
  </w:style>
  <w:style w:type="character" w:customStyle="1" w:styleId="font11">
    <w:name w:val="font11"/>
    <w:basedOn w:val="a0"/>
    <w:qFormat/>
    <w:rPr>
      <w:rFonts w:ascii="宋体" w:eastAsia="宋体" w:hAnsi="宋体" w:cs="宋体" w:hint="eastAsia"/>
      <w:color w:val="000000"/>
      <w:sz w:val="21"/>
      <w:szCs w:val="21"/>
      <w:u w:val="none"/>
    </w:rPr>
  </w:style>
  <w:style w:type="character" w:customStyle="1" w:styleId="font31">
    <w:name w:val="font31"/>
    <w:basedOn w:val="a0"/>
    <w:qFormat/>
    <w:rPr>
      <w:rFonts w:ascii="宋体" w:eastAsia="宋体" w:hAnsi="宋体" w:cs="宋体" w:hint="eastAsia"/>
      <w:color w:val="000000"/>
      <w:sz w:val="21"/>
      <w:szCs w:val="21"/>
      <w:u w:val="none"/>
    </w:rPr>
  </w:style>
  <w:style w:type="character" w:customStyle="1" w:styleId="font21">
    <w:name w:val="font21"/>
    <w:basedOn w:val="a0"/>
    <w:qFormat/>
    <w:rPr>
      <w:rFonts w:ascii="宋体" w:eastAsia="宋体" w:hAnsi="宋体" w:cs="宋体" w:hint="eastAsia"/>
      <w:color w:val="FF0000"/>
      <w:sz w:val="21"/>
      <w:szCs w:val="21"/>
      <w:u w:val="none"/>
    </w:rPr>
  </w:style>
  <w:style w:type="paragraph" w:customStyle="1" w:styleId="6">
    <w:name w:val="正文_6"/>
    <w:qFormat/>
    <w:pPr>
      <w:widowControl w:val="0"/>
      <w:jc w:val="both"/>
    </w:pPr>
    <w:rPr>
      <w:kern w:val="2"/>
      <w:sz w:val="21"/>
      <w:szCs w:val="24"/>
    </w:rPr>
  </w:style>
  <w:style w:type="character" w:customStyle="1" w:styleId="Char2">
    <w:name w:val="批注框文本 Char"/>
    <w:basedOn w:val="a0"/>
    <w:link w:val="a9"/>
    <w:qFormat/>
    <w:rPr>
      <w:rFonts w:ascii="Arial" w:eastAsia="Arial" w:hAnsi="Arial" w:cs="Arial"/>
      <w:snapToGrid w:val="0"/>
      <w:color w:val="000000"/>
      <w:sz w:val="18"/>
      <w:szCs w:val="18"/>
    </w:rPr>
  </w:style>
  <w:style w:type="paragraph" w:customStyle="1" w:styleId="0">
    <w:name w:val="正文_0"/>
    <w:qFormat/>
    <w:pPr>
      <w:widowControl w:val="0"/>
      <w:jc w:val="both"/>
    </w:pPr>
    <w:rPr>
      <w:rFonts w:ascii="Calibri" w:hAnsi="Calibri"/>
      <w:kern w:val="2"/>
      <w:sz w:val="21"/>
      <w:szCs w:val="22"/>
    </w:rPr>
  </w:style>
  <w:style w:type="paragraph" w:customStyle="1" w:styleId="af2">
    <w:name w:val="高工正文"/>
    <w:basedOn w:val="a"/>
    <w:link w:val="af3"/>
    <w:qFormat/>
    <w:pPr>
      <w:kinsoku/>
      <w:autoSpaceDE/>
      <w:autoSpaceDN/>
      <w:adjustRightInd/>
      <w:snapToGrid/>
      <w:spacing w:line="360" w:lineRule="auto"/>
      <w:ind w:firstLineChars="200" w:firstLine="420"/>
      <w:jc w:val="both"/>
      <w:textAlignment w:val="auto"/>
    </w:pPr>
    <w:rPr>
      <w:rFonts w:ascii="Times New Roman" w:eastAsia="宋体" w:hAnsi="Times New Roman" w:cs="Times New Roman"/>
      <w:color w:val="000000" w:themeColor="text1"/>
      <w:kern w:val="2"/>
      <w:szCs w:val="22"/>
    </w:rPr>
  </w:style>
  <w:style w:type="character" w:customStyle="1" w:styleId="af3">
    <w:name w:val="高工正文 字符"/>
    <w:basedOn w:val="a0"/>
    <w:link w:val="af2"/>
    <w:qFormat/>
    <w:rPr>
      <w:color w:val="000000" w:themeColor="text1"/>
      <w:kern w:val="2"/>
      <w:sz w:val="21"/>
      <w:szCs w:val="22"/>
    </w:rPr>
  </w:style>
  <w:style w:type="paragraph" w:customStyle="1" w:styleId="TableParagraph">
    <w:name w:val="Table Paragraph"/>
    <w:basedOn w:val="a"/>
    <w:uiPriority w:val="1"/>
    <w:qFormat/>
    <w:rPr>
      <w:rFonts w:ascii="宋体" w:eastAsia="宋体" w:hAnsi="宋体" w:cs="宋体"/>
    </w:rPr>
  </w:style>
  <w:style w:type="paragraph" w:customStyle="1" w:styleId="11">
    <w:name w:val="纯文本11"/>
    <w:basedOn w:val="a"/>
    <w:qFormat/>
    <w:rPr>
      <w:rFonts w:ascii="宋体" w:eastAsia="宋体" w:hAnsi="Courier New" w:cs="Times New Roman" w:hint="eastAsia"/>
      <w:sz w:val="28"/>
      <w:szCs w:val="22"/>
    </w:rPr>
  </w:style>
  <w:style w:type="paragraph" w:customStyle="1" w:styleId="af4">
    <w:name w:val="文本"/>
    <w:basedOn w:val="a"/>
    <w:qFormat/>
    <w:pPr>
      <w:spacing w:line="360" w:lineRule="auto"/>
      <w:ind w:firstLineChars="200" w:firstLine="720"/>
    </w:pPr>
    <w:rPr>
      <w:rFonts w:ascii="Times New Roman" w:eastAsia="宋体" w:hAnsi="Times New Roman" w:cs="Times New Roman"/>
      <w:sz w:val="24"/>
      <w:szCs w:val="22"/>
      <w:lang w:val="zh-CN" w:bidi="zh-CN"/>
    </w:rPr>
  </w:style>
  <w:style w:type="character" w:customStyle="1" w:styleId="Char0">
    <w:name w:val="批注文字 Char"/>
    <w:basedOn w:val="a0"/>
    <w:link w:val="a4"/>
    <w:qFormat/>
    <w:rPr>
      <w:rFonts w:ascii="Arial" w:eastAsia="Arial" w:hAnsi="Arial" w:cs="Arial"/>
      <w:snapToGrid w:val="0"/>
      <w:color w:val="000000"/>
      <w:sz w:val="21"/>
      <w:szCs w:val="21"/>
    </w:rPr>
  </w:style>
  <w:style w:type="character" w:customStyle="1" w:styleId="Char3">
    <w:name w:val="批注主题 Char"/>
    <w:basedOn w:val="Char0"/>
    <w:link w:val="ae"/>
    <w:semiHidden/>
    <w:qFormat/>
    <w:rPr>
      <w:rFonts w:ascii="Arial" w:eastAsia="Arial" w:hAnsi="Arial" w:cs="Arial"/>
      <w:b/>
      <w:bCs/>
      <w:snapToGrid w:val="0"/>
      <w:color w:val="000000"/>
      <w:sz w:val="21"/>
      <w:szCs w:val="21"/>
    </w:rPr>
  </w:style>
  <w:style w:type="paragraph" w:customStyle="1" w:styleId="12">
    <w:name w:val="修订1"/>
    <w:hidden/>
    <w:uiPriority w:val="99"/>
    <w:unhideWhenUsed/>
    <w:qFormat/>
    <w:rPr>
      <w:rFonts w:ascii="Arial" w:eastAsia="Arial" w:hAnsi="Arial" w:cs="Arial"/>
      <w:snapToGrid w:val="0"/>
      <w:color w:val="000000"/>
      <w:sz w:val="21"/>
      <w:szCs w:val="21"/>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Char1">
    <w:name w:val="纯文本 Char"/>
    <w:link w:val="a7"/>
    <w:qFormat/>
    <w:rPr>
      <w:rFonts w:ascii="宋体" w:hAnsi="Courier New" w:cs="Arial"/>
      <w:snapToGrid w:val="0"/>
      <w:color w:val="000000"/>
      <w:kern w:val="2"/>
      <w:sz w:val="24"/>
      <w:szCs w:val="24"/>
    </w:rPr>
  </w:style>
  <w:style w:type="character" w:customStyle="1" w:styleId="Char">
    <w:name w:val="正文缩进 Char"/>
    <w:link w:val="a3"/>
    <w:qFormat/>
    <w:rPr>
      <w:rFonts w:ascii="Arial" w:eastAsia="Arial" w:hAnsi="Arial" w:cs="Arial"/>
      <w:snapToGrid w:val="0"/>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footer" Target="footer9.xm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8.xml"/><Relationship Id="rId25" Type="http://schemas.openxmlformats.org/officeDocument/2006/relationships/footer" Target="footer16.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footer" Target="footer15.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oter" Target="footer14.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3.xml"/><Relationship Id="rId27" Type="http://schemas.openxmlformats.org/officeDocument/2006/relationships/footer" Target="footer17.xml"/><Relationship Id="rId30" Type="http://schemas.microsoft.com/office/2011/relationships/people" Target="peop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42</Pages>
  <Words>3660</Words>
  <Characters>20866</Characters>
  <Application>Microsoft Office Word</Application>
  <DocSecurity>0</DocSecurity>
  <Lines>173</Lines>
  <Paragraphs>48</Paragraphs>
  <ScaleCrop>false</ScaleCrop>
  <Company>CHINA</Company>
  <LinksUpToDate>false</LinksUpToDate>
  <CharactersWithSpaces>24478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91</cp:revision>
  <cp:lastPrinted>2024-05-28T15:48:00Z</cp:lastPrinted>
  <dcterms:created xsi:type="dcterms:W3CDTF">2024-06-17T14:53:00Z</dcterms:created>
  <dcterms:modified xsi:type="dcterms:W3CDTF">2025-05-23T07:04:00Z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2022-07-08T14:51:00Z</vt:filetime>
  </property>
  <property fmtid="{D5CDD505-2E9C-101B-9397-08002B2CF9AE}" pid="4" name="KSOProductBuildVer">
    <vt:lpwstr>2052-12.1.0.20784</vt:lpwstr>
  </property>
  <property fmtid="{D5CDD505-2E9C-101B-9397-08002B2CF9AE}" pid="5" name="ICV">
    <vt:lpwstr>95BADEC2A8E040BFB94EAE8743471042_13</vt:lpwstr>
  </property>
  <property fmtid="{D5CDD505-2E9C-101B-9397-08002B2CF9AE}" pid="6" name="KSOTemplateDocerSaveRecord">
    <vt:lpwstr>eyJoZGlkIjoiM2NiN2E1OTVhNGE2NjYwZjliYzI2YmFhOWQ3Y2RhYzAiLCJ1c2VySWQiOiIzMTkwNTQ2NTAifQ==</vt:lpwstr>
  </property>
</Properties>
</file>