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8E5" w:rsidRDefault="002348E5" w:rsidP="002348E5">
      <w:pPr>
        <w:adjustRightInd w:val="0"/>
        <w:snapToGrid w:val="0"/>
        <w:jc w:val="center"/>
        <w:rPr>
          <w:rFonts w:ascii="黑体" w:eastAsia="黑体" w:hAnsi="宋体"/>
          <w:b/>
          <w:bCs/>
          <w:color w:val="000000"/>
          <w:spacing w:val="36"/>
          <w:sz w:val="84"/>
          <w:szCs w:val="84"/>
        </w:rPr>
      </w:pPr>
    </w:p>
    <w:p w:rsidR="002348E5" w:rsidRDefault="002348E5" w:rsidP="002348E5">
      <w:pPr>
        <w:adjustRightInd w:val="0"/>
        <w:snapToGrid w:val="0"/>
        <w:rPr>
          <w:rFonts w:ascii="黑体" w:eastAsia="黑体" w:hAnsi="宋体"/>
          <w:b/>
          <w:bCs/>
          <w:color w:val="000000"/>
          <w:spacing w:val="36"/>
          <w:sz w:val="84"/>
          <w:szCs w:val="84"/>
        </w:rPr>
      </w:pPr>
    </w:p>
    <w:p w:rsidR="002348E5" w:rsidRDefault="002348E5" w:rsidP="002348E5">
      <w:pPr>
        <w:adjustRightInd w:val="0"/>
        <w:snapToGrid w:val="0"/>
        <w:jc w:val="center"/>
        <w:rPr>
          <w:rFonts w:ascii="黑体" w:eastAsia="黑体" w:hAnsi="宋体"/>
          <w:b/>
          <w:bCs/>
          <w:color w:val="000000"/>
          <w:spacing w:val="36"/>
          <w:sz w:val="72"/>
          <w:szCs w:val="72"/>
        </w:rPr>
      </w:pPr>
      <w:r>
        <w:rPr>
          <w:rFonts w:ascii="黑体" w:eastAsia="黑体" w:hAnsi="宋体" w:hint="eastAsia"/>
          <w:b/>
          <w:bCs/>
          <w:color w:val="000000"/>
          <w:spacing w:val="36"/>
          <w:sz w:val="72"/>
          <w:szCs w:val="72"/>
        </w:rPr>
        <w:t>公开招标文件</w:t>
      </w:r>
    </w:p>
    <w:p w:rsidR="002348E5" w:rsidRDefault="002348E5" w:rsidP="002348E5">
      <w:pPr>
        <w:adjustRightInd w:val="0"/>
        <w:snapToGrid w:val="0"/>
        <w:jc w:val="center"/>
        <w:rPr>
          <w:rFonts w:ascii="华文行楷" w:eastAsia="华文行楷" w:hAnsi="宋体"/>
          <w:b/>
          <w:bCs/>
          <w:color w:val="000000"/>
          <w:spacing w:val="36"/>
          <w:sz w:val="24"/>
        </w:rPr>
      </w:pPr>
    </w:p>
    <w:p w:rsidR="002348E5" w:rsidRDefault="002348E5" w:rsidP="002348E5">
      <w:pPr>
        <w:adjustRightInd w:val="0"/>
        <w:snapToGrid w:val="0"/>
        <w:jc w:val="center"/>
        <w:rPr>
          <w:rFonts w:ascii="华文行楷" w:eastAsia="华文行楷" w:hAnsi="宋体"/>
          <w:b/>
          <w:bCs/>
          <w:color w:val="000000"/>
          <w:spacing w:val="36"/>
          <w:sz w:val="24"/>
        </w:rPr>
      </w:pPr>
    </w:p>
    <w:p w:rsidR="002348E5" w:rsidRDefault="002348E5" w:rsidP="002348E5">
      <w:pPr>
        <w:adjustRightInd w:val="0"/>
        <w:snapToGrid w:val="0"/>
        <w:jc w:val="center"/>
        <w:rPr>
          <w:rFonts w:ascii="华文行楷" w:eastAsia="华文行楷" w:hAnsi="宋体"/>
          <w:b/>
          <w:bCs/>
          <w:color w:val="000000"/>
          <w:spacing w:val="36"/>
          <w:sz w:val="24"/>
        </w:rPr>
      </w:pPr>
    </w:p>
    <w:p w:rsidR="002348E5" w:rsidRDefault="002348E5" w:rsidP="002348E5">
      <w:pPr>
        <w:adjustRightInd w:val="0"/>
        <w:snapToGrid w:val="0"/>
        <w:jc w:val="center"/>
        <w:rPr>
          <w:rFonts w:ascii="华文行楷" w:eastAsia="华文行楷" w:hAnsi="宋体"/>
          <w:b/>
          <w:bCs/>
          <w:color w:val="000000"/>
          <w:spacing w:val="36"/>
          <w:sz w:val="24"/>
        </w:rPr>
      </w:pPr>
    </w:p>
    <w:p w:rsidR="002348E5" w:rsidRDefault="002348E5" w:rsidP="002348E5">
      <w:pPr>
        <w:adjustRightInd w:val="0"/>
        <w:snapToGrid w:val="0"/>
        <w:jc w:val="center"/>
        <w:rPr>
          <w:rFonts w:ascii="华文行楷" w:eastAsia="华文行楷" w:hAnsi="宋体"/>
          <w:b/>
          <w:bCs/>
          <w:color w:val="000000"/>
          <w:spacing w:val="36"/>
          <w:sz w:val="24"/>
        </w:rPr>
      </w:pPr>
    </w:p>
    <w:p w:rsidR="002348E5" w:rsidRPr="00A27472" w:rsidRDefault="002348E5" w:rsidP="002348E5">
      <w:pPr>
        <w:adjustRightInd w:val="0"/>
        <w:snapToGrid w:val="0"/>
        <w:spacing w:line="480" w:lineRule="auto"/>
        <w:jc w:val="center"/>
        <w:rPr>
          <w:rFonts w:ascii="宋体" w:hAnsi="宋体"/>
          <w:b/>
          <w:color w:val="000000"/>
          <w:sz w:val="30"/>
          <w:szCs w:val="30"/>
        </w:rPr>
      </w:pPr>
      <w:r w:rsidRPr="00A27472">
        <w:rPr>
          <w:rFonts w:ascii="宋体" w:hAnsi="宋体" w:hint="eastAsia"/>
          <w:b/>
          <w:color w:val="000000"/>
          <w:sz w:val="30"/>
          <w:szCs w:val="30"/>
        </w:rPr>
        <w:t>项目编号：</w:t>
      </w:r>
      <w:r w:rsidR="00753BB7" w:rsidRPr="00A27472">
        <w:rPr>
          <w:rFonts w:ascii="宋体" w:hAnsi="宋体"/>
          <w:b/>
          <w:color w:val="000000"/>
          <w:sz w:val="30"/>
          <w:szCs w:val="30"/>
        </w:rPr>
        <w:t>SMCG-2018-GK001</w:t>
      </w:r>
    </w:p>
    <w:p w:rsidR="002348E5" w:rsidRPr="00A27472" w:rsidRDefault="002348E5" w:rsidP="002348E5">
      <w:pPr>
        <w:adjustRightInd w:val="0"/>
        <w:snapToGrid w:val="0"/>
        <w:spacing w:line="480" w:lineRule="auto"/>
        <w:jc w:val="center"/>
        <w:rPr>
          <w:rFonts w:ascii="宋体" w:hAnsi="宋体"/>
          <w:b/>
          <w:color w:val="000000"/>
          <w:sz w:val="30"/>
          <w:szCs w:val="30"/>
        </w:rPr>
      </w:pPr>
      <w:r w:rsidRPr="00A27472">
        <w:rPr>
          <w:rFonts w:ascii="宋体" w:hAnsi="宋体" w:hint="eastAsia"/>
          <w:b/>
          <w:color w:val="000000"/>
          <w:sz w:val="30"/>
          <w:szCs w:val="30"/>
        </w:rPr>
        <w:t>项目名称：</w:t>
      </w:r>
      <w:r w:rsidR="00753BB7" w:rsidRPr="00A27472">
        <w:rPr>
          <w:rFonts w:ascii="宋体" w:hAnsi="宋体"/>
          <w:b/>
          <w:color w:val="000000"/>
          <w:sz w:val="30"/>
          <w:szCs w:val="30"/>
        </w:rPr>
        <w:t>浙江省三门第二高级中学空调采购项目</w:t>
      </w:r>
    </w:p>
    <w:p w:rsidR="002348E5" w:rsidRPr="00753BB7" w:rsidRDefault="002348E5" w:rsidP="002348E5">
      <w:pPr>
        <w:spacing w:line="500" w:lineRule="atLeast"/>
        <w:ind w:firstLineChars="200" w:firstLine="560"/>
        <w:rPr>
          <w:rFonts w:ascii="宋体" w:eastAsia="华文行楷" w:hAnsi="宋体"/>
          <w:color w:val="000000"/>
          <w:sz w:val="28"/>
        </w:rPr>
      </w:pPr>
    </w:p>
    <w:p w:rsidR="002348E5" w:rsidRDefault="002348E5" w:rsidP="002348E5">
      <w:pPr>
        <w:spacing w:line="500" w:lineRule="atLeast"/>
        <w:ind w:firstLineChars="200" w:firstLine="560"/>
        <w:rPr>
          <w:rFonts w:ascii="宋体" w:eastAsia="华文行楷" w:hAnsi="宋体"/>
          <w:color w:val="000000"/>
          <w:sz w:val="28"/>
        </w:rPr>
      </w:pPr>
    </w:p>
    <w:p w:rsidR="002348E5" w:rsidRDefault="002348E5" w:rsidP="002348E5">
      <w:pPr>
        <w:spacing w:line="500" w:lineRule="atLeast"/>
        <w:ind w:firstLineChars="200" w:firstLine="560"/>
        <w:rPr>
          <w:rFonts w:ascii="宋体" w:eastAsia="华文行楷" w:hAnsi="宋体"/>
          <w:color w:val="000000"/>
          <w:sz w:val="28"/>
        </w:rPr>
      </w:pPr>
    </w:p>
    <w:p w:rsidR="002348E5" w:rsidRDefault="002348E5" w:rsidP="002348E5">
      <w:pPr>
        <w:spacing w:line="500" w:lineRule="atLeast"/>
        <w:ind w:firstLineChars="200" w:firstLine="560"/>
        <w:rPr>
          <w:rFonts w:ascii="宋体" w:eastAsia="华文行楷" w:hAnsi="宋体"/>
          <w:color w:val="000000"/>
          <w:sz w:val="28"/>
        </w:rPr>
      </w:pPr>
    </w:p>
    <w:p w:rsidR="002348E5" w:rsidRDefault="002348E5" w:rsidP="002348E5">
      <w:pPr>
        <w:spacing w:line="500" w:lineRule="atLeast"/>
        <w:ind w:firstLineChars="600" w:firstLine="1800"/>
        <w:rPr>
          <w:rFonts w:ascii="宋体" w:hAnsi="宋体"/>
          <w:bCs/>
          <w:color w:val="000000"/>
          <w:sz w:val="30"/>
        </w:rPr>
      </w:pPr>
    </w:p>
    <w:p w:rsidR="002348E5" w:rsidRDefault="002348E5" w:rsidP="002348E5">
      <w:pPr>
        <w:spacing w:line="500" w:lineRule="atLeast"/>
        <w:ind w:firstLineChars="600" w:firstLine="1800"/>
        <w:rPr>
          <w:rFonts w:ascii="宋体" w:hAnsi="宋体"/>
          <w:bCs/>
          <w:color w:val="000000"/>
          <w:sz w:val="30"/>
        </w:rPr>
      </w:pPr>
    </w:p>
    <w:p w:rsidR="002348E5" w:rsidRDefault="002348E5" w:rsidP="002348E5">
      <w:pPr>
        <w:spacing w:line="500" w:lineRule="atLeast"/>
        <w:ind w:firstLineChars="600" w:firstLine="1800"/>
        <w:rPr>
          <w:rFonts w:ascii="宋体" w:hAnsi="宋体"/>
          <w:bCs/>
          <w:color w:val="000000"/>
          <w:sz w:val="30"/>
        </w:rPr>
      </w:pPr>
    </w:p>
    <w:p w:rsidR="002348E5" w:rsidRDefault="002348E5" w:rsidP="002348E5">
      <w:pPr>
        <w:spacing w:line="500" w:lineRule="atLeast"/>
        <w:ind w:firstLineChars="600" w:firstLine="1800"/>
        <w:rPr>
          <w:rFonts w:ascii="宋体" w:hAnsi="宋体"/>
          <w:bCs/>
          <w:color w:val="000000"/>
          <w:sz w:val="30"/>
        </w:rPr>
      </w:pPr>
    </w:p>
    <w:p w:rsidR="002348E5" w:rsidRDefault="002348E5" w:rsidP="002348E5">
      <w:pPr>
        <w:spacing w:line="500" w:lineRule="atLeast"/>
        <w:ind w:firstLineChars="900" w:firstLine="2520"/>
        <w:rPr>
          <w:rFonts w:ascii="宋体" w:hAnsi="宋体"/>
          <w:bCs/>
          <w:color w:val="000000"/>
          <w:sz w:val="24"/>
        </w:rPr>
      </w:pPr>
      <w:r>
        <w:rPr>
          <w:rStyle w:val="1Char"/>
          <w:rFonts w:ascii="宋体" w:hAnsi="宋体" w:hint="eastAsia"/>
          <w:b w:val="0"/>
          <w:sz w:val="28"/>
          <w:szCs w:val="28"/>
        </w:rPr>
        <w:t>采购单位：</w:t>
      </w:r>
      <w:r w:rsidRPr="00A53984">
        <w:rPr>
          <w:rFonts w:ascii="Arial" w:hAnsi="Arial" w:cs="Arial"/>
          <w:color w:val="333333"/>
          <w:spacing w:val="15"/>
          <w:sz w:val="24"/>
        </w:rPr>
        <w:t>浙江省三门第二高级中学</w:t>
      </w:r>
    </w:p>
    <w:p w:rsidR="002348E5" w:rsidRDefault="002348E5" w:rsidP="002348E5">
      <w:pPr>
        <w:spacing w:line="500" w:lineRule="atLeast"/>
        <w:ind w:firstLineChars="600" w:firstLine="1800"/>
        <w:rPr>
          <w:rFonts w:ascii="宋体" w:hAnsi="宋体"/>
          <w:bCs/>
          <w:color w:val="000000"/>
          <w:sz w:val="30"/>
        </w:rPr>
      </w:pPr>
    </w:p>
    <w:p w:rsidR="002348E5" w:rsidRDefault="002348E5" w:rsidP="002348E5">
      <w:pPr>
        <w:spacing w:line="500" w:lineRule="atLeast"/>
        <w:jc w:val="center"/>
        <w:rPr>
          <w:rFonts w:ascii="宋体" w:hAnsi="宋体"/>
          <w:bCs/>
          <w:color w:val="000000"/>
          <w:sz w:val="24"/>
        </w:rPr>
      </w:pPr>
      <w:r>
        <w:rPr>
          <w:rFonts w:ascii="宋体" w:hAnsi="宋体" w:hint="eastAsia"/>
          <w:bCs/>
          <w:color w:val="000000"/>
          <w:sz w:val="24"/>
        </w:rPr>
        <w:t>采购代理机构：三门县公共资源交易中心</w:t>
      </w:r>
    </w:p>
    <w:p w:rsidR="002348E5" w:rsidRDefault="002348E5" w:rsidP="002348E5">
      <w:pPr>
        <w:spacing w:line="500" w:lineRule="atLeast"/>
        <w:jc w:val="center"/>
        <w:rPr>
          <w:rFonts w:ascii="宋体" w:hAnsi="宋体"/>
          <w:bCs/>
          <w:color w:val="000000"/>
          <w:sz w:val="24"/>
        </w:rPr>
      </w:pPr>
      <w:r>
        <w:rPr>
          <w:rFonts w:ascii="宋体" w:hAnsi="宋体" w:hint="eastAsia"/>
          <w:bCs/>
          <w:color w:val="000000"/>
          <w:sz w:val="24"/>
        </w:rPr>
        <w:t>二○一</w:t>
      </w:r>
      <w:r w:rsidR="00753BB7">
        <w:rPr>
          <w:rFonts w:ascii="宋体" w:hAnsi="宋体" w:hint="eastAsia"/>
          <w:bCs/>
          <w:color w:val="000000"/>
          <w:sz w:val="24"/>
        </w:rPr>
        <w:t>八</w:t>
      </w:r>
      <w:r>
        <w:rPr>
          <w:rFonts w:ascii="宋体" w:hAnsi="宋体" w:hint="eastAsia"/>
          <w:bCs/>
          <w:color w:val="000000"/>
          <w:sz w:val="24"/>
        </w:rPr>
        <w:t>年</w:t>
      </w:r>
      <w:r w:rsidR="00596979">
        <w:rPr>
          <w:rFonts w:ascii="宋体" w:hAnsi="宋体" w:hint="eastAsia"/>
          <w:bCs/>
          <w:color w:val="000000"/>
          <w:sz w:val="24"/>
        </w:rPr>
        <w:t>六</w:t>
      </w:r>
      <w:r>
        <w:rPr>
          <w:rFonts w:ascii="宋体" w:hAnsi="宋体" w:hint="eastAsia"/>
          <w:bCs/>
          <w:color w:val="000000"/>
          <w:sz w:val="24"/>
        </w:rPr>
        <w:t>月</w:t>
      </w:r>
    </w:p>
    <w:p w:rsidR="002348E5" w:rsidRDefault="002348E5" w:rsidP="002348E5">
      <w:pPr>
        <w:pStyle w:val="11"/>
        <w:rPr>
          <w:color w:val="000000"/>
        </w:rPr>
      </w:pPr>
    </w:p>
    <w:p w:rsidR="002348E5" w:rsidRDefault="002348E5" w:rsidP="002348E5">
      <w:pPr>
        <w:rPr>
          <w:color w:val="000000"/>
        </w:rPr>
      </w:pPr>
    </w:p>
    <w:p w:rsidR="002348E5" w:rsidRDefault="002348E5" w:rsidP="002348E5">
      <w:pPr>
        <w:tabs>
          <w:tab w:val="center" w:pos="4666"/>
        </w:tabs>
        <w:jc w:val="left"/>
        <w:sectPr w:rsidR="002348E5">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440" w:header="851" w:footer="992" w:gutter="0"/>
          <w:pgNumType w:start="1"/>
          <w:cols w:space="720"/>
          <w:titlePg/>
          <w:docGrid w:linePitch="312"/>
        </w:sectPr>
      </w:pPr>
      <w:r>
        <w:rPr>
          <w:rFonts w:hint="eastAsia"/>
        </w:rPr>
        <w:tab/>
      </w:r>
    </w:p>
    <w:p w:rsidR="002348E5" w:rsidRDefault="002348E5" w:rsidP="002348E5">
      <w:pPr>
        <w:pStyle w:val="11"/>
        <w:rPr>
          <w:color w:val="000000"/>
          <w:sz w:val="36"/>
          <w:szCs w:val="36"/>
        </w:rPr>
      </w:pPr>
      <w:r>
        <w:rPr>
          <w:rFonts w:hint="eastAsia"/>
          <w:color w:val="000000"/>
          <w:sz w:val="36"/>
          <w:szCs w:val="36"/>
        </w:rPr>
        <w:lastRenderedPageBreak/>
        <w:t>目录</w:t>
      </w:r>
    </w:p>
    <w:p w:rsidR="002348E5" w:rsidRPr="0012578A" w:rsidRDefault="002348E5" w:rsidP="002348E5"/>
    <w:p w:rsidR="002348E5" w:rsidRDefault="002348E5" w:rsidP="002348E5">
      <w:pPr>
        <w:pStyle w:val="11"/>
        <w:spacing w:line="720" w:lineRule="auto"/>
        <w:rPr>
          <w:b w:val="0"/>
          <w:sz w:val="24"/>
          <w:szCs w:val="24"/>
        </w:rPr>
      </w:pPr>
      <w:r>
        <w:rPr>
          <w:color w:val="000000"/>
          <w:sz w:val="30"/>
          <w:szCs w:val="30"/>
        </w:rPr>
        <w:fldChar w:fldCharType="begin"/>
      </w:r>
      <w:r>
        <w:rPr>
          <w:color w:val="000000"/>
          <w:sz w:val="30"/>
          <w:szCs w:val="30"/>
        </w:rPr>
        <w:instrText xml:space="preserve"> </w:instrText>
      </w:r>
      <w:r>
        <w:rPr>
          <w:rFonts w:hint="eastAsia"/>
          <w:color w:val="000000"/>
          <w:sz w:val="30"/>
          <w:szCs w:val="30"/>
        </w:rPr>
        <w:instrText>TOC \o "1-3" \h \z \u</w:instrText>
      </w:r>
      <w:r>
        <w:rPr>
          <w:color w:val="000000"/>
          <w:sz w:val="30"/>
          <w:szCs w:val="30"/>
        </w:rPr>
        <w:instrText xml:space="preserve"> </w:instrText>
      </w:r>
      <w:r>
        <w:rPr>
          <w:color w:val="000000"/>
          <w:sz w:val="30"/>
          <w:szCs w:val="30"/>
        </w:rPr>
        <w:fldChar w:fldCharType="separate"/>
      </w:r>
      <w:hyperlink w:anchor="_Toc306901419" w:history="1">
        <w:r>
          <w:rPr>
            <w:rStyle w:val="a7"/>
            <w:rFonts w:hint="eastAsia"/>
            <w:sz w:val="24"/>
            <w:szCs w:val="24"/>
          </w:rPr>
          <w:t>第一部分</w:t>
        </w:r>
        <w:r>
          <w:rPr>
            <w:rStyle w:val="a7"/>
            <w:sz w:val="24"/>
            <w:szCs w:val="24"/>
          </w:rPr>
          <w:t xml:space="preserve"> </w:t>
        </w:r>
        <w:r>
          <w:rPr>
            <w:rStyle w:val="a7"/>
            <w:rFonts w:hint="eastAsia"/>
            <w:sz w:val="24"/>
            <w:szCs w:val="24"/>
          </w:rPr>
          <w:t>公开招标公告</w:t>
        </w:r>
        <w:r>
          <w:rPr>
            <w:sz w:val="24"/>
            <w:szCs w:val="24"/>
          </w:rPr>
          <w:tab/>
        </w:r>
        <w:r>
          <w:rPr>
            <w:rFonts w:hint="eastAsia"/>
            <w:sz w:val="24"/>
            <w:szCs w:val="24"/>
          </w:rPr>
          <w:t>2</w:t>
        </w:r>
      </w:hyperlink>
    </w:p>
    <w:p w:rsidR="002348E5" w:rsidRDefault="00A4301A" w:rsidP="002348E5">
      <w:pPr>
        <w:pStyle w:val="11"/>
        <w:spacing w:line="720" w:lineRule="auto"/>
        <w:rPr>
          <w:b w:val="0"/>
          <w:sz w:val="24"/>
          <w:szCs w:val="24"/>
        </w:rPr>
      </w:pPr>
      <w:hyperlink w:anchor="_Toc306901436" w:history="1">
        <w:r w:rsidR="002348E5">
          <w:rPr>
            <w:rStyle w:val="a7"/>
            <w:rFonts w:hint="eastAsia"/>
            <w:sz w:val="24"/>
            <w:szCs w:val="24"/>
          </w:rPr>
          <w:t>第二部分</w:t>
        </w:r>
        <w:r w:rsidR="002348E5">
          <w:rPr>
            <w:rStyle w:val="a7"/>
            <w:sz w:val="24"/>
            <w:szCs w:val="24"/>
          </w:rPr>
          <w:t xml:space="preserve"> </w:t>
        </w:r>
        <w:r w:rsidR="002348E5">
          <w:rPr>
            <w:rStyle w:val="a7"/>
            <w:rFonts w:hint="eastAsia"/>
            <w:sz w:val="24"/>
            <w:szCs w:val="24"/>
          </w:rPr>
          <w:t>采购需求</w:t>
        </w:r>
        <w:r w:rsidR="002348E5">
          <w:rPr>
            <w:sz w:val="24"/>
            <w:szCs w:val="24"/>
          </w:rPr>
          <w:tab/>
        </w:r>
        <w:r w:rsidR="002348E5">
          <w:rPr>
            <w:rFonts w:hint="eastAsia"/>
            <w:sz w:val="24"/>
            <w:szCs w:val="24"/>
          </w:rPr>
          <w:t>5</w:t>
        </w:r>
      </w:hyperlink>
    </w:p>
    <w:p w:rsidR="002348E5" w:rsidRDefault="00A4301A" w:rsidP="002348E5">
      <w:pPr>
        <w:pStyle w:val="11"/>
        <w:spacing w:line="720" w:lineRule="auto"/>
        <w:rPr>
          <w:sz w:val="24"/>
          <w:szCs w:val="24"/>
        </w:rPr>
      </w:pPr>
      <w:hyperlink w:anchor="_Toc306901444" w:history="1">
        <w:r w:rsidR="002348E5">
          <w:rPr>
            <w:rStyle w:val="a7"/>
            <w:rFonts w:hint="eastAsia"/>
            <w:sz w:val="24"/>
            <w:szCs w:val="24"/>
          </w:rPr>
          <w:t>第三部分</w:t>
        </w:r>
        <w:r w:rsidR="002348E5">
          <w:rPr>
            <w:rStyle w:val="a7"/>
            <w:sz w:val="24"/>
            <w:szCs w:val="24"/>
          </w:rPr>
          <w:t xml:space="preserve"> </w:t>
        </w:r>
        <w:r w:rsidR="002348E5">
          <w:rPr>
            <w:rStyle w:val="a7"/>
            <w:rFonts w:hint="eastAsia"/>
            <w:sz w:val="24"/>
            <w:szCs w:val="24"/>
          </w:rPr>
          <w:t>投标人须知</w:t>
        </w:r>
        <w:r w:rsidR="002348E5">
          <w:rPr>
            <w:sz w:val="24"/>
            <w:szCs w:val="24"/>
          </w:rPr>
          <w:tab/>
        </w:r>
      </w:hyperlink>
      <w:r w:rsidR="002348E5">
        <w:rPr>
          <w:rFonts w:hint="eastAsia"/>
          <w:sz w:val="24"/>
          <w:szCs w:val="24"/>
        </w:rPr>
        <w:t>8</w:t>
      </w:r>
    </w:p>
    <w:p w:rsidR="002348E5" w:rsidRDefault="00A4301A" w:rsidP="002348E5">
      <w:pPr>
        <w:pStyle w:val="11"/>
        <w:spacing w:line="720" w:lineRule="auto"/>
        <w:rPr>
          <w:b w:val="0"/>
          <w:sz w:val="24"/>
          <w:szCs w:val="24"/>
        </w:rPr>
      </w:pPr>
      <w:hyperlink w:anchor="_Toc306901457" w:history="1">
        <w:r w:rsidR="002348E5">
          <w:rPr>
            <w:rStyle w:val="a7"/>
            <w:rFonts w:hint="eastAsia"/>
            <w:sz w:val="24"/>
            <w:szCs w:val="24"/>
          </w:rPr>
          <w:t>第四部分</w:t>
        </w:r>
        <w:r w:rsidR="002348E5">
          <w:rPr>
            <w:rStyle w:val="a7"/>
            <w:sz w:val="24"/>
            <w:szCs w:val="24"/>
          </w:rPr>
          <w:t xml:space="preserve"> </w:t>
        </w:r>
        <w:r w:rsidR="002348E5">
          <w:rPr>
            <w:rStyle w:val="a7"/>
            <w:rFonts w:hint="eastAsia"/>
            <w:sz w:val="24"/>
            <w:szCs w:val="24"/>
          </w:rPr>
          <w:t>评标办法及评分标准</w:t>
        </w:r>
        <w:bookmarkStart w:id="0" w:name="_Hlt361670781"/>
        <w:r w:rsidR="002348E5">
          <w:rPr>
            <w:sz w:val="24"/>
            <w:szCs w:val="24"/>
          </w:rPr>
          <w:tab/>
        </w:r>
        <w:bookmarkEnd w:id="0"/>
      </w:hyperlink>
      <w:r w:rsidR="002348E5">
        <w:rPr>
          <w:rFonts w:hint="eastAsia"/>
          <w:sz w:val="24"/>
          <w:szCs w:val="24"/>
        </w:rPr>
        <w:t>22</w:t>
      </w:r>
    </w:p>
    <w:p w:rsidR="002348E5" w:rsidRDefault="00A4301A" w:rsidP="002348E5">
      <w:pPr>
        <w:pStyle w:val="11"/>
        <w:spacing w:line="720" w:lineRule="auto"/>
        <w:rPr>
          <w:b w:val="0"/>
          <w:sz w:val="24"/>
          <w:szCs w:val="24"/>
        </w:rPr>
      </w:pPr>
      <w:hyperlink w:anchor="_Toc306901461" w:history="1">
        <w:r w:rsidR="002348E5">
          <w:rPr>
            <w:rStyle w:val="a7"/>
            <w:rFonts w:hint="eastAsia"/>
            <w:sz w:val="24"/>
            <w:szCs w:val="24"/>
          </w:rPr>
          <w:t>第五部分</w:t>
        </w:r>
        <w:r w:rsidR="002348E5">
          <w:rPr>
            <w:rStyle w:val="a7"/>
            <w:sz w:val="24"/>
            <w:szCs w:val="24"/>
          </w:rPr>
          <w:t xml:space="preserve"> </w:t>
        </w:r>
        <w:r w:rsidR="002348E5">
          <w:rPr>
            <w:rStyle w:val="a7"/>
            <w:rFonts w:hint="eastAsia"/>
            <w:sz w:val="24"/>
            <w:szCs w:val="24"/>
          </w:rPr>
          <w:t>合同主要条款</w:t>
        </w:r>
        <w:r w:rsidR="002348E5">
          <w:rPr>
            <w:sz w:val="24"/>
            <w:szCs w:val="24"/>
          </w:rPr>
          <w:tab/>
        </w:r>
        <w:r w:rsidR="002348E5">
          <w:rPr>
            <w:rFonts w:hint="eastAsia"/>
            <w:sz w:val="24"/>
            <w:szCs w:val="24"/>
          </w:rPr>
          <w:t>24</w:t>
        </w:r>
      </w:hyperlink>
    </w:p>
    <w:p w:rsidR="002348E5" w:rsidRDefault="00A4301A" w:rsidP="002348E5">
      <w:pPr>
        <w:pStyle w:val="11"/>
        <w:spacing w:line="720" w:lineRule="auto"/>
        <w:rPr>
          <w:b w:val="0"/>
          <w:color w:val="000000"/>
          <w:sz w:val="30"/>
          <w:szCs w:val="30"/>
        </w:rPr>
      </w:pPr>
      <w:hyperlink w:anchor="_Toc306901462" w:history="1">
        <w:r w:rsidR="002348E5">
          <w:rPr>
            <w:rStyle w:val="a7"/>
            <w:rFonts w:hint="eastAsia"/>
            <w:sz w:val="24"/>
            <w:szCs w:val="24"/>
          </w:rPr>
          <w:t>第六部分</w:t>
        </w:r>
        <w:r w:rsidR="002348E5">
          <w:rPr>
            <w:rStyle w:val="a7"/>
            <w:sz w:val="24"/>
            <w:szCs w:val="24"/>
          </w:rPr>
          <w:t xml:space="preserve"> </w:t>
        </w:r>
        <w:r w:rsidR="002348E5">
          <w:rPr>
            <w:rStyle w:val="a7"/>
            <w:rFonts w:hint="eastAsia"/>
            <w:sz w:val="24"/>
            <w:szCs w:val="24"/>
          </w:rPr>
          <w:t>投标文件格式</w:t>
        </w:r>
        <w:r w:rsidR="002348E5">
          <w:rPr>
            <w:sz w:val="24"/>
            <w:szCs w:val="24"/>
          </w:rPr>
          <w:tab/>
        </w:r>
        <w:r w:rsidR="002348E5">
          <w:rPr>
            <w:rFonts w:hint="eastAsia"/>
            <w:sz w:val="24"/>
            <w:szCs w:val="24"/>
          </w:rPr>
          <w:t>28</w:t>
        </w:r>
      </w:hyperlink>
      <w:r w:rsidR="002348E5">
        <w:rPr>
          <w:b w:val="0"/>
          <w:color w:val="000000"/>
          <w:sz w:val="30"/>
          <w:szCs w:val="30"/>
        </w:rPr>
        <w:fldChar w:fldCharType="end"/>
      </w:r>
      <w:bookmarkStart w:id="1" w:name="_Toc306901419"/>
    </w:p>
    <w:p w:rsidR="002348E5" w:rsidRDefault="002348E5" w:rsidP="002348E5">
      <w:pPr>
        <w:rPr>
          <w:b/>
          <w:color w:val="000000"/>
          <w:sz w:val="30"/>
          <w:szCs w:val="30"/>
        </w:rPr>
      </w:pPr>
    </w:p>
    <w:p w:rsidR="002348E5" w:rsidRDefault="002348E5" w:rsidP="002348E5">
      <w:pPr>
        <w:rPr>
          <w:b/>
          <w:color w:val="000000"/>
          <w:sz w:val="30"/>
          <w:szCs w:val="30"/>
        </w:rPr>
      </w:pPr>
    </w:p>
    <w:p w:rsidR="002348E5" w:rsidRDefault="002348E5" w:rsidP="002348E5">
      <w:pPr>
        <w:rPr>
          <w:b/>
          <w:color w:val="000000"/>
          <w:sz w:val="30"/>
          <w:szCs w:val="30"/>
        </w:rPr>
      </w:pPr>
    </w:p>
    <w:p w:rsidR="002348E5" w:rsidRDefault="002348E5" w:rsidP="002348E5">
      <w:pPr>
        <w:rPr>
          <w:b/>
          <w:color w:val="000000"/>
          <w:sz w:val="30"/>
          <w:szCs w:val="30"/>
        </w:rPr>
      </w:pPr>
    </w:p>
    <w:p w:rsidR="002348E5" w:rsidRDefault="002348E5" w:rsidP="002348E5">
      <w:pPr>
        <w:rPr>
          <w:b/>
          <w:color w:val="000000"/>
          <w:sz w:val="30"/>
          <w:szCs w:val="30"/>
        </w:rPr>
      </w:pPr>
    </w:p>
    <w:p w:rsidR="002348E5" w:rsidRDefault="002348E5" w:rsidP="002348E5">
      <w:pPr>
        <w:rPr>
          <w:b/>
          <w:color w:val="000000"/>
          <w:sz w:val="30"/>
          <w:szCs w:val="30"/>
        </w:rPr>
      </w:pPr>
    </w:p>
    <w:p w:rsidR="002348E5" w:rsidRDefault="002348E5" w:rsidP="002348E5">
      <w:pPr>
        <w:rPr>
          <w:b/>
          <w:color w:val="000000"/>
          <w:sz w:val="30"/>
          <w:szCs w:val="30"/>
        </w:rPr>
      </w:pPr>
    </w:p>
    <w:p w:rsidR="002348E5" w:rsidRDefault="002348E5" w:rsidP="002348E5">
      <w:pPr>
        <w:rPr>
          <w:b/>
          <w:color w:val="000000"/>
          <w:sz w:val="30"/>
          <w:szCs w:val="30"/>
        </w:rPr>
      </w:pPr>
    </w:p>
    <w:p w:rsidR="002348E5" w:rsidRDefault="002348E5" w:rsidP="002348E5">
      <w:pPr>
        <w:rPr>
          <w:b/>
          <w:color w:val="000000"/>
          <w:sz w:val="30"/>
          <w:szCs w:val="30"/>
        </w:rPr>
      </w:pPr>
    </w:p>
    <w:p w:rsidR="002348E5" w:rsidRDefault="002348E5" w:rsidP="002348E5">
      <w:pPr>
        <w:rPr>
          <w:b/>
          <w:color w:val="000000"/>
          <w:sz w:val="30"/>
          <w:szCs w:val="30"/>
        </w:rPr>
      </w:pPr>
    </w:p>
    <w:p w:rsidR="002348E5" w:rsidRDefault="002348E5" w:rsidP="002348E5">
      <w:pPr>
        <w:rPr>
          <w:b/>
          <w:color w:val="000000"/>
          <w:sz w:val="30"/>
          <w:szCs w:val="30"/>
        </w:rPr>
      </w:pPr>
    </w:p>
    <w:p w:rsidR="002348E5" w:rsidRDefault="002348E5" w:rsidP="002348E5">
      <w:pPr>
        <w:tabs>
          <w:tab w:val="center" w:pos="4513"/>
        </w:tabs>
        <w:jc w:val="left"/>
        <w:sectPr w:rsidR="002348E5">
          <w:headerReference w:type="default" r:id="rId14"/>
          <w:footerReference w:type="even" r:id="rId15"/>
          <w:footerReference w:type="default" r:id="rId16"/>
          <w:headerReference w:type="first" r:id="rId17"/>
          <w:footerReference w:type="first" r:id="rId18"/>
          <w:type w:val="evenPage"/>
          <w:pgSz w:w="11906" w:h="16838"/>
          <w:pgMar w:top="1440" w:right="1440" w:bottom="1440" w:left="1440" w:header="851" w:footer="992" w:gutter="0"/>
          <w:pgNumType w:start="1"/>
          <w:cols w:space="720"/>
          <w:docGrid w:linePitch="312"/>
        </w:sectPr>
      </w:pPr>
      <w:r>
        <w:rPr>
          <w:rFonts w:hint="eastAsia"/>
          <w:b/>
          <w:color w:val="000000"/>
          <w:sz w:val="30"/>
          <w:szCs w:val="30"/>
        </w:rPr>
        <w:tab/>
      </w:r>
    </w:p>
    <w:p w:rsidR="002348E5" w:rsidRDefault="002348E5" w:rsidP="002348E5">
      <w:pPr>
        <w:adjustRightInd w:val="0"/>
        <w:snapToGrid w:val="0"/>
        <w:spacing w:line="480" w:lineRule="exact"/>
        <w:jc w:val="center"/>
        <w:outlineLvl w:val="0"/>
        <w:rPr>
          <w:b/>
          <w:szCs w:val="36"/>
        </w:rPr>
      </w:pPr>
      <w:r>
        <w:rPr>
          <w:rFonts w:hint="eastAsia"/>
          <w:b/>
          <w:szCs w:val="36"/>
        </w:rPr>
        <w:lastRenderedPageBreak/>
        <w:t>第一部分</w:t>
      </w:r>
      <w:r>
        <w:rPr>
          <w:rFonts w:hint="eastAsia"/>
          <w:b/>
          <w:szCs w:val="36"/>
        </w:rPr>
        <w:t xml:space="preserve"> </w:t>
      </w:r>
      <w:bookmarkEnd w:id="1"/>
      <w:r>
        <w:rPr>
          <w:rFonts w:hint="eastAsia"/>
          <w:b/>
          <w:szCs w:val="36"/>
        </w:rPr>
        <w:t>公开招标公告</w:t>
      </w:r>
    </w:p>
    <w:p w:rsidR="002348E5" w:rsidRDefault="002348E5" w:rsidP="002348E5">
      <w:pPr>
        <w:adjustRightInd w:val="0"/>
        <w:snapToGrid w:val="0"/>
        <w:spacing w:line="360" w:lineRule="auto"/>
        <w:jc w:val="center"/>
        <w:outlineLvl w:val="0"/>
        <w:rPr>
          <w:rFonts w:ascii="宋体" w:hAnsi="宋体" w:cs="宋体"/>
          <w:kern w:val="0"/>
          <w:sz w:val="24"/>
        </w:rPr>
      </w:pPr>
    </w:p>
    <w:p w:rsidR="002348E5" w:rsidRDefault="002348E5" w:rsidP="002348E5">
      <w:pPr>
        <w:widowControl/>
        <w:spacing w:before="60" w:after="60" w:line="360" w:lineRule="auto"/>
        <w:ind w:left="60" w:right="60" w:firstLine="540"/>
        <w:jc w:val="left"/>
        <w:rPr>
          <w:rFonts w:ascii="宋体" w:hAnsi="宋体" w:cs="宋体"/>
          <w:kern w:val="0"/>
          <w:sz w:val="24"/>
        </w:rPr>
      </w:pPr>
      <w:r>
        <w:rPr>
          <w:rFonts w:ascii="宋体" w:hAnsi="宋体" w:cs="宋体" w:hint="eastAsia"/>
          <w:kern w:val="0"/>
          <w:sz w:val="24"/>
        </w:rPr>
        <w:t>根据《中华人民共和国政府采购法》、《中华人民共和国政府采购法实施条例》等的有关规定，三门县公共资源交易中心受采购人委托，就</w:t>
      </w:r>
      <w:r w:rsidR="00753BB7">
        <w:rPr>
          <w:rFonts w:ascii="Arial" w:hAnsi="Arial" w:cs="Arial"/>
          <w:color w:val="333333"/>
          <w:spacing w:val="15"/>
          <w:sz w:val="24"/>
          <w:u w:val="single"/>
        </w:rPr>
        <w:t>浙江省三门第二高级中学空调采购项目</w:t>
      </w:r>
      <w:r>
        <w:rPr>
          <w:rFonts w:ascii="宋体" w:hAnsi="宋体" w:cs="宋体" w:hint="eastAsia"/>
          <w:kern w:val="0"/>
          <w:sz w:val="24"/>
        </w:rPr>
        <w:t>进行公开招标采购，欢迎符合条件的潜在投标人参加本项目投标。</w:t>
      </w:r>
    </w:p>
    <w:p w:rsidR="002348E5" w:rsidRDefault="002348E5" w:rsidP="002348E5">
      <w:pPr>
        <w:widowControl/>
        <w:numPr>
          <w:ilvl w:val="0"/>
          <w:numId w:val="3"/>
        </w:numPr>
        <w:spacing w:before="60" w:after="60" w:line="360" w:lineRule="auto"/>
        <w:jc w:val="left"/>
        <w:outlineLvl w:val="0"/>
        <w:rPr>
          <w:rFonts w:ascii="宋体" w:hAnsi="宋体" w:cs="宋体"/>
          <w:color w:val="000000"/>
          <w:kern w:val="0"/>
          <w:sz w:val="24"/>
        </w:rPr>
      </w:pPr>
      <w:bookmarkStart w:id="2" w:name="_Toc217998399"/>
      <w:bookmarkStart w:id="3" w:name="_Toc218007228"/>
      <w:bookmarkStart w:id="4" w:name="_Toc218007959"/>
      <w:bookmarkStart w:id="5" w:name="_Toc237079649"/>
      <w:bookmarkStart w:id="6" w:name="_Toc237138373"/>
      <w:bookmarkStart w:id="7" w:name="_Toc237656250"/>
      <w:bookmarkStart w:id="8" w:name="_Toc238443285"/>
      <w:bookmarkStart w:id="9" w:name="_Toc239128656"/>
      <w:bookmarkStart w:id="10" w:name="_Toc240724029"/>
      <w:bookmarkStart w:id="11" w:name="_Toc240724364"/>
      <w:bookmarkStart w:id="12" w:name="_Toc248896024"/>
      <w:bookmarkStart w:id="13" w:name="_Toc248896172"/>
      <w:bookmarkStart w:id="14" w:name="_Toc248896331"/>
      <w:bookmarkStart w:id="15" w:name="_Toc255459621"/>
      <w:bookmarkStart w:id="16" w:name="_Toc255819805"/>
      <w:bookmarkStart w:id="17" w:name="_Toc255821799"/>
      <w:bookmarkStart w:id="18" w:name="_Toc261001044"/>
      <w:bookmarkStart w:id="19" w:name="_Toc261001136"/>
      <w:bookmarkStart w:id="20" w:name="_Toc277078921"/>
      <w:bookmarkStart w:id="21" w:name="_Toc283973049"/>
      <w:bookmarkStart w:id="22" w:name="_Toc290043085"/>
      <w:bookmarkStart w:id="23" w:name="_Toc292375873"/>
      <w:bookmarkStart w:id="24" w:name="_Toc301444164"/>
      <w:bookmarkStart w:id="25" w:name="_Toc302983069"/>
      <w:bookmarkStart w:id="26" w:name="_Toc306901421"/>
      <w:r>
        <w:rPr>
          <w:rFonts w:ascii="宋体" w:hAnsi="宋体" w:cs="宋体" w:hint="eastAsia"/>
          <w:b/>
          <w:color w:val="000000"/>
          <w:kern w:val="0"/>
          <w:sz w:val="24"/>
        </w:rPr>
        <w:t>招标项目编号:</w:t>
      </w:r>
      <w:bookmarkStart w:id="27" w:name="_Toc237079650"/>
      <w:bookmarkStart w:id="28" w:name="_Toc237138374"/>
      <w:bookmarkStart w:id="29" w:name="_Toc237656251"/>
      <w:bookmarkStart w:id="30" w:name="_Toc238443286"/>
      <w:bookmarkStart w:id="31" w:name="_Toc239128657"/>
      <w:bookmarkStart w:id="32" w:name="_Toc240724030"/>
      <w:bookmarkStart w:id="33" w:name="_Toc240724180"/>
      <w:bookmarkStart w:id="34" w:name="_Toc240724365"/>
      <w:bookmarkStart w:id="35" w:name="_Toc248896025"/>
      <w:bookmarkStart w:id="36" w:name="_Toc248896173"/>
      <w:bookmarkStart w:id="37" w:name="_Toc248896332"/>
      <w:bookmarkStart w:id="38" w:name="_Toc255459622"/>
      <w:bookmarkStart w:id="39" w:name="_Toc255819806"/>
      <w:bookmarkStart w:id="40" w:name="_Toc255821800"/>
      <w:bookmarkStart w:id="41" w:name="_Toc261001045"/>
      <w:bookmarkStart w:id="42" w:name="_Toc261001137"/>
      <w:bookmarkStart w:id="43" w:name="_Toc277078922"/>
      <w:bookmarkStart w:id="44" w:name="_Toc283973050"/>
      <w:bookmarkStart w:id="45" w:name="_Toc290043086"/>
      <w:bookmarkStart w:id="46" w:name="_Toc292375874"/>
      <w:bookmarkStart w:id="47" w:name="_Toc301444165"/>
      <w:bookmarkStart w:id="48" w:name="_Toc302983070"/>
      <w:bookmarkStart w:id="49" w:name="_Toc30690142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宋体" w:hAnsi="宋体" w:cs="宋体" w:hint="eastAsia"/>
          <w:color w:val="000000"/>
          <w:kern w:val="0"/>
          <w:sz w:val="24"/>
        </w:rPr>
        <w:t xml:space="preserve"> </w:t>
      </w:r>
      <w:r w:rsidR="00753BB7">
        <w:rPr>
          <w:rFonts w:ascii="宋体" w:hAnsi="宋体" w:cs="Arial"/>
          <w:color w:val="333333"/>
          <w:spacing w:val="15"/>
          <w:sz w:val="24"/>
        </w:rPr>
        <w:t>SMCG-2018-GK001</w:t>
      </w:r>
    </w:p>
    <w:p w:rsidR="002348E5" w:rsidRDefault="002348E5" w:rsidP="002348E5">
      <w:pPr>
        <w:widowControl/>
        <w:numPr>
          <w:ilvl w:val="0"/>
          <w:numId w:val="3"/>
        </w:numPr>
        <w:spacing w:before="60" w:after="60" w:line="360" w:lineRule="auto"/>
        <w:jc w:val="left"/>
        <w:outlineLvl w:val="0"/>
        <w:rPr>
          <w:rFonts w:ascii="宋体" w:hAnsi="宋体" w:cs="宋体"/>
          <w:color w:val="000000"/>
          <w:kern w:val="0"/>
          <w:sz w:val="24"/>
        </w:rPr>
      </w:pPr>
      <w:r>
        <w:rPr>
          <w:rFonts w:ascii="宋体" w:hAnsi="宋体" w:cs="宋体" w:hint="eastAsia"/>
          <w:b/>
          <w:color w:val="000000"/>
          <w:kern w:val="0"/>
          <w:sz w:val="24"/>
        </w:rPr>
        <w:t>采购组织类型：</w:t>
      </w:r>
      <w:bookmarkStart w:id="50" w:name="B09_采购组织类型"/>
      <w:r>
        <w:rPr>
          <w:rFonts w:ascii="宋体" w:hAnsi="宋体" w:cs="宋体" w:hint="eastAsia"/>
          <w:b/>
          <w:color w:val="000000"/>
          <w:kern w:val="0"/>
          <w:sz w:val="24"/>
        </w:rPr>
        <w:t>政府集中采购</w:t>
      </w:r>
      <w:bookmarkStart w:id="51" w:name="_GoBack"/>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348E5" w:rsidRDefault="002348E5" w:rsidP="002348E5">
      <w:pPr>
        <w:widowControl/>
        <w:spacing w:before="60" w:after="60" w:line="360" w:lineRule="auto"/>
        <w:jc w:val="left"/>
        <w:outlineLvl w:val="0"/>
        <w:rPr>
          <w:rFonts w:ascii="宋体" w:hAnsi="宋体" w:cs="宋体"/>
          <w:b/>
          <w:color w:val="000000"/>
          <w:kern w:val="0"/>
          <w:sz w:val="24"/>
        </w:rPr>
      </w:pPr>
      <w:bookmarkStart w:id="52" w:name="_Toc217998400"/>
      <w:bookmarkStart w:id="53" w:name="_Toc218007229"/>
      <w:bookmarkStart w:id="54" w:name="_Toc218007960"/>
      <w:bookmarkStart w:id="55" w:name="_Toc237079651"/>
      <w:bookmarkStart w:id="56" w:name="_Toc237138375"/>
      <w:bookmarkStart w:id="57" w:name="_Toc237656252"/>
      <w:bookmarkStart w:id="58" w:name="_Toc238443287"/>
      <w:bookmarkStart w:id="59" w:name="_Toc239128658"/>
      <w:bookmarkStart w:id="60" w:name="_Toc240724031"/>
      <w:bookmarkStart w:id="61" w:name="_Toc240724181"/>
      <w:bookmarkStart w:id="62" w:name="_Toc240724366"/>
      <w:bookmarkStart w:id="63" w:name="_Toc248896026"/>
      <w:bookmarkStart w:id="64" w:name="_Toc248896174"/>
      <w:bookmarkStart w:id="65" w:name="_Toc248896333"/>
      <w:bookmarkStart w:id="66" w:name="_Toc255459623"/>
      <w:bookmarkStart w:id="67" w:name="_Toc255819807"/>
      <w:bookmarkStart w:id="68" w:name="_Toc255821801"/>
      <w:bookmarkStart w:id="69" w:name="_Toc261001046"/>
      <w:bookmarkStart w:id="70" w:name="_Toc261001138"/>
      <w:bookmarkStart w:id="71" w:name="_Toc277078923"/>
      <w:bookmarkStart w:id="72" w:name="_Toc283973051"/>
      <w:bookmarkStart w:id="73" w:name="_Toc290043087"/>
      <w:bookmarkStart w:id="74" w:name="_Toc292375875"/>
      <w:bookmarkStart w:id="75" w:name="_Toc301444166"/>
      <w:bookmarkStart w:id="76" w:name="_Toc302983071"/>
      <w:bookmarkStart w:id="77" w:name="_Toc306901423"/>
      <w:r>
        <w:rPr>
          <w:rFonts w:ascii="宋体" w:hAnsi="宋体" w:cs="宋体" w:hint="eastAsia"/>
          <w:b/>
          <w:color w:val="000000"/>
          <w:kern w:val="0"/>
          <w:sz w:val="24"/>
        </w:rPr>
        <w:t>三、招标项目概况（内容、用途、数量、简要技术要求等）:</w:t>
      </w:r>
      <w:bookmarkStart w:id="78" w:name="B10_招标内容"/>
      <w:bookmarkStart w:id="79" w:name="_Toc217998401"/>
      <w:bookmarkStart w:id="80" w:name="_Toc218007230"/>
      <w:bookmarkStart w:id="81" w:name="_Toc218007961"/>
      <w:bookmarkStart w:id="82" w:name="_Toc237079652"/>
      <w:bookmarkStart w:id="83" w:name="_Toc237138376"/>
      <w:bookmarkStart w:id="84" w:name="_Toc237656253"/>
      <w:bookmarkStart w:id="85" w:name="_Toc238443288"/>
      <w:bookmarkStart w:id="86" w:name="_Toc239128659"/>
      <w:bookmarkStart w:id="87" w:name="_Toc240724032"/>
      <w:bookmarkStart w:id="88" w:name="_Toc240724182"/>
      <w:bookmarkStart w:id="89" w:name="_Toc240724367"/>
      <w:bookmarkStart w:id="90" w:name="_Toc248896027"/>
      <w:bookmarkStart w:id="91" w:name="_Toc248896175"/>
      <w:bookmarkStart w:id="92" w:name="_Toc248896334"/>
      <w:bookmarkStart w:id="93" w:name="_Toc255459624"/>
      <w:bookmarkStart w:id="94" w:name="_Toc255819808"/>
      <w:bookmarkStart w:id="95" w:name="_Toc255821802"/>
      <w:bookmarkStart w:id="96" w:name="_Toc261001047"/>
      <w:bookmarkStart w:id="97" w:name="_Toc261001139"/>
      <w:bookmarkStart w:id="98" w:name="_Toc277078924"/>
      <w:bookmarkStart w:id="99" w:name="_Toc283973056"/>
      <w:bookmarkStart w:id="100" w:name="_Toc290043091"/>
      <w:bookmarkStart w:id="101" w:name="_Toc292375877"/>
      <w:bookmarkStart w:id="102" w:name="_Toc301444168"/>
      <w:bookmarkStart w:id="103" w:name="_Toc302983073"/>
      <w:bookmarkStart w:id="104" w:name="_Toc30690142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2348E5" w:rsidRDefault="002348E5" w:rsidP="002348E5">
      <w:pPr>
        <w:widowControl/>
        <w:spacing w:before="60" w:after="60" w:line="360" w:lineRule="auto"/>
        <w:ind w:left="60" w:right="60" w:firstLineChars="193" w:firstLine="463"/>
        <w:jc w:val="left"/>
        <w:outlineLvl w:val="0"/>
        <w:rPr>
          <w:rFonts w:ascii="宋体" w:hAnsi="宋体" w:cs="宋体"/>
          <w:kern w:val="0"/>
          <w:sz w:val="24"/>
        </w:rPr>
      </w:pPr>
      <w:r>
        <w:rPr>
          <w:rFonts w:ascii="宋体" w:hAnsi="宋体" w:cs="宋体" w:hint="eastAsia"/>
          <w:kern w:val="0"/>
          <w:sz w:val="24"/>
        </w:rPr>
        <w:t>本项目预算为</w:t>
      </w:r>
      <w:r>
        <w:rPr>
          <w:rFonts w:ascii="宋体" w:hAnsi="宋体" w:cs="宋体" w:hint="eastAsia"/>
          <w:kern w:val="0"/>
          <w:sz w:val="24"/>
          <w:u w:val="single"/>
        </w:rPr>
        <w:t xml:space="preserve"> </w:t>
      </w:r>
      <w:r w:rsidR="00753BB7">
        <w:rPr>
          <w:rFonts w:ascii="宋体" w:hAnsi="宋体" w:cs="宋体" w:hint="eastAsia"/>
          <w:kern w:val="0"/>
          <w:sz w:val="24"/>
          <w:u w:val="single"/>
        </w:rPr>
        <w:t>88.32</w:t>
      </w:r>
      <w:r>
        <w:rPr>
          <w:rFonts w:ascii="宋体" w:hAnsi="宋体" w:cs="宋体" w:hint="eastAsia"/>
          <w:kern w:val="0"/>
          <w:sz w:val="24"/>
          <w:u w:val="single"/>
        </w:rPr>
        <w:t xml:space="preserve"> </w:t>
      </w:r>
      <w:r>
        <w:rPr>
          <w:rFonts w:ascii="宋体" w:hAnsi="宋体" w:cs="宋体" w:hint="eastAsia"/>
          <w:kern w:val="0"/>
          <w:sz w:val="24"/>
        </w:rPr>
        <w:t>万元。</w:t>
      </w:r>
    </w:p>
    <w:p w:rsidR="002348E5" w:rsidRDefault="002348E5" w:rsidP="002348E5">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kern w:val="0"/>
          <w:sz w:val="24"/>
        </w:rPr>
      </w:pPr>
      <w:r>
        <w:rPr>
          <w:rFonts w:ascii="宋体" w:hAnsi="宋体" w:cs="宋体" w:hint="eastAsia"/>
          <w:kern w:val="0"/>
          <w:sz w:val="24"/>
        </w:rPr>
        <w:t>招标内容主要包括：</w:t>
      </w:r>
      <w:r w:rsidR="00753BB7">
        <w:rPr>
          <w:rFonts w:ascii="宋体" w:hAnsi="宋体" w:cs="宋体" w:hint="eastAsia"/>
          <w:color w:val="000000"/>
          <w:kern w:val="0"/>
          <w:sz w:val="24"/>
        </w:rPr>
        <w:t>浙江省三门第二高级中学空调采购项目</w:t>
      </w:r>
      <w:r>
        <w:rPr>
          <w:rFonts w:ascii="宋体" w:hAnsi="宋体" w:cs="宋体" w:hint="eastAsia"/>
          <w:color w:val="000000"/>
          <w:kern w:val="0"/>
          <w:sz w:val="24"/>
        </w:rPr>
        <w:t>的</w:t>
      </w:r>
      <w:r>
        <w:rPr>
          <w:rFonts w:ascii="宋体" w:hAnsi="宋体" w:cs="宋体" w:hint="eastAsia"/>
          <w:kern w:val="0"/>
          <w:sz w:val="24"/>
        </w:rPr>
        <w:t>供货、安装调试及售后服务。</w:t>
      </w:r>
      <w:r>
        <w:rPr>
          <w:rFonts w:ascii="宋体" w:hint="eastAsia"/>
          <w:kern w:val="0"/>
          <w:sz w:val="24"/>
        </w:rPr>
        <w:t xml:space="preserve"> </w:t>
      </w:r>
    </w:p>
    <w:p w:rsidR="002348E5" w:rsidRDefault="002348E5" w:rsidP="002348E5">
      <w:pPr>
        <w:widowControl/>
        <w:spacing w:before="60" w:after="60" w:line="360" w:lineRule="auto"/>
        <w:ind w:left="60" w:right="60" w:firstLineChars="193" w:firstLine="463"/>
        <w:jc w:val="left"/>
        <w:outlineLvl w:val="0"/>
        <w:rPr>
          <w:rFonts w:ascii="宋体" w:hAnsi="宋体" w:cs="宋体"/>
          <w:kern w:val="0"/>
          <w:sz w:val="24"/>
        </w:rPr>
      </w:pPr>
      <w:r>
        <w:rPr>
          <w:rFonts w:ascii="宋体" w:hAnsi="宋体" w:cs="宋体" w:hint="eastAsia"/>
          <w:kern w:val="0"/>
          <w:sz w:val="24"/>
        </w:rPr>
        <w:t>详见招标文件内容。</w:t>
      </w:r>
    </w:p>
    <w:p w:rsidR="002348E5" w:rsidRDefault="002348E5" w:rsidP="002348E5">
      <w:pPr>
        <w:widowControl/>
        <w:numPr>
          <w:ilvl w:val="0"/>
          <w:numId w:val="4"/>
        </w:numPr>
        <w:spacing w:before="60" w:after="60" w:line="360" w:lineRule="auto"/>
        <w:jc w:val="left"/>
        <w:outlineLvl w:val="0"/>
        <w:rPr>
          <w:rFonts w:ascii="宋体" w:hAnsi="宋体" w:cs="宋体"/>
          <w:b/>
          <w:color w:val="000000"/>
          <w:kern w:val="0"/>
          <w:sz w:val="24"/>
        </w:rPr>
      </w:pPr>
      <w:r>
        <w:rPr>
          <w:rFonts w:ascii="宋体" w:hAnsi="宋体" w:cs="宋体" w:hint="eastAsia"/>
          <w:b/>
          <w:color w:val="000000"/>
          <w:kern w:val="0"/>
          <w:sz w:val="24"/>
        </w:rPr>
        <w:t>投标供应商资格要求:</w:t>
      </w:r>
      <w:bookmarkStart w:id="105" w:name="_Toc248896028"/>
      <w:bookmarkStart w:id="106" w:name="_Toc248896176"/>
      <w:bookmarkStart w:id="107" w:name="_Toc217998402"/>
      <w:bookmarkStart w:id="108" w:name="_Toc218007231"/>
      <w:bookmarkStart w:id="109" w:name="_Toc218007962"/>
      <w:bookmarkStart w:id="110" w:name="_Toc237079653"/>
      <w:bookmarkStart w:id="111" w:name="_Toc237138377"/>
      <w:bookmarkStart w:id="112" w:name="_Toc237656254"/>
      <w:bookmarkStart w:id="113" w:name="_Toc238443289"/>
      <w:bookmarkStart w:id="114" w:name="_Toc239128660"/>
      <w:bookmarkStart w:id="115" w:name="_Toc240724033"/>
      <w:bookmarkStart w:id="116" w:name="_Toc240724183"/>
      <w:bookmarkStart w:id="117" w:name="_Toc240724368"/>
      <w:bookmarkStart w:id="118" w:name="_Toc248896335"/>
      <w:bookmarkStart w:id="119" w:name="_Toc255459625"/>
      <w:bookmarkStart w:id="120" w:name="_Toc255819809"/>
      <w:bookmarkStart w:id="121" w:name="_Toc255821803"/>
      <w:bookmarkStart w:id="122" w:name="_Toc261001048"/>
      <w:bookmarkStart w:id="123" w:name="_Toc261001140"/>
      <w:bookmarkStart w:id="124" w:name="_Toc27707892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753BB7" w:rsidRDefault="002348E5" w:rsidP="002348E5">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kern w:val="0"/>
          <w:sz w:val="24"/>
        </w:rPr>
      </w:pPr>
      <w:bookmarkStart w:id="125" w:name="_Toc283973060"/>
      <w:bookmarkStart w:id="126" w:name="_Toc290043095"/>
      <w:bookmarkStart w:id="127" w:name="_Toc292375881"/>
      <w:bookmarkStart w:id="128" w:name="_Toc301444173"/>
      <w:bookmarkStart w:id="129" w:name="_Toc302983077"/>
      <w:bookmarkStart w:id="130" w:name="_Toc306901430"/>
      <w:r>
        <w:rPr>
          <w:rFonts w:ascii="宋体" w:hint="eastAsia"/>
          <w:kern w:val="0"/>
          <w:sz w:val="24"/>
        </w:rPr>
        <w:t>（一）</w:t>
      </w:r>
      <w:r w:rsidR="00753BB7" w:rsidRPr="00753BB7">
        <w:rPr>
          <w:rFonts w:ascii="宋体" w:hint="eastAsia"/>
          <w:kern w:val="0"/>
          <w:sz w:val="24"/>
        </w:rPr>
        <w:t>符合《中华人民共和国政府采购法》第二十二条规定的供应商资格条件</w:t>
      </w:r>
    </w:p>
    <w:p w:rsidR="002348E5" w:rsidRDefault="002348E5" w:rsidP="002348E5">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sz w:val="24"/>
        </w:rPr>
      </w:pPr>
      <w:r>
        <w:rPr>
          <w:rFonts w:ascii="宋体" w:hAnsi="宋体" w:hint="eastAsia"/>
          <w:sz w:val="24"/>
        </w:rPr>
        <w:t>（二）</w:t>
      </w:r>
      <w:r w:rsidR="00753BB7" w:rsidRPr="00753BB7">
        <w:rPr>
          <w:rFonts w:ascii="宋体" w:hAnsi="宋体" w:hint="eastAsia"/>
          <w:sz w:val="24"/>
        </w:rPr>
        <w:t>具有独立法人资格的空调制造商或生产厂家，或空调生产厂商的代理商</w:t>
      </w:r>
    </w:p>
    <w:p w:rsidR="002348E5" w:rsidRDefault="002348E5" w:rsidP="002348E5">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sz w:val="24"/>
        </w:rPr>
      </w:pPr>
      <w:r>
        <w:rPr>
          <w:rFonts w:ascii="宋体" w:hAnsi="宋体" w:hint="eastAsia"/>
          <w:sz w:val="24"/>
        </w:rPr>
        <w:t>（三）本项目不接受联合体投标。</w:t>
      </w:r>
    </w:p>
    <w:p w:rsidR="002348E5" w:rsidRDefault="002348E5" w:rsidP="002348E5">
      <w:pPr>
        <w:widowControl/>
        <w:spacing w:before="60" w:after="60" w:line="360" w:lineRule="auto"/>
        <w:ind w:left="60" w:right="60"/>
        <w:jc w:val="left"/>
        <w:outlineLvl w:val="0"/>
        <w:rPr>
          <w:rFonts w:ascii="宋体" w:hAnsi="宋体" w:cs="宋体"/>
          <w:b/>
          <w:color w:val="000000"/>
          <w:kern w:val="0"/>
          <w:sz w:val="24"/>
        </w:rPr>
      </w:pPr>
      <w:r>
        <w:rPr>
          <w:rFonts w:ascii="宋体" w:hAnsi="宋体" w:cs="宋体" w:hint="eastAsia"/>
          <w:b/>
          <w:color w:val="000000"/>
          <w:kern w:val="0"/>
          <w:sz w:val="24"/>
        </w:rPr>
        <w:t>五、</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宋体" w:hAnsi="宋体" w:cs="宋体" w:hint="eastAsia"/>
          <w:b/>
          <w:color w:val="000000"/>
          <w:kern w:val="0"/>
          <w:sz w:val="24"/>
        </w:rPr>
        <w:t>招标文件发售时间及地点：</w:t>
      </w:r>
    </w:p>
    <w:p w:rsidR="002348E5" w:rsidRDefault="002348E5" w:rsidP="002348E5">
      <w:pPr>
        <w:widowControl/>
        <w:spacing w:before="60" w:after="60" w:line="360" w:lineRule="auto"/>
        <w:ind w:left="60" w:right="60" w:firstLine="540"/>
        <w:jc w:val="left"/>
        <w:rPr>
          <w:rFonts w:ascii="宋体" w:hAnsi="宋体" w:cs="宋体"/>
          <w:color w:val="000000"/>
          <w:kern w:val="0"/>
          <w:sz w:val="24"/>
        </w:rPr>
      </w:pPr>
      <w:r>
        <w:rPr>
          <w:rFonts w:ascii="宋体" w:hAnsi="宋体" w:cs="宋体" w:hint="eastAsia"/>
          <w:color w:val="000000"/>
          <w:kern w:val="0"/>
          <w:sz w:val="24"/>
        </w:rPr>
        <w:t>时间：</w:t>
      </w:r>
      <w:bookmarkStart w:id="131" w:name="B19_招标文件发售起始日期"/>
      <w:r w:rsidRPr="00B3076C">
        <w:rPr>
          <w:rFonts w:ascii="宋体" w:hAnsi="宋体" w:cs="宋体" w:hint="eastAsia"/>
          <w:color w:val="FF0000"/>
          <w:kern w:val="0"/>
          <w:sz w:val="24"/>
        </w:rPr>
        <w:t>201</w:t>
      </w:r>
      <w:r w:rsidR="00415AF0">
        <w:rPr>
          <w:rFonts w:ascii="宋体" w:hAnsi="宋体" w:cs="宋体" w:hint="eastAsia"/>
          <w:color w:val="FF0000"/>
          <w:kern w:val="0"/>
          <w:sz w:val="24"/>
        </w:rPr>
        <w:t>8</w:t>
      </w:r>
      <w:r w:rsidRPr="00B3076C">
        <w:rPr>
          <w:rFonts w:ascii="宋体" w:hAnsi="宋体" w:cs="宋体" w:hint="eastAsia"/>
          <w:color w:val="FF0000"/>
          <w:kern w:val="0"/>
          <w:sz w:val="24"/>
        </w:rPr>
        <w:t>年</w:t>
      </w:r>
      <w:r w:rsidR="00415AF0">
        <w:rPr>
          <w:rFonts w:ascii="宋体" w:hAnsi="宋体" w:cs="宋体" w:hint="eastAsia"/>
          <w:color w:val="FF0000"/>
          <w:kern w:val="0"/>
          <w:sz w:val="24"/>
        </w:rPr>
        <w:t>6</w:t>
      </w:r>
      <w:r w:rsidRPr="00B3076C">
        <w:rPr>
          <w:rFonts w:ascii="宋体" w:hAnsi="宋体" w:cs="宋体" w:hint="eastAsia"/>
          <w:color w:val="FF0000"/>
          <w:kern w:val="0"/>
          <w:sz w:val="24"/>
        </w:rPr>
        <w:t>月</w:t>
      </w:r>
      <w:r w:rsidR="00415AF0">
        <w:rPr>
          <w:rFonts w:ascii="宋体" w:hAnsi="宋体" w:cs="宋体" w:hint="eastAsia"/>
          <w:color w:val="FF0000"/>
          <w:kern w:val="0"/>
          <w:sz w:val="24"/>
        </w:rPr>
        <w:t>4</w:t>
      </w:r>
      <w:r w:rsidRPr="00B3076C">
        <w:rPr>
          <w:rFonts w:ascii="宋体" w:hAnsi="宋体" w:cs="宋体" w:hint="eastAsia"/>
          <w:color w:val="FF0000"/>
          <w:kern w:val="0"/>
          <w:sz w:val="24"/>
        </w:rPr>
        <w:t>日</w:t>
      </w:r>
      <w:bookmarkEnd w:id="131"/>
      <w:r w:rsidRPr="00B3076C">
        <w:rPr>
          <w:rFonts w:ascii="宋体" w:hAnsi="宋体" w:cs="宋体" w:hint="eastAsia"/>
          <w:color w:val="FF0000"/>
          <w:kern w:val="0"/>
          <w:sz w:val="24"/>
        </w:rPr>
        <w:t>至</w:t>
      </w:r>
      <w:bookmarkStart w:id="132" w:name="B20_招标文件发售截止日期"/>
      <w:r w:rsidRPr="00B3076C">
        <w:rPr>
          <w:rFonts w:ascii="宋体" w:hAnsi="宋体" w:cs="宋体" w:hint="eastAsia"/>
          <w:color w:val="FF0000"/>
          <w:kern w:val="0"/>
          <w:sz w:val="24"/>
        </w:rPr>
        <w:t>201</w:t>
      </w:r>
      <w:r w:rsidR="00415AF0">
        <w:rPr>
          <w:rFonts w:ascii="宋体" w:hAnsi="宋体" w:cs="宋体" w:hint="eastAsia"/>
          <w:color w:val="FF0000"/>
          <w:kern w:val="0"/>
          <w:sz w:val="24"/>
        </w:rPr>
        <w:t>8</w:t>
      </w:r>
      <w:r w:rsidRPr="00B3076C">
        <w:rPr>
          <w:rFonts w:ascii="宋体" w:hAnsi="宋体" w:cs="宋体" w:hint="eastAsia"/>
          <w:color w:val="FF0000"/>
          <w:kern w:val="0"/>
          <w:sz w:val="24"/>
        </w:rPr>
        <w:t>年</w:t>
      </w:r>
      <w:r w:rsidR="00415AF0">
        <w:rPr>
          <w:rFonts w:ascii="宋体" w:hAnsi="宋体" w:cs="宋体" w:hint="eastAsia"/>
          <w:color w:val="FF0000"/>
          <w:kern w:val="0"/>
          <w:sz w:val="24"/>
        </w:rPr>
        <w:t>7</w:t>
      </w:r>
      <w:r w:rsidRPr="00B3076C">
        <w:rPr>
          <w:rFonts w:ascii="宋体" w:hAnsi="宋体" w:cs="宋体" w:hint="eastAsia"/>
          <w:color w:val="FF0000"/>
          <w:kern w:val="0"/>
          <w:sz w:val="24"/>
        </w:rPr>
        <w:t>月</w:t>
      </w:r>
      <w:r w:rsidR="00415AF0">
        <w:rPr>
          <w:rFonts w:ascii="宋体" w:hAnsi="宋体" w:cs="宋体" w:hint="eastAsia"/>
          <w:color w:val="FF0000"/>
          <w:kern w:val="0"/>
          <w:sz w:val="24"/>
        </w:rPr>
        <w:t>2</w:t>
      </w:r>
      <w:r w:rsidRPr="00B3076C">
        <w:rPr>
          <w:rFonts w:ascii="宋体" w:hAnsi="宋体" w:cs="宋体" w:hint="eastAsia"/>
          <w:color w:val="FF0000"/>
          <w:kern w:val="0"/>
          <w:sz w:val="24"/>
        </w:rPr>
        <w:t>日</w:t>
      </w:r>
      <w:bookmarkEnd w:id="132"/>
      <w:r w:rsidRPr="00B3076C">
        <w:rPr>
          <w:rFonts w:ascii="宋体" w:hAnsi="宋体" w:cs="宋体" w:hint="eastAsia"/>
          <w:color w:val="FF0000"/>
          <w:kern w:val="0"/>
          <w:sz w:val="24"/>
        </w:rPr>
        <w:t>(双休日及法定节假日除外)</w:t>
      </w:r>
    </w:p>
    <w:p w:rsidR="002348E5" w:rsidRDefault="002348E5" w:rsidP="002348E5">
      <w:pPr>
        <w:widowControl/>
        <w:spacing w:before="60" w:after="60" w:line="360" w:lineRule="auto"/>
        <w:ind w:left="60" w:right="60" w:firstLine="540"/>
        <w:jc w:val="left"/>
        <w:rPr>
          <w:rFonts w:ascii="宋体" w:hAnsi="宋体" w:cs="宋体"/>
          <w:color w:val="000000"/>
          <w:kern w:val="0"/>
          <w:sz w:val="24"/>
        </w:rPr>
      </w:pPr>
      <w:r>
        <w:rPr>
          <w:rFonts w:ascii="宋体" w:hAnsi="宋体" w:cs="宋体" w:hint="eastAsia"/>
          <w:color w:val="000000"/>
          <w:kern w:val="0"/>
          <w:sz w:val="24"/>
        </w:rPr>
        <w:t>地点：</w:t>
      </w:r>
      <w:r>
        <w:rPr>
          <w:rFonts w:ascii="宋体" w:hAnsi="宋体" w:cs="宋体" w:hint="eastAsia"/>
          <w:kern w:val="0"/>
          <w:sz w:val="24"/>
        </w:rPr>
        <w:t>本公告网页直接下载</w:t>
      </w:r>
    </w:p>
    <w:p w:rsidR="002348E5" w:rsidRDefault="002348E5" w:rsidP="002348E5">
      <w:pPr>
        <w:widowControl/>
        <w:spacing w:before="60" w:after="60" w:line="360" w:lineRule="auto"/>
        <w:ind w:left="60" w:right="60" w:firstLine="540"/>
        <w:jc w:val="left"/>
        <w:rPr>
          <w:rFonts w:ascii="宋体" w:hAnsi="宋体"/>
          <w:color w:val="000000"/>
          <w:sz w:val="24"/>
        </w:rPr>
      </w:pPr>
      <w:r>
        <w:rPr>
          <w:rFonts w:ascii="宋体" w:hAnsi="宋体" w:cs="宋体" w:hint="eastAsia"/>
          <w:color w:val="000000"/>
          <w:kern w:val="0"/>
          <w:sz w:val="24"/>
        </w:rPr>
        <w:t>标书售价(元)：</w:t>
      </w:r>
      <w:r>
        <w:rPr>
          <w:rFonts w:ascii="宋体" w:hAnsi="宋体" w:hint="eastAsia"/>
          <w:color w:val="000000"/>
          <w:sz w:val="24"/>
        </w:rPr>
        <w:t>免费</w:t>
      </w:r>
      <w:bookmarkStart w:id="133" w:name="_Toc255821804"/>
      <w:bookmarkStart w:id="134" w:name="_Toc261001049"/>
      <w:bookmarkStart w:id="135" w:name="_Toc261001141"/>
      <w:bookmarkStart w:id="136" w:name="_Toc217998403"/>
      <w:bookmarkStart w:id="137" w:name="_Toc218007232"/>
      <w:bookmarkStart w:id="138" w:name="_Toc218007963"/>
      <w:bookmarkStart w:id="139" w:name="_Toc237079654"/>
      <w:bookmarkStart w:id="140" w:name="_Toc237138378"/>
      <w:bookmarkStart w:id="141" w:name="_Toc237656255"/>
      <w:bookmarkStart w:id="142" w:name="_Toc238443290"/>
      <w:bookmarkStart w:id="143" w:name="_Toc239128661"/>
      <w:bookmarkStart w:id="144" w:name="_Toc240724034"/>
      <w:bookmarkStart w:id="145" w:name="_Toc240724184"/>
      <w:bookmarkStart w:id="146" w:name="_Toc240724369"/>
      <w:bookmarkStart w:id="147" w:name="_Toc248896029"/>
      <w:bookmarkStart w:id="148" w:name="_Toc248896177"/>
      <w:bookmarkStart w:id="149" w:name="_Toc248896336"/>
      <w:bookmarkStart w:id="150" w:name="_Toc255459626"/>
      <w:bookmarkStart w:id="151" w:name="_Toc255819810"/>
      <w:bookmarkStart w:id="152" w:name="_Toc277078926"/>
      <w:bookmarkStart w:id="153" w:name="_Toc283973061"/>
      <w:bookmarkStart w:id="154" w:name="_Toc290043096"/>
      <w:bookmarkStart w:id="155" w:name="_Toc292375882"/>
      <w:bookmarkStart w:id="156" w:name="_Toc301444174"/>
      <w:bookmarkStart w:id="157" w:name="_Toc302983078"/>
      <w:bookmarkStart w:id="158" w:name="_Toc306901431"/>
    </w:p>
    <w:p w:rsidR="002348E5" w:rsidRDefault="002348E5" w:rsidP="002348E5">
      <w:pPr>
        <w:widowControl/>
        <w:spacing w:before="60" w:after="60" w:line="360" w:lineRule="auto"/>
        <w:ind w:right="60"/>
        <w:jc w:val="left"/>
        <w:rPr>
          <w:rFonts w:ascii="宋体" w:hAnsi="宋体"/>
          <w:color w:val="000000"/>
          <w:sz w:val="24"/>
        </w:rPr>
      </w:pPr>
      <w:r>
        <w:rPr>
          <w:rFonts w:ascii="宋体" w:hAnsi="宋体" w:cs="宋体" w:hint="eastAsia"/>
          <w:b/>
          <w:color w:val="000000"/>
          <w:kern w:val="0"/>
          <w:sz w:val="24"/>
        </w:rPr>
        <w:t>六、投标截止时间：</w:t>
      </w:r>
      <w:r w:rsidRPr="00B3076C">
        <w:rPr>
          <w:rFonts w:ascii="宋体" w:hAnsi="宋体" w:cs="宋体" w:hint="eastAsia"/>
          <w:color w:val="FF0000"/>
          <w:kern w:val="0"/>
          <w:sz w:val="24"/>
        </w:rPr>
        <w:t>201</w:t>
      </w:r>
      <w:r w:rsidR="00415AF0">
        <w:rPr>
          <w:rFonts w:ascii="宋体" w:hAnsi="宋体" w:cs="宋体" w:hint="eastAsia"/>
          <w:color w:val="FF0000"/>
          <w:kern w:val="0"/>
          <w:sz w:val="24"/>
        </w:rPr>
        <w:t>8</w:t>
      </w:r>
      <w:r w:rsidRPr="00B3076C">
        <w:rPr>
          <w:rFonts w:ascii="宋体" w:hAnsi="宋体" w:cs="宋体" w:hint="eastAsia"/>
          <w:color w:val="FF0000"/>
          <w:kern w:val="0"/>
          <w:sz w:val="24"/>
        </w:rPr>
        <w:t>年</w:t>
      </w:r>
      <w:r w:rsidR="00415AF0">
        <w:rPr>
          <w:rFonts w:ascii="宋体" w:hAnsi="宋体" w:cs="宋体" w:hint="eastAsia"/>
          <w:color w:val="FF0000"/>
          <w:kern w:val="0"/>
          <w:sz w:val="24"/>
        </w:rPr>
        <w:t>7</w:t>
      </w:r>
      <w:r w:rsidRPr="00B3076C">
        <w:rPr>
          <w:rFonts w:ascii="宋体" w:hAnsi="宋体" w:cs="宋体" w:hint="eastAsia"/>
          <w:color w:val="FF0000"/>
          <w:kern w:val="0"/>
          <w:sz w:val="24"/>
        </w:rPr>
        <w:t>月</w:t>
      </w:r>
      <w:r w:rsidR="00415AF0">
        <w:rPr>
          <w:rFonts w:ascii="宋体" w:hAnsi="宋体" w:cs="宋体" w:hint="eastAsia"/>
          <w:color w:val="FF0000"/>
          <w:kern w:val="0"/>
          <w:sz w:val="24"/>
        </w:rPr>
        <w:t>2</w:t>
      </w:r>
      <w:r w:rsidRPr="00B3076C">
        <w:rPr>
          <w:rFonts w:ascii="宋体" w:hAnsi="宋体" w:cs="宋体" w:hint="eastAsia"/>
          <w:color w:val="FF0000"/>
          <w:kern w:val="0"/>
          <w:sz w:val="24"/>
        </w:rPr>
        <w:t>日</w:t>
      </w:r>
      <w:bookmarkStart w:id="159" w:name="B26_投标截止时间"/>
      <w:r w:rsidRPr="00B3076C">
        <w:rPr>
          <w:rFonts w:ascii="宋体" w:hAnsi="宋体" w:cs="宋体" w:hint="eastAsia"/>
          <w:color w:val="FF0000"/>
          <w:kern w:val="0"/>
          <w:sz w:val="24"/>
        </w:rPr>
        <w:t>09:00</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2348E5" w:rsidRDefault="002348E5" w:rsidP="002348E5">
      <w:pPr>
        <w:widowControl/>
        <w:spacing w:before="60" w:after="60" w:line="360" w:lineRule="auto"/>
        <w:ind w:right="60"/>
        <w:jc w:val="left"/>
        <w:outlineLvl w:val="0"/>
        <w:rPr>
          <w:rFonts w:ascii="宋体" w:hAnsi="宋体" w:cs="宋体"/>
          <w:color w:val="000000"/>
          <w:kern w:val="0"/>
          <w:sz w:val="24"/>
        </w:rPr>
      </w:pPr>
      <w:bookmarkStart w:id="160" w:name="_Toc217998404"/>
      <w:bookmarkStart w:id="161" w:name="_Toc218007233"/>
      <w:bookmarkStart w:id="162" w:name="_Toc218007964"/>
      <w:bookmarkStart w:id="163" w:name="_Toc237079655"/>
      <w:bookmarkStart w:id="164" w:name="_Toc237138379"/>
      <w:bookmarkStart w:id="165" w:name="_Toc237656256"/>
      <w:bookmarkStart w:id="166" w:name="_Toc238443291"/>
      <w:bookmarkStart w:id="167" w:name="_Toc239128662"/>
      <w:bookmarkStart w:id="168" w:name="_Toc240724035"/>
      <w:bookmarkStart w:id="169" w:name="_Toc240724370"/>
      <w:bookmarkStart w:id="170" w:name="_Toc248896030"/>
      <w:bookmarkStart w:id="171" w:name="_Toc248896178"/>
      <w:bookmarkStart w:id="172" w:name="_Toc248896337"/>
      <w:bookmarkStart w:id="173" w:name="_Toc255459627"/>
      <w:bookmarkStart w:id="174" w:name="_Toc255819811"/>
      <w:bookmarkStart w:id="175" w:name="_Toc255821805"/>
      <w:bookmarkStart w:id="176" w:name="_Toc261001050"/>
      <w:bookmarkStart w:id="177" w:name="_Toc261001142"/>
      <w:bookmarkStart w:id="178" w:name="_Toc277078927"/>
      <w:bookmarkStart w:id="179" w:name="_Toc283973062"/>
      <w:bookmarkStart w:id="180" w:name="_Toc290043097"/>
      <w:bookmarkStart w:id="181" w:name="_Toc292375883"/>
      <w:bookmarkStart w:id="182" w:name="_Toc301444175"/>
      <w:bookmarkStart w:id="183" w:name="_Toc302983079"/>
      <w:bookmarkStart w:id="184" w:name="_Toc306901432"/>
      <w:r>
        <w:rPr>
          <w:rFonts w:ascii="宋体" w:hAnsi="宋体" w:cs="宋体" w:hint="eastAsia"/>
          <w:b/>
          <w:color w:val="000000"/>
          <w:kern w:val="0"/>
          <w:sz w:val="24"/>
        </w:rPr>
        <w:t>七、投标地点：</w:t>
      </w:r>
      <w:r>
        <w:rPr>
          <w:rFonts w:ascii="宋体" w:hAnsi="宋体" w:cs="宋体" w:hint="eastAsia"/>
          <w:kern w:val="0"/>
          <w:sz w:val="24"/>
        </w:rPr>
        <w:t>三门县公共资源交易中心开标室</w:t>
      </w:r>
      <w:r>
        <w:rPr>
          <w:rFonts w:ascii="宋体" w:hAnsi="宋体"/>
          <w:color w:val="000000"/>
          <w:sz w:val="24"/>
        </w:rPr>
        <w:t>(</w:t>
      </w:r>
      <w:r>
        <w:rPr>
          <w:rFonts w:ascii="宋体" w:hAnsi="宋体" w:cs="宋体" w:hint="eastAsia"/>
          <w:color w:val="000000"/>
          <w:kern w:val="0"/>
          <w:sz w:val="24"/>
        </w:rPr>
        <w:t>三门县</w:t>
      </w:r>
      <w:proofErr w:type="gramStart"/>
      <w:r>
        <w:rPr>
          <w:rFonts w:ascii="宋体" w:hAnsi="宋体" w:cs="宋体" w:hint="eastAsia"/>
          <w:color w:val="000000"/>
          <w:kern w:val="0"/>
          <w:sz w:val="24"/>
        </w:rPr>
        <w:t>海游镇广场</w:t>
      </w:r>
      <w:proofErr w:type="gramEnd"/>
      <w:r>
        <w:rPr>
          <w:rFonts w:ascii="宋体" w:hAnsi="宋体" w:cs="宋体" w:hint="eastAsia"/>
          <w:color w:val="000000"/>
          <w:kern w:val="0"/>
          <w:sz w:val="24"/>
        </w:rPr>
        <w:t>路22号交通大楼四楼</w:t>
      </w:r>
      <w:r>
        <w:rPr>
          <w:rFonts w:ascii="宋体" w:hAnsi="宋体"/>
          <w:color w:val="000000"/>
          <w:sz w:val="24"/>
        </w:rPr>
        <w: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2348E5" w:rsidRDefault="002348E5" w:rsidP="002348E5">
      <w:pPr>
        <w:widowControl/>
        <w:spacing w:before="60" w:after="60" w:line="360" w:lineRule="auto"/>
        <w:ind w:left="60" w:right="60"/>
        <w:jc w:val="left"/>
        <w:outlineLvl w:val="0"/>
        <w:rPr>
          <w:rFonts w:ascii="宋体" w:hAnsi="宋体" w:cs="宋体"/>
          <w:color w:val="000000"/>
          <w:kern w:val="0"/>
          <w:sz w:val="24"/>
        </w:rPr>
      </w:pPr>
      <w:bookmarkStart w:id="185" w:name="_Toc217998405"/>
      <w:bookmarkStart w:id="186" w:name="_Toc218007234"/>
      <w:bookmarkStart w:id="187" w:name="_Toc218007965"/>
      <w:bookmarkStart w:id="188" w:name="_Toc237079656"/>
      <w:bookmarkStart w:id="189" w:name="_Toc237138380"/>
      <w:bookmarkStart w:id="190" w:name="_Toc237656257"/>
      <w:bookmarkStart w:id="191" w:name="_Toc238443292"/>
      <w:bookmarkStart w:id="192" w:name="_Toc239128663"/>
      <w:bookmarkStart w:id="193" w:name="_Toc240724036"/>
      <w:bookmarkStart w:id="194" w:name="_Toc240724371"/>
      <w:bookmarkStart w:id="195" w:name="_Toc248896031"/>
      <w:bookmarkStart w:id="196" w:name="_Toc248896179"/>
      <w:bookmarkStart w:id="197" w:name="_Toc248896338"/>
      <w:bookmarkStart w:id="198" w:name="_Toc255459628"/>
      <w:bookmarkStart w:id="199" w:name="_Toc255819812"/>
      <w:bookmarkStart w:id="200" w:name="_Toc255821806"/>
      <w:bookmarkStart w:id="201" w:name="_Toc261001051"/>
      <w:bookmarkStart w:id="202" w:name="_Toc261001143"/>
      <w:bookmarkStart w:id="203" w:name="_Toc277078928"/>
      <w:bookmarkStart w:id="204" w:name="_Toc283973063"/>
      <w:bookmarkStart w:id="205" w:name="_Toc290043098"/>
      <w:bookmarkStart w:id="206" w:name="_Toc292375884"/>
      <w:bookmarkStart w:id="207" w:name="_Toc301444176"/>
      <w:bookmarkStart w:id="208" w:name="_Toc302983080"/>
      <w:bookmarkStart w:id="209" w:name="_Toc306901433"/>
      <w:r>
        <w:rPr>
          <w:rFonts w:ascii="宋体" w:hAnsi="宋体" w:cs="宋体" w:hint="eastAsia"/>
          <w:b/>
          <w:color w:val="000000"/>
          <w:kern w:val="0"/>
          <w:sz w:val="24"/>
        </w:rPr>
        <w:t>八、开标时间：</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B3076C">
        <w:rPr>
          <w:rFonts w:ascii="宋体" w:hAnsi="宋体" w:cs="宋体" w:hint="eastAsia"/>
          <w:color w:val="FF0000"/>
          <w:kern w:val="0"/>
          <w:sz w:val="24"/>
        </w:rPr>
        <w:t>201</w:t>
      </w:r>
      <w:r w:rsidR="0057396A">
        <w:rPr>
          <w:rFonts w:ascii="宋体" w:hAnsi="宋体" w:cs="宋体" w:hint="eastAsia"/>
          <w:color w:val="FF0000"/>
          <w:kern w:val="0"/>
          <w:sz w:val="24"/>
        </w:rPr>
        <w:t>8</w:t>
      </w:r>
      <w:r w:rsidRPr="00B3076C">
        <w:rPr>
          <w:rFonts w:ascii="宋体" w:hAnsi="宋体" w:cs="宋体" w:hint="eastAsia"/>
          <w:color w:val="FF0000"/>
          <w:kern w:val="0"/>
          <w:sz w:val="24"/>
        </w:rPr>
        <w:t>年</w:t>
      </w:r>
      <w:r w:rsidR="0057396A">
        <w:rPr>
          <w:rFonts w:ascii="宋体" w:hAnsi="宋体" w:cs="宋体" w:hint="eastAsia"/>
          <w:color w:val="FF0000"/>
          <w:kern w:val="0"/>
          <w:sz w:val="24"/>
        </w:rPr>
        <w:t>7</w:t>
      </w:r>
      <w:r w:rsidRPr="00B3076C">
        <w:rPr>
          <w:rFonts w:ascii="宋体" w:hAnsi="宋体" w:cs="宋体" w:hint="eastAsia"/>
          <w:color w:val="FF0000"/>
          <w:kern w:val="0"/>
          <w:sz w:val="24"/>
        </w:rPr>
        <w:t>月</w:t>
      </w:r>
      <w:r w:rsidR="00415AF0">
        <w:rPr>
          <w:rFonts w:ascii="宋体" w:hAnsi="宋体" w:cs="宋体" w:hint="eastAsia"/>
          <w:color w:val="FF0000"/>
          <w:kern w:val="0"/>
          <w:sz w:val="24"/>
        </w:rPr>
        <w:t>2</w:t>
      </w:r>
      <w:r w:rsidRPr="00B3076C">
        <w:rPr>
          <w:rFonts w:ascii="宋体" w:hAnsi="宋体" w:cs="宋体" w:hint="eastAsia"/>
          <w:color w:val="FF0000"/>
          <w:kern w:val="0"/>
          <w:sz w:val="24"/>
        </w:rPr>
        <w:t>日09:00（北京时间）</w:t>
      </w:r>
    </w:p>
    <w:p w:rsidR="002348E5" w:rsidRDefault="002348E5" w:rsidP="002348E5">
      <w:pPr>
        <w:widowControl/>
        <w:spacing w:before="60" w:after="60" w:line="360" w:lineRule="auto"/>
        <w:ind w:left="60" w:right="60"/>
        <w:jc w:val="left"/>
        <w:rPr>
          <w:rFonts w:ascii="宋体" w:hAnsi="宋体" w:cs="宋体"/>
          <w:color w:val="000000"/>
          <w:kern w:val="0"/>
          <w:sz w:val="24"/>
        </w:rPr>
      </w:pPr>
      <w:r>
        <w:rPr>
          <w:rFonts w:ascii="宋体" w:hAnsi="宋体" w:cs="宋体" w:hint="eastAsia"/>
          <w:b/>
          <w:bCs/>
          <w:color w:val="000000"/>
          <w:kern w:val="0"/>
          <w:sz w:val="24"/>
        </w:rPr>
        <w:t>九、开标地点</w:t>
      </w:r>
      <w:r>
        <w:rPr>
          <w:rFonts w:ascii="宋体" w:hAnsi="宋体" w:cs="宋体" w:hint="eastAsia"/>
          <w:color w:val="000000"/>
          <w:kern w:val="0"/>
          <w:sz w:val="24"/>
        </w:rPr>
        <w:t>：</w:t>
      </w:r>
      <w:r>
        <w:rPr>
          <w:rFonts w:ascii="宋体" w:hAnsi="宋体" w:cs="宋体" w:hint="eastAsia"/>
          <w:kern w:val="0"/>
          <w:sz w:val="24"/>
        </w:rPr>
        <w:t>三门县公共资源交易中心开标室</w:t>
      </w:r>
    </w:p>
    <w:p w:rsidR="002348E5" w:rsidRDefault="002348E5" w:rsidP="002348E5">
      <w:pPr>
        <w:widowControl/>
        <w:spacing w:before="60" w:after="60" w:line="360" w:lineRule="auto"/>
        <w:ind w:left="60" w:right="60"/>
        <w:jc w:val="left"/>
        <w:outlineLvl w:val="0"/>
        <w:rPr>
          <w:rFonts w:ascii="宋体" w:hAnsi="宋体" w:cs="宋体"/>
          <w:b/>
          <w:color w:val="000000"/>
          <w:kern w:val="0"/>
          <w:sz w:val="24"/>
        </w:rPr>
      </w:pPr>
      <w:bookmarkStart w:id="210" w:name="_Toc217998406"/>
      <w:bookmarkStart w:id="211" w:name="_Toc218007235"/>
      <w:bookmarkStart w:id="212" w:name="_Toc218007966"/>
      <w:bookmarkStart w:id="213" w:name="_Toc237079657"/>
      <w:bookmarkStart w:id="214" w:name="_Toc237138381"/>
      <w:bookmarkStart w:id="215" w:name="_Toc237656258"/>
      <w:bookmarkStart w:id="216" w:name="_Toc238443293"/>
      <w:bookmarkStart w:id="217" w:name="_Toc239128664"/>
      <w:bookmarkStart w:id="218" w:name="_Toc240724037"/>
      <w:bookmarkStart w:id="219" w:name="_Toc240724372"/>
      <w:bookmarkStart w:id="220" w:name="_Toc248896032"/>
      <w:bookmarkStart w:id="221" w:name="_Toc248896180"/>
      <w:bookmarkStart w:id="222" w:name="_Toc248896339"/>
      <w:bookmarkStart w:id="223" w:name="_Toc255459629"/>
      <w:bookmarkStart w:id="224" w:name="_Toc255819813"/>
      <w:bookmarkStart w:id="225" w:name="_Toc255821807"/>
      <w:bookmarkStart w:id="226" w:name="_Toc261001052"/>
      <w:bookmarkStart w:id="227" w:name="_Toc261001144"/>
      <w:bookmarkStart w:id="228" w:name="_Toc277078929"/>
      <w:bookmarkStart w:id="229" w:name="_Toc283973064"/>
      <w:bookmarkStart w:id="230" w:name="_Toc290043099"/>
      <w:bookmarkStart w:id="231" w:name="_Toc292375885"/>
      <w:bookmarkStart w:id="232" w:name="_Toc301444177"/>
      <w:bookmarkStart w:id="233" w:name="_Toc302983081"/>
      <w:bookmarkStart w:id="234" w:name="_Toc306901434"/>
      <w:r>
        <w:rPr>
          <w:rFonts w:ascii="宋体" w:hAnsi="宋体" w:cs="宋体" w:hint="eastAsia"/>
          <w:b/>
          <w:color w:val="000000"/>
          <w:kern w:val="0"/>
          <w:sz w:val="24"/>
        </w:rPr>
        <w:t>十、投标保证金：</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2348E5" w:rsidRPr="00596979" w:rsidRDefault="002348E5" w:rsidP="002348E5">
      <w:pPr>
        <w:widowControl/>
        <w:spacing w:line="360" w:lineRule="auto"/>
        <w:ind w:firstLineChars="200" w:firstLine="480"/>
        <w:jc w:val="left"/>
        <w:rPr>
          <w:rFonts w:ascii="宋体" w:hAnsi="宋体" w:cs="宋体"/>
          <w:kern w:val="0"/>
          <w:sz w:val="24"/>
        </w:rPr>
      </w:pPr>
      <w:r w:rsidRPr="00596979">
        <w:rPr>
          <w:rFonts w:ascii="宋体" w:hAnsi="宋体" w:cs="宋体"/>
          <w:kern w:val="0"/>
          <w:sz w:val="24"/>
        </w:rPr>
        <w:t>1、投标保证金的形式：采用电汇、网银</w:t>
      </w:r>
      <w:proofErr w:type="gramStart"/>
      <w:r w:rsidRPr="00596979">
        <w:rPr>
          <w:rFonts w:ascii="宋体" w:hAnsi="宋体" w:cs="宋体"/>
          <w:kern w:val="0"/>
          <w:sz w:val="24"/>
        </w:rPr>
        <w:t>转帐</w:t>
      </w:r>
      <w:proofErr w:type="gramEnd"/>
      <w:r w:rsidRPr="00596979">
        <w:rPr>
          <w:rFonts w:ascii="宋体" w:hAnsi="宋体" w:cs="宋体"/>
          <w:kern w:val="0"/>
          <w:sz w:val="24"/>
        </w:rPr>
        <w:t>从投标人的基本账户转出。</w:t>
      </w:r>
    </w:p>
    <w:p w:rsidR="002348E5" w:rsidRPr="00596979" w:rsidRDefault="002348E5" w:rsidP="002348E5">
      <w:pPr>
        <w:widowControl/>
        <w:spacing w:line="360" w:lineRule="auto"/>
        <w:jc w:val="left"/>
        <w:rPr>
          <w:rFonts w:ascii="宋体" w:hAnsi="宋体" w:cs="宋体"/>
          <w:kern w:val="0"/>
          <w:sz w:val="24"/>
        </w:rPr>
      </w:pPr>
      <w:r w:rsidRPr="00596979">
        <w:rPr>
          <w:rFonts w:ascii="宋体" w:hAnsi="宋体" w:cs="宋体" w:hint="eastAsia"/>
          <w:kern w:val="0"/>
          <w:sz w:val="24"/>
        </w:rPr>
        <w:lastRenderedPageBreak/>
        <w:t xml:space="preserve">    </w:t>
      </w:r>
      <w:r w:rsidRPr="00596979">
        <w:rPr>
          <w:rFonts w:ascii="宋体" w:hAnsi="宋体" w:cs="宋体"/>
          <w:kern w:val="0"/>
          <w:sz w:val="24"/>
        </w:rPr>
        <w:t>2、投标保证金金额：</w:t>
      </w:r>
      <w:r w:rsidR="00753BB7" w:rsidRPr="00596979">
        <w:rPr>
          <w:rFonts w:ascii="宋体" w:hAnsi="宋体" w:cs="宋体" w:hint="eastAsia"/>
          <w:kern w:val="0"/>
          <w:sz w:val="24"/>
        </w:rPr>
        <w:t>10000</w:t>
      </w:r>
      <w:r w:rsidRPr="00596979">
        <w:rPr>
          <w:rFonts w:ascii="宋体" w:hAnsi="宋体" w:cs="宋体" w:hint="eastAsia"/>
          <w:kern w:val="0"/>
          <w:sz w:val="24"/>
        </w:rPr>
        <w:t>元</w:t>
      </w:r>
      <w:r w:rsidRPr="00596979">
        <w:rPr>
          <w:rFonts w:ascii="宋体" w:hAnsi="宋体" w:cs="宋体"/>
          <w:kern w:val="0"/>
          <w:sz w:val="24"/>
        </w:rPr>
        <w:t>。</w:t>
      </w:r>
    </w:p>
    <w:p w:rsidR="002348E5" w:rsidRPr="00596979" w:rsidRDefault="002348E5" w:rsidP="002348E5">
      <w:pPr>
        <w:widowControl/>
        <w:spacing w:line="360" w:lineRule="auto"/>
        <w:jc w:val="left"/>
        <w:rPr>
          <w:rFonts w:ascii="宋体" w:hAnsi="宋体" w:cs="宋体"/>
          <w:kern w:val="0"/>
          <w:sz w:val="24"/>
        </w:rPr>
      </w:pPr>
      <w:r w:rsidRPr="00596979">
        <w:rPr>
          <w:rFonts w:ascii="宋体" w:hAnsi="宋体" w:cs="宋体" w:hint="eastAsia"/>
          <w:kern w:val="0"/>
          <w:sz w:val="24"/>
        </w:rPr>
        <w:t xml:space="preserve">    </w:t>
      </w:r>
      <w:r w:rsidRPr="00596979">
        <w:rPr>
          <w:rFonts w:ascii="宋体" w:hAnsi="宋体" w:cs="宋体"/>
          <w:kern w:val="0"/>
          <w:sz w:val="24"/>
        </w:rPr>
        <w:t>3、投标保证金缴纳截止时间（以银行到帐时间为准）：同投标截止时间。</w:t>
      </w:r>
    </w:p>
    <w:p w:rsidR="002348E5" w:rsidRPr="00596979" w:rsidRDefault="002348E5" w:rsidP="002348E5">
      <w:pPr>
        <w:widowControl/>
        <w:spacing w:line="360" w:lineRule="auto"/>
        <w:jc w:val="left"/>
        <w:rPr>
          <w:rFonts w:ascii="宋体" w:hAnsi="宋体" w:cs="宋体"/>
          <w:kern w:val="0"/>
          <w:sz w:val="24"/>
        </w:rPr>
      </w:pPr>
      <w:r w:rsidRPr="00596979">
        <w:rPr>
          <w:rFonts w:ascii="宋体" w:hAnsi="宋体" w:cs="宋体" w:hint="eastAsia"/>
          <w:kern w:val="0"/>
          <w:sz w:val="24"/>
        </w:rPr>
        <w:t xml:space="preserve">    </w:t>
      </w:r>
      <w:r w:rsidRPr="00596979">
        <w:rPr>
          <w:rFonts w:ascii="宋体" w:hAnsi="宋体" w:cs="宋体"/>
          <w:kern w:val="0"/>
          <w:sz w:val="24"/>
        </w:rPr>
        <w:t>4、投标保证金的有效期：同投标有效期。</w:t>
      </w:r>
    </w:p>
    <w:p w:rsidR="002348E5" w:rsidRPr="00596979" w:rsidRDefault="002348E5" w:rsidP="002348E5">
      <w:pPr>
        <w:widowControl/>
        <w:spacing w:line="360" w:lineRule="auto"/>
        <w:jc w:val="left"/>
        <w:rPr>
          <w:rFonts w:ascii="宋体" w:hAnsi="宋体" w:cs="宋体"/>
          <w:kern w:val="0"/>
          <w:sz w:val="24"/>
        </w:rPr>
      </w:pPr>
      <w:r w:rsidRPr="00596979">
        <w:rPr>
          <w:rFonts w:ascii="宋体" w:hAnsi="宋体" w:cs="宋体" w:hint="eastAsia"/>
          <w:kern w:val="0"/>
          <w:sz w:val="24"/>
        </w:rPr>
        <w:t xml:space="preserve">    </w:t>
      </w:r>
      <w:r w:rsidRPr="00596979">
        <w:rPr>
          <w:rFonts w:ascii="宋体" w:hAnsi="宋体" w:cs="宋体"/>
          <w:kern w:val="0"/>
          <w:sz w:val="24"/>
        </w:rPr>
        <w:t>5、投标人应登录三门县公共资源电子招投标交易系统（以下简称交易系统）获取本项目虚拟</w:t>
      </w:r>
      <w:proofErr w:type="gramStart"/>
      <w:r w:rsidRPr="00596979">
        <w:rPr>
          <w:rFonts w:ascii="宋体" w:hAnsi="宋体" w:cs="宋体"/>
          <w:kern w:val="0"/>
          <w:sz w:val="24"/>
        </w:rPr>
        <w:t>帐户</w:t>
      </w:r>
      <w:proofErr w:type="gramEnd"/>
      <w:r w:rsidRPr="00596979">
        <w:rPr>
          <w:rFonts w:ascii="宋体" w:hAnsi="宋体" w:cs="宋体"/>
          <w:kern w:val="0"/>
          <w:sz w:val="24"/>
        </w:rPr>
        <w:t>，并按“保证金缴纳说明单”中的收款户名、收款银行、收款</w:t>
      </w:r>
      <w:proofErr w:type="gramStart"/>
      <w:r w:rsidRPr="00596979">
        <w:rPr>
          <w:rFonts w:ascii="宋体" w:hAnsi="宋体" w:cs="宋体"/>
          <w:kern w:val="0"/>
          <w:sz w:val="24"/>
        </w:rPr>
        <w:t>帐号</w:t>
      </w:r>
      <w:proofErr w:type="gramEnd"/>
      <w:r w:rsidRPr="00596979">
        <w:rPr>
          <w:rFonts w:ascii="宋体" w:hAnsi="宋体" w:cs="宋体"/>
          <w:kern w:val="0"/>
          <w:sz w:val="24"/>
        </w:rPr>
        <w:t>（即虚拟账户）缴纳保证金，具体操作</w:t>
      </w:r>
      <w:proofErr w:type="gramStart"/>
      <w:r w:rsidRPr="00596979">
        <w:rPr>
          <w:rFonts w:ascii="宋体" w:hAnsi="宋体" w:cs="宋体"/>
          <w:kern w:val="0"/>
          <w:sz w:val="24"/>
        </w:rPr>
        <w:t>见中心</w:t>
      </w:r>
      <w:proofErr w:type="gramEnd"/>
      <w:r w:rsidRPr="00596979">
        <w:rPr>
          <w:rFonts w:ascii="宋体" w:hAnsi="宋体" w:cs="宋体"/>
          <w:kern w:val="0"/>
          <w:sz w:val="24"/>
        </w:rPr>
        <w:t>网站办事指南《三门县投标保证金（虚拟账户）缴纳操作说明》。</w:t>
      </w:r>
    </w:p>
    <w:p w:rsidR="002348E5" w:rsidRPr="00596979" w:rsidRDefault="002348E5" w:rsidP="002348E5">
      <w:pPr>
        <w:widowControl/>
        <w:spacing w:line="360" w:lineRule="auto"/>
        <w:jc w:val="left"/>
        <w:rPr>
          <w:rFonts w:ascii="宋体" w:hAnsi="宋体" w:cs="宋体"/>
          <w:kern w:val="0"/>
          <w:sz w:val="24"/>
        </w:rPr>
      </w:pPr>
      <w:r w:rsidRPr="00596979">
        <w:rPr>
          <w:rFonts w:ascii="宋体" w:hAnsi="宋体" w:cs="宋体" w:hint="eastAsia"/>
          <w:kern w:val="0"/>
          <w:sz w:val="24"/>
        </w:rPr>
        <w:t xml:space="preserve">    </w:t>
      </w:r>
      <w:r w:rsidRPr="00596979">
        <w:rPr>
          <w:rFonts w:ascii="宋体" w:hAnsi="宋体" w:cs="宋体"/>
          <w:kern w:val="0"/>
          <w:sz w:val="24"/>
        </w:rPr>
        <w:t>6、不匹配的保证金视为投标保证金有缺陷，保证金缴纳无效。下列投标保证金为不匹配缴纳：</w:t>
      </w:r>
    </w:p>
    <w:p w:rsidR="002348E5" w:rsidRPr="00596979" w:rsidRDefault="002348E5" w:rsidP="002348E5">
      <w:pPr>
        <w:widowControl/>
        <w:spacing w:line="360" w:lineRule="auto"/>
        <w:jc w:val="left"/>
        <w:rPr>
          <w:rFonts w:ascii="宋体" w:hAnsi="宋体" w:cs="宋体"/>
          <w:kern w:val="0"/>
          <w:sz w:val="24"/>
        </w:rPr>
      </w:pPr>
      <w:r w:rsidRPr="00596979">
        <w:rPr>
          <w:rFonts w:ascii="宋体" w:hAnsi="宋体" w:cs="宋体" w:hint="eastAsia"/>
          <w:kern w:val="0"/>
          <w:sz w:val="24"/>
        </w:rPr>
        <w:t xml:space="preserve">   </w:t>
      </w:r>
      <w:r w:rsidRPr="00596979">
        <w:rPr>
          <w:rFonts w:ascii="宋体" w:hAnsi="宋体" w:cs="宋体"/>
          <w:kern w:val="0"/>
          <w:sz w:val="24"/>
        </w:rPr>
        <w:t>（1）不是从交易系统登记的企业基本账户一次性足额转入系统生成的虚拟账户。 </w:t>
      </w:r>
      <w:r w:rsidRPr="00596979">
        <w:rPr>
          <w:rFonts w:ascii="宋体" w:hAnsi="宋体" w:cs="宋体"/>
          <w:kern w:val="0"/>
          <w:sz w:val="24"/>
        </w:rPr>
        <w:br/>
      </w:r>
      <w:r w:rsidRPr="00596979">
        <w:rPr>
          <w:rFonts w:ascii="宋体" w:hAnsi="宋体" w:cs="宋体" w:hint="eastAsia"/>
          <w:kern w:val="0"/>
          <w:sz w:val="24"/>
        </w:rPr>
        <w:t xml:space="preserve">   </w:t>
      </w:r>
      <w:r w:rsidRPr="00596979">
        <w:rPr>
          <w:rFonts w:ascii="宋体" w:hAnsi="宋体" w:cs="宋体"/>
          <w:kern w:val="0"/>
          <w:sz w:val="24"/>
        </w:rPr>
        <w:t>（2）投标保证金缴纳截止时间前保证金未到账。</w:t>
      </w:r>
    </w:p>
    <w:p w:rsidR="002348E5" w:rsidRPr="00596979" w:rsidRDefault="002348E5" w:rsidP="002348E5">
      <w:pPr>
        <w:widowControl/>
        <w:spacing w:line="360" w:lineRule="auto"/>
        <w:jc w:val="left"/>
        <w:rPr>
          <w:rFonts w:ascii="宋体" w:hAnsi="宋体" w:cs="宋体"/>
          <w:kern w:val="0"/>
          <w:sz w:val="24"/>
        </w:rPr>
      </w:pPr>
      <w:r w:rsidRPr="00596979">
        <w:rPr>
          <w:rFonts w:ascii="宋体" w:hAnsi="宋体" w:cs="宋体" w:hint="eastAsia"/>
          <w:kern w:val="0"/>
          <w:sz w:val="24"/>
        </w:rPr>
        <w:t xml:space="preserve">   </w:t>
      </w:r>
      <w:r w:rsidRPr="00596979">
        <w:rPr>
          <w:rFonts w:ascii="宋体" w:hAnsi="宋体" w:cs="宋体"/>
          <w:kern w:val="0"/>
          <w:sz w:val="24"/>
        </w:rPr>
        <w:t>（3）采用了其他投标人的虚拟</w:t>
      </w:r>
      <w:proofErr w:type="gramStart"/>
      <w:r w:rsidRPr="00596979">
        <w:rPr>
          <w:rFonts w:ascii="宋体" w:hAnsi="宋体" w:cs="宋体"/>
          <w:kern w:val="0"/>
          <w:sz w:val="24"/>
        </w:rPr>
        <w:t>帐户</w:t>
      </w:r>
      <w:proofErr w:type="gramEnd"/>
      <w:r w:rsidRPr="00596979">
        <w:rPr>
          <w:rFonts w:ascii="宋体" w:hAnsi="宋体" w:cs="宋体"/>
          <w:kern w:val="0"/>
          <w:sz w:val="24"/>
        </w:rPr>
        <w:t>缴纳保证金。</w:t>
      </w:r>
    </w:p>
    <w:p w:rsidR="002348E5" w:rsidRPr="00596979" w:rsidRDefault="002348E5" w:rsidP="002348E5">
      <w:pPr>
        <w:widowControl/>
        <w:spacing w:before="60" w:after="60" w:line="360" w:lineRule="auto"/>
        <w:ind w:leftChars="17" w:left="61" w:right="60" w:firstLineChars="150" w:firstLine="360"/>
        <w:jc w:val="left"/>
        <w:outlineLvl w:val="0"/>
        <w:rPr>
          <w:rFonts w:ascii="宋体" w:hAnsi="宋体" w:cs="宋体"/>
          <w:kern w:val="0"/>
          <w:sz w:val="24"/>
        </w:rPr>
      </w:pPr>
      <w:r w:rsidRPr="00596979">
        <w:rPr>
          <w:rFonts w:ascii="宋体" w:hAnsi="宋体" w:cs="宋体"/>
          <w:kern w:val="0"/>
          <w:sz w:val="24"/>
        </w:rPr>
        <w:t>（4）如企业基本</w:t>
      </w:r>
      <w:proofErr w:type="gramStart"/>
      <w:r w:rsidRPr="00596979">
        <w:rPr>
          <w:rFonts w:ascii="宋体" w:hAnsi="宋体" w:cs="宋体"/>
          <w:kern w:val="0"/>
          <w:sz w:val="24"/>
        </w:rPr>
        <w:t>帐户</w:t>
      </w:r>
      <w:proofErr w:type="gramEnd"/>
      <w:r w:rsidRPr="00596979">
        <w:rPr>
          <w:rFonts w:ascii="宋体" w:hAnsi="宋体" w:cs="宋体"/>
          <w:kern w:val="0"/>
          <w:sz w:val="24"/>
        </w:rPr>
        <w:t>有变更，企业在【提交订单】前，应在交易系统中先变更</w:t>
      </w:r>
      <w:proofErr w:type="gramStart"/>
      <w:r w:rsidRPr="00596979">
        <w:rPr>
          <w:rFonts w:ascii="宋体" w:hAnsi="宋体" w:cs="宋体"/>
          <w:kern w:val="0"/>
          <w:sz w:val="24"/>
        </w:rPr>
        <w:t>帐户</w:t>
      </w:r>
      <w:proofErr w:type="gramEnd"/>
      <w:r w:rsidRPr="00596979">
        <w:rPr>
          <w:rFonts w:ascii="宋体" w:hAnsi="宋体" w:cs="宋体"/>
          <w:kern w:val="0"/>
          <w:sz w:val="24"/>
        </w:rPr>
        <w:t>信息（并审核通过），否则系统会判定保证金无法匹配。</w:t>
      </w:r>
    </w:p>
    <w:p w:rsidR="002348E5" w:rsidRDefault="002348E5" w:rsidP="002348E5">
      <w:pPr>
        <w:widowControl/>
        <w:spacing w:line="360" w:lineRule="auto"/>
        <w:ind w:left="60" w:right="60"/>
        <w:jc w:val="left"/>
        <w:outlineLvl w:val="0"/>
        <w:rPr>
          <w:rStyle w:val="1Char"/>
          <w:rFonts w:ascii="宋体" w:hAnsi="宋体"/>
        </w:rPr>
      </w:pPr>
      <w:bookmarkStart w:id="235" w:name="_Toc217998407"/>
      <w:bookmarkStart w:id="236" w:name="_Toc218007236"/>
      <w:bookmarkStart w:id="237" w:name="_Toc218007967"/>
      <w:bookmarkStart w:id="238" w:name="_Toc237079658"/>
      <w:bookmarkStart w:id="239" w:name="_Toc237138382"/>
      <w:bookmarkStart w:id="240" w:name="_Toc237656259"/>
      <w:bookmarkStart w:id="241" w:name="_Toc238443294"/>
      <w:bookmarkStart w:id="242" w:name="_Toc239128665"/>
      <w:bookmarkStart w:id="243" w:name="_Toc240724038"/>
      <w:bookmarkStart w:id="244" w:name="_Toc240724373"/>
      <w:bookmarkStart w:id="245" w:name="_Toc248896033"/>
      <w:bookmarkStart w:id="246" w:name="_Toc248896181"/>
      <w:bookmarkStart w:id="247" w:name="_Toc248896340"/>
      <w:bookmarkStart w:id="248" w:name="_Toc255459630"/>
      <w:bookmarkStart w:id="249" w:name="_Toc255819814"/>
      <w:bookmarkStart w:id="250" w:name="_Toc255821808"/>
      <w:bookmarkStart w:id="251" w:name="_Toc261001053"/>
      <w:bookmarkStart w:id="252" w:name="_Toc261001145"/>
      <w:bookmarkStart w:id="253" w:name="_Toc277078930"/>
      <w:bookmarkStart w:id="254" w:name="_Toc283973065"/>
      <w:bookmarkStart w:id="255" w:name="_Toc290043100"/>
      <w:bookmarkStart w:id="256" w:name="_Toc292375886"/>
      <w:bookmarkStart w:id="257" w:name="_Toc301444178"/>
      <w:bookmarkStart w:id="258" w:name="_Toc302983082"/>
      <w:bookmarkStart w:id="259" w:name="_Toc306901435"/>
      <w:r>
        <w:rPr>
          <w:rFonts w:ascii="宋体" w:hAnsi="宋体" w:cs="宋体" w:hint="eastAsia"/>
          <w:b/>
          <w:color w:val="000000"/>
          <w:kern w:val="0"/>
          <w:sz w:val="24"/>
        </w:rPr>
        <w:t>十一、</w:t>
      </w:r>
      <w:r w:rsidRPr="008378E7">
        <w:rPr>
          <w:rStyle w:val="1Char"/>
          <w:rFonts w:ascii="宋体" w:hAnsi="宋体" w:hint="eastAsia"/>
          <w:sz w:val="28"/>
          <w:szCs w:val="28"/>
        </w:rPr>
        <w:t>办理供应商网上注册登记：</w:t>
      </w:r>
    </w:p>
    <w:p w:rsidR="002348E5" w:rsidRDefault="002348E5" w:rsidP="002348E5">
      <w:pPr>
        <w:widowControl/>
        <w:spacing w:line="360" w:lineRule="auto"/>
        <w:ind w:leftChars="17" w:left="61" w:right="60" w:firstLineChars="200" w:firstLine="480"/>
        <w:jc w:val="left"/>
        <w:outlineLvl w:val="0"/>
        <w:rPr>
          <w:rFonts w:ascii="宋体" w:hAnsi="宋体" w:cs="宋体"/>
          <w:b/>
          <w:color w:val="000000"/>
          <w:kern w:val="0"/>
          <w:sz w:val="24"/>
        </w:rPr>
      </w:pPr>
      <w:r>
        <w:rPr>
          <w:rFonts w:ascii="宋体" w:hAnsi="宋体" w:cs="Arial" w:hint="eastAsia"/>
          <w:bCs/>
          <w:color w:val="000000"/>
          <w:sz w:val="24"/>
        </w:rPr>
        <w:t>各供应商如未在中心网站（网址：http://www.smztb.com）进行政府采购供应商注册，请先注册审核，审核通过后，投标人的</w:t>
      </w:r>
      <w:proofErr w:type="gramStart"/>
      <w:r>
        <w:rPr>
          <w:rFonts w:ascii="宋体" w:hAnsi="宋体" w:cs="Arial" w:hint="eastAsia"/>
          <w:bCs/>
          <w:color w:val="000000"/>
          <w:sz w:val="24"/>
        </w:rPr>
        <w:t>帐号</w:t>
      </w:r>
      <w:proofErr w:type="gramEnd"/>
      <w:r>
        <w:rPr>
          <w:rFonts w:ascii="宋体" w:hAnsi="宋体" w:cs="Arial" w:hint="eastAsia"/>
          <w:bCs/>
          <w:color w:val="000000"/>
          <w:sz w:val="24"/>
        </w:rPr>
        <w:t>才能使用，才能获取虚拟账号。否则，电子招投标交易系统将无法签收您的投标文件。注册审核联系电话：0576-83379312。具体操作</w:t>
      </w:r>
      <w:proofErr w:type="gramStart"/>
      <w:r>
        <w:rPr>
          <w:rFonts w:ascii="宋体" w:hAnsi="宋体" w:cs="Arial" w:hint="eastAsia"/>
          <w:bCs/>
          <w:color w:val="000000"/>
          <w:sz w:val="24"/>
        </w:rPr>
        <w:t>见中心</w:t>
      </w:r>
      <w:proofErr w:type="gramEnd"/>
      <w:r>
        <w:rPr>
          <w:rFonts w:ascii="宋体" w:hAnsi="宋体" w:cs="Arial" w:hint="eastAsia"/>
          <w:bCs/>
          <w:color w:val="000000"/>
          <w:sz w:val="24"/>
        </w:rPr>
        <w:t>网站《三门县公共资源电子交易平台关于面向全国征集政府采购电子招投标供应商入库的公告》或中心网站下载专区《三门县企业库注册操作手册》。</w:t>
      </w:r>
    </w:p>
    <w:p w:rsidR="002348E5" w:rsidRDefault="002348E5" w:rsidP="002348E5">
      <w:pPr>
        <w:widowControl/>
        <w:spacing w:line="360" w:lineRule="auto"/>
        <w:ind w:left="60" w:right="60"/>
        <w:jc w:val="left"/>
        <w:outlineLvl w:val="0"/>
        <w:rPr>
          <w:rFonts w:ascii="宋体" w:hAnsi="宋体" w:cs="宋体"/>
          <w:color w:val="000000"/>
          <w:kern w:val="0"/>
          <w:sz w:val="24"/>
        </w:rPr>
      </w:pPr>
      <w:r>
        <w:rPr>
          <w:rFonts w:ascii="宋体" w:hAnsi="宋体" w:cs="宋体" w:hint="eastAsia"/>
          <w:b/>
          <w:color w:val="000000"/>
          <w:kern w:val="0"/>
          <w:sz w:val="24"/>
        </w:rPr>
        <w:t>十二、其他事项：</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2348E5" w:rsidRDefault="002348E5" w:rsidP="002348E5">
      <w:pPr>
        <w:widowControl/>
        <w:spacing w:line="360" w:lineRule="auto"/>
        <w:ind w:right="60"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供应商认为采购文件使自己的权益受到损害的，可以自收到采购文件之日（发售截止日之后收到采购文件的，以发售截止日为准）或者采购文件公告期限届满之日（</w:t>
      </w:r>
      <w:r>
        <w:rPr>
          <w:rFonts w:ascii="宋体" w:hAnsi="宋体" w:cs="宋体" w:hint="eastAsia"/>
          <w:color w:val="000000"/>
          <w:kern w:val="0"/>
          <w:sz w:val="24"/>
        </w:rPr>
        <w:t>即</w:t>
      </w:r>
      <w:r>
        <w:rPr>
          <w:rFonts w:ascii="宋体" w:hAnsi="宋体" w:cs="宋体"/>
          <w:color w:val="000000"/>
          <w:kern w:val="0"/>
          <w:sz w:val="24"/>
        </w:rPr>
        <w:t>为</w:t>
      </w:r>
      <w:r>
        <w:rPr>
          <w:rFonts w:ascii="宋体" w:hAnsi="宋体" w:cs="宋体" w:hint="eastAsia"/>
          <w:color w:val="000000"/>
          <w:kern w:val="0"/>
          <w:sz w:val="24"/>
        </w:rPr>
        <w:t>招标</w:t>
      </w:r>
      <w:r>
        <w:rPr>
          <w:rFonts w:ascii="宋体" w:hAnsi="宋体" w:cs="宋体"/>
          <w:color w:val="000000"/>
          <w:kern w:val="0"/>
          <w:sz w:val="24"/>
        </w:rPr>
        <w:t>公告发布后的第6个工作日）起7个工作日内，以书面形式向采购人和采购代理机构提出质疑。质疑供应商对采购人、采购代理机构的答复不满意或者采购人、采购代理机构未在规定的时间内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color w:val="000000"/>
          <w:kern w:val="0"/>
          <w:sz w:val="24"/>
        </w:rPr>
        <w:t>作出</w:t>
      </w:r>
      <w:proofErr w:type="gramEnd"/>
      <w:r>
        <w:rPr>
          <w:rFonts w:ascii="宋体" w:hAnsi="宋体" w:cs="宋体"/>
          <w:color w:val="000000"/>
          <w:kern w:val="0"/>
          <w:sz w:val="24"/>
        </w:rPr>
        <w:t>答复的，可以在答复期满后十五个工作日内向同级政府采购监督管理部门投诉。</w:t>
      </w:r>
    </w:p>
    <w:p w:rsidR="002348E5" w:rsidRDefault="002348E5" w:rsidP="002348E5">
      <w:pPr>
        <w:widowControl/>
        <w:spacing w:line="360" w:lineRule="auto"/>
        <w:ind w:right="60" w:firstLineChars="200" w:firstLine="480"/>
        <w:jc w:val="left"/>
        <w:rPr>
          <w:rFonts w:ascii="宋体" w:hAnsi="宋体" w:cs="宋体"/>
          <w:kern w:val="0"/>
          <w:sz w:val="24"/>
        </w:rPr>
      </w:pPr>
      <w:r>
        <w:rPr>
          <w:rFonts w:ascii="宋体" w:hAnsi="宋体" w:cs="宋体" w:hint="eastAsia"/>
          <w:kern w:val="0"/>
          <w:sz w:val="24"/>
        </w:rPr>
        <w:t>2.招标文件发售截止日后至投标截止时间前，允许潜在供应商继续报名。</w:t>
      </w:r>
    </w:p>
    <w:p w:rsidR="002348E5" w:rsidRDefault="002348E5" w:rsidP="002348E5">
      <w:pPr>
        <w:pStyle w:val="aff4"/>
        <w:snapToGrid w:val="0"/>
        <w:spacing w:before="0" w:beforeAutospacing="0" w:after="0" w:afterAutospacing="0" w:line="360" w:lineRule="auto"/>
        <w:ind w:firstLineChars="200" w:firstLine="480"/>
        <w:rPr>
          <w:rFonts w:hint="default"/>
        </w:rPr>
      </w:pPr>
      <w:r>
        <w:rPr>
          <w:rFonts w:cs="宋体"/>
          <w:color w:val="000000"/>
        </w:rPr>
        <w:lastRenderedPageBreak/>
        <w:t>3.本项目所有公告发布网站： “浙江省政府采购网”（http:// www.zjzfcg.gov.cn）和“三门县公共资源交易中心网”（</w:t>
      </w:r>
      <w:r>
        <w:rPr>
          <w:rFonts w:cs="宋体"/>
        </w:rPr>
        <w:t xml:space="preserve"> </w:t>
      </w:r>
      <w:hyperlink r:id="rId19" w:history="1">
        <w:r>
          <w:rPr>
            <w:rFonts w:cs="宋体"/>
          </w:rPr>
          <w:t>http://www.smztb.com</w:t>
        </w:r>
      </w:hyperlink>
      <w:r>
        <w:rPr>
          <w:rFonts w:cs="宋体"/>
          <w:color w:val="000000"/>
        </w:rPr>
        <w:t>）。</w:t>
      </w:r>
    </w:p>
    <w:p w:rsidR="002348E5" w:rsidRDefault="002348E5" w:rsidP="002348E5">
      <w:pPr>
        <w:pStyle w:val="aff4"/>
        <w:snapToGrid w:val="0"/>
        <w:spacing w:before="0" w:beforeAutospacing="0" w:after="0" w:afterAutospacing="0" w:line="360" w:lineRule="auto"/>
        <w:ind w:firstLineChars="200" w:firstLine="480"/>
        <w:rPr>
          <w:rFonts w:hint="default"/>
        </w:rPr>
      </w:pPr>
      <w:bookmarkStart w:id="260" w:name="B30_其他事项"/>
      <w:r>
        <w:t>4.建议投标人于投标截止时间前在浙江省政府采购</w:t>
      </w:r>
      <w:proofErr w:type="gramStart"/>
      <w:r>
        <w:t>网注册</w:t>
      </w:r>
      <w:proofErr w:type="gramEnd"/>
      <w:r>
        <w:t>入库，成为正式注册入库供应商。如中标供应商未在浙江省政府采购网正式注册入库的，采购代理机构将暂缓发出中标通知书，因此造成的后果由该供应商承担。“浙江省政府采购供应商”注册事宜可向三门县公共资源交易中心咨询，联系电话：0576—833</w:t>
      </w:r>
      <w:r w:rsidR="00753BB7">
        <w:t>79312</w:t>
      </w:r>
      <w:r>
        <w:t>。</w:t>
      </w:r>
    </w:p>
    <w:p w:rsidR="002348E5" w:rsidRDefault="002348E5" w:rsidP="002348E5">
      <w:pPr>
        <w:spacing w:line="360" w:lineRule="auto"/>
        <w:ind w:firstLineChars="225" w:firstLine="542"/>
        <w:rPr>
          <w:rFonts w:ascii="宋体" w:hAnsi="宋体" w:cs="宋体"/>
          <w:b/>
          <w:color w:val="000000"/>
          <w:kern w:val="0"/>
          <w:sz w:val="24"/>
        </w:rPr>
      </w:pPr>
      <w:r>
        <w:rPr>
          <w:rFonts w:ascii="宋体" w:hAnsi="宋体" w:cs="宋体" w:hint="eastAsia"/>
          <w:b/>
          <w:color w:val="000000"/>
          <w:kern w:val="0"/>
          <w:sz w:val="24"/>
        </w:rPr>
        <w:t>联系方式</w:t>
      </w:r>
    </w:p>
    <w:p w:rsidR="002348E5" w:rsidRDefault="002348E5" w:rsidP="002348E5">
      <w:pPr>
        <w:spacing w:line="360" w:lineRule="auto"/>
        <w:ind w:firstLineChars="250" w:firstLine="600"/>
        <w:rPr>
          <w:rFonts w:ascii="宋体" w:hAnsi="宋体"/>
          <w:color w:val="000000"/>
          <w:sz w:val="24"/>
        </w:rPr>
      </w:pPr>
      <w:bookmarkStart w:id="261" w:name="_Toc306901436"/>
      <w:bookmarkStart w:id="262" w:name="_Toc173810692"/>
      <w:bookmarkEnd w:id="260"/>
      <w:r>
        <w:rPr>
          <w:rFonts w:ascii="宋体" w:hAnsi="宋体" w:cs="宋体" w:hint="eastAsia"/>
          <w:kern w:val="0"/>
          <w:sz w:val="24"/>
        </w:rPr>
        <w:t>1、采购</w:t>
      </w:r>
      <w:r>
        <w:rPr>
          <w:rFonts w:ascii="宋体" w:hAnsi="宋体" w:cs="宋体" w:hint="eastAsia"/>
          <w:color w:val="000000"/>
          <w:kern w:val="0"/>
          <w:sz w:val="24"/>
        </w:rPr>
        <w:t>人</w:t>
      </w:r>
      <w:r>
        <w:rPr>
          <w:rFonts w:ascii="宋体" w:hAnsi="宋体" w:hint="eastAsia"/>
          <w:color w:val="000000"/>
          <w:sz w:val="24"/>
        </w:rPr>
        <w:t>：</w:t>
      </w:r>
      <w:r w:rsidRPr="00753BB7">
        <w:rPr>
          <w:rFonts w:cs="宋体"/>
          <w:color w:val="000000"/>
          <w:sz w:val="24"/>
        </w:rPr>
        <w:t>浙江省三门第二高级中学</w:t>
      </w:r>
    </w:p>
    <w:p w:rsidR="002348E5" w:rsidRDefault="002348E5" w:rsidP="002348E5">
      <w:pPr>
        <w:spacing w:line="360" w:lineRule="auto"/>
        <w:ind w:firstLineChars="250" w:firstLine="600"/>
        <w:rPr>
          <w:rFonts w:ascii="宋体" w:hAnsi="宋体" w:cs="宋体"/>
          <w:kern w:val="0"/>
          <w:sz w:val="24"/>
        </w:rPr>
      </w:pPr>
      <w:r>
        <w:rPr>
          <w:rFonts w:ascii="宋体" w:hAnsi="宋体" w:cs="宋体" w:hint="eastAsia"/>
          <w:kern w:val="0"/>
          <w:sz w:val="24"/>
        </w:rPr>
        <w:t xml:space="preserve">  联系电话：</w:t>
      </w:r>
      <w:r w:rsidRPr="00753BB7">
        <w:rPr>
          <w:rFonts w:ascii="宋体" w:hAnsi="宋体" w:cs="宋体"/>
          <w:color w:val="000000"/>
          <w:kern w:val="0"/>
          <w:sz w:val="24"/>
        </w:rPr>
        <w:t>13968505377</w:t>
      </w:r>
    </w:p>
    <w:p w:rsidR="002348E5" w:rsidRDefault="002348E5" w:rsidP="002348E5">
      <w:pPr>
        <w:widowControl/>
        <w:spacing w:before="60" w:after="60" w:line="360" w:lineRule="auto"/>
        <w:ind w:right="60" w:firstLineChars="250" w:firstLine="600"/>
        <w:jc w:val="left"/>
        <w:rPr>
          <w:rFonts w:ascii="宋体" w:hAnsi="宋体" w:cs="宋体"/>
          <w:color w:val="000000"/>
          <w:kern w:val="0"/>
          <w:sz w:val="24"/>
        </w:rPr>
      </w:pPr>
      <w:r>
        <w:rPr>
          <w:rFonts w:ascii="宋体" w:hAnsi="宋体" w:cs="宋体" w:hint="eastAsia"/>
          <w:color w:val="000000"/>
          <w:kern w:val="0"/>
          <w:sz w:val="24"/>
        </w:rPr>
        <w:t>2.采购代理机构名称：</w:t>
      </w:r>
      <w:r w:rsidRPr="00A53984">
        <w:rPr>
          <w:rFonts w:cs="宋体"/>
          <w:color w:val="000000"/>
          <w:sz w:val="24"/>
        </w:rPr>
        <w:t>三门县公共资源交易中心</w:t>
      </w:r>
      <w:r w:rsidRPr="00A53984">
        <w:rPr>
          <w:rFonts w:ascii="宋体" w:hAnsi="宋体" w:cs="宋体" w:hint="eastAsia"/>
          <w:color w:val="000000"/>
          <w:kern w:val="0"/>
          <w:sz w:val="24"/>
        </w:rPr>
        <w:t xml:space="preserve"> </w:t>
      </w:r>
    </w:p>
    <w:p w:rsidR="002348E5" w:rsidRDefault="002348E5" w:rsidP="002348E5">
      <w:pPr>
        <w:widowControl/>
        <w:spacing w:before="60" w:after="60" w:line="360" w:lineRule="auto"/>
        <w:ind w:right="60" w:firstLineChars="350" w:firstLine="840"/>
        <w:jc w:val="left"/>
        <w:rPr>
          <w:rFonts w:ascii="宋体" w:hAnsi="宋体" w:cs="宋体"/>
          <w:color w:val="000000"/>
          <w:kern w:val="0"/>
          <w:sz w:val="24"/>
        </w:rPr>
      </w:pPr>
      <w:r>
        <w:rPr>
          <w:rFonts w:ascii="宋体" w:hAnsi="宋体" w:cs="宋体" w:hint="eastAsia"/>
          <w:color w:val="000000"/>
          <w:kern w:val="0"/>
          <w:sz w:val="24"/>
        </w:rPr>
        <w:t>联系电话：0576</w:t>
      </w:r>
      <w:r w:rsidR="00596979">
        <w:rPr>
          <w:rFonts w:ascii="宋体" w:hAnsi="宋体" w:cs="宋体" w:hint="eastAsia"/>
          <w:color w:val="000000"/>
          <w:kern w:val="0"/>
          <w:sz w:val="24"/>
        </w:rPr>
        <w:t>-</w:t>
      </w:r>
      <w:r>
        <w:rPr>
          <w:rFonts w:ascii="宋体" w:hAnsi="宋体" w:cs="宋体" w:hint="eastAsia"/>
          <w:color w:val="000000"/>
          <w:kern w:val="0"/>
          <w:sz w:val="24"/>
        </w:rPr>
        <w:t>83379312</w:t>
      </w:r>
    </w:p>
    <w:p w:rsidR="002348E5" w:rsidRDefault="002348E5" w:rsidP="002348E5">
      <w:pPr>
        <w:widowControl/>
        <w:spacing w:before="60" w:after="60" w:line="360" w:lineRule="auto"/>
        <w:ind w:left="60" w:right="60" w:firstLine="540"/>
        <w:jc w:val="left"/>
        <w:rPr>
          <w:rFonts w:ascii="宋体" w:hAnsi="宋体" w:cs="宋体"/>
          <w:color w:val="000000"/>
          <w:kern w:val="0"/>
          <w:sz w:val="24"/>
        </w:rPr>
      </w:pPr>
      <w:r>
        <w:rPr>
          <w:rFonts w:ascii="宋体" w:hAnsi="宋体" w:cs="宋体" w:hint="eastAsia"/>
          <w:color w:val="000000"/>
          <w:kern w:val="0"/>
          <w:sz w:val="24"/>
        </w:rPr>
        <w:t>3.同级政府采购监督管理部门名称： 三门县财政局</w:t>
      </w:r>
    </w:p>
    <w:p w:rsidR="002348E5" w:rsidRDefault="002348E5" w:rsidP="002348E5">
      <w:pPr>
        <w:widowControl/>
        <w:spacing w:before="60" w:after="60" w:line="360" w:lineRule="auto"/>
        <w:ind w:leftChars="17" w:left="61" w:right="60" w:firstLineChars="325" w:firstLine="780"/>
        <w:jc w:val="left"/>
        <w:rPr>
          <w:rFonts w:ascii="宋体" w:hAnsi="宋体" w:cs="宋体"/>
          <w:color w:val="000000"/>
          <w:kern w:val="0"/>
          <w:sz w:val="24"/>
        </w:rPr>
      </w:pPr>
      <w:r>
        <w:rPr>
          <w:rFonts w:ascii="宋体" w:hAnsi="宋体" w:cs="宋体" w:hint="eastAsia"/>
          <w:color w:val="000000"/>
          <w:kern w:val="0"/>
          <w:sz w:val="24"/>
        </w:rPr>
        <w:t>联系电话：0576</w:t>
      </w:r>
      <w:r w:rsidR="00596979">
        <w:rPr>
          <w:rFonts w:ascii="宋体" w:hAnsi="宋体" w:cs="宋体" w:hint="eastAsia"/>
          <w:color w:val="000000"/>
          <w:kern w:val="0"/>
          <w:sz w:val="24"/>
        </w:rPr>
        <w:t>-</w:t>
      </w:r>
      <w:r>
        <w:rPr>
          <w:rFonts w:ascii="宋体" w:hAnsi="宋体" w:cs="宋体" w:hint="eastAsia"/>
          <w:color w:val="000000"/>
          <w:kern w:val="0"/>
          <w:sz w:val="24"/>
        </w:rPr>
        <w:t>83305833</w:t>
      </w:r>
    </w:p>
    <w:p w:rsidR="002348E5" w:rsidRDefault="002348E5" w:rsidP="002348E5">
      <w:pPr>
        <w:widowControl/>
        <w:spacing w:before="60" w:after="60" w:line="360" w:lineRule="auto"/>
        <w:ind w:left="60" w:right="60" w:firstLine="540"/>
        <w:jc w:val="left"/>
        <w:rPr>
          <w:rFonts w:ascii="宋体" w:hAnsi="宋体" w:cs="宋体"/>
          <w:color w:val="000000"/>
          <w:kern w:val="0"/>
          <w:sz w:val="24"/>
        </w:rPr>
      </w:pPr>
    </w:p>
    <w:p w:rsidR="002348E5" w:rsidRDefault="002348E5" w:rsidP="002348E5">
      <w:pPr>
        <w:spacing w:line="360" w:lineRule="auto"/>
        <w:ind w:right="480" w:firstLineChars="2100" w:firstLine="5040"/>
        <w:jc w:val="right"/>
        <w:rPr>
          <w:rFonts w:ascii="宋体" w:hAnsi="宋体" w:cs="宋体"/>
          <w:color w:val="000000"/>
          <w:kern w:val="0"/>
          <w:sz w:val="24"/>
        </w:rPr>
      </w:pPr>
    </w:p>
    <w:p w:rsidR="002348E5" w:rsidRDefault="002348E5" w:rsidP="002348E5">
      <w:pPr>
        <w:spacing w:line="360" w:lineRule="auto"/>
        <w:ind w:right="480" w:firstLineChars="2100" w:firstLine="5040"/>
        <w:jc w:val="right"/>
        <w:rPr>
          <w:rFonts w:ascii="宋体" w:hAnsi="宋体" w:cs="宋体"/>
          <w:color w:val="000000"/>
          <w:kern w:val="0"/>
          <w:sz w:val="24"/>
        </w:rPr>
      </w:pPr>
    </w:p>
    <w:p w:rsidR="002348E5" w:rsidRDefault="002348E5" w:rsidP="002348E5">
      <w:pPr>
        <w:spacing w:line="360" w:lineRule="auto"/>
        <w:ind w:right="480" w:firstLineChars="2100" w:firstLine="5040"/>
        <w:jc w:val="right"/>
        <w:rPr>
          <w:rFonts w:ascii="宋体" w:hAnsi="宋体" w:cs="宋体"/>
          <w:color w:val="000000"/>
          <w:kern w:val="0"/>
          <w:sz w:val="24"/>
        </w:rPr>
      </w:pPr>
    </w:p>
    <w:p w:rsidR="002348E5" w:rsidRDefault="002348E5" w:rsidP="002348E5">
      <w:pPr>
        <w:spacing w:line="360" w:lineRule="auto"/>
        <w:ind w:right="480" w:firstLineChars="2100" w:firstLine="5040"/>
        <w:jc w:val="right"/>
        <w:rPr>
          <w:rFonts w:ascii="宋体" w:hAnsi="宋体" w:cs="宋体"/>
          <w:color w:val="000000"/>
          <w:kern w:val="0"/>
          <w:sz w:val="24"/>
        </w:rPr>
      </w:pPr>
      <w:r>
        <w:rPr>
          <w:rFonts w:ascii="宋体" w:hAnsi="宋体" w:cs="宋体" w:hint="eastAsia"/>
          <w:color w:val="000000"/>
          <w:kern w:val="0"/>
          <w:sz w:val="24"/>
        </w:rPr>
        <w:t>三门县公共资源交易中心</w:t>
      </w:r>
    </w:p>
    <w:p w:rsidR="002348E5" w:rsidRPr="00A53984" w:rsidRDefault="002348E5" w:rsidP="002348E5">
      <w:pPr>
        <w:widowControl/>
        <w:spacing w:before="60" w:after="60" w:line="360" w:lineRule="auto"/>
        <w:ind w:left="60" w:right="60" w:firstLine="540"/>
        <w:jc w:val="left"/>
        <w:rPr>
          <w:rFonts w:ascii="宋体" w:hAnsi="宋体" w:cs="宋体"/>
          <w:color w:val="FF0000"/>
          <w:kern w:val="0"/>
          <w:sz w:val="24"/>
        </w:rPr>
      </w:pPr>
      <w:r>
        <w:rPr>
          <w:rFonts w:ascii="宋体" w:hAnsi="宋体" w:cs="宋体"/>
          <w:color w:val="000000"/>
          <w:kern w:val="0"/>
          <w:sz w:val="24"/>
        </w:rPr>
        <w:t xml:space="preserve"> </w:t>
      </w:r>
      <w:r>
        <w:rPr>
          <w:rFonts w:ascii="宋体" w:hAnsi="宋体" w:cs="宋体" w:hint="eastAsia"/>
          <w:color w:val="000000"/>
          <w:kern w:val="0"/>
          <w:sz w:val="24"/>
        </w:rPr>
        <w:t xml:space="preserve">             </w:t>
      </w:r>
      <w:r w:rsidR="001263AE">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1263AE">
        <w:rPr>
          <w:rFonts w:ascii="宋体" w:hAnsi="宋体" w:cs="宋体" w:hint="eastAsia"/>
          <w:kern w:val="0"/>
          <w:sz w:val="24"/>
        </w:rPr>
        <w:t xml:space="preserve"> </w:t>
      </w:r>
      <w:r w:rsidR="001263AE">
        <w:rPr>
          <w:rFonts w:ascii="宋体" w:hAnsi="宋体" w:cs="宋体" w:hint="eastAsia"/>
          <w:kern w:val="0"/>
          <w:sz w:val="24"/>
        </w:rPr>
        <w:t xml:space="preserve">   </w:t>
      </w:r>
      <w:r w:rsidRPr="001263AE">
        <w:rPr>
          <w:rFonts w:ascii="宋体" w:hAnsi="宋体" w:cs="宋体" w:hint="eastAsia"/>
          <w:kern w:val="0"/>
          <w:sz w:val="24"/>
        </w:rPr>
        <w:t xml:space="preserve"> </w:t>
      </w:r>
      <w:r w:rsidR="006E571C">
        <w:rPr>
          <w:rFonts w:ascii="宋体" w:hAnsi="宋体" w:cs="宋体" w:hint="eastAsia"/>
          <w:kern w:val="0"/>
          <w:sz w:val="24"/>
        </w:rPr>
        <w:t>2018年6月4日</w:t>
      </w:r>
    </w:p>
    <w:p w:rsidR="002348E5" w:rsidRDefault="002348E5" w:rsidP="002348E5">
      <w:pPr>
        <w:autoSpaceDE w:val="0"/>
        <w:autoSpaceDN w:val="0"/>
        <w:adjustRightInd w:val="0"/>
        <w:spacing w:line="360" w:lineRule="auto"/>
        <w:jc w:val="center"/>
        <w:outlineLvl w:val="0"/>
        <w:rPr>
          <w:b/>
          <w:color w:val="000000"/>
          <w:szCs w:val="36"/>
        </w:rPr>
      </w:pPr>
      <w:r>
        <w:rPr>
          <w:b/>
          <w:color w:val="000000"/>
          <w:sz w:val="44"/>
          <w:szCs w:val="44"/>
        </w:rPr>
        <w:br w:type="page"/>
      </w:r>
      <w:r>
        <w:rPr>
          <w:rFonts w:hint="eastAsia"/>
          <w:b/>
          <w:color w:val="000000"/>
          <w:szCs w:val="36"/>
        </w:rPr>
        <w:lastRenderedPageBreak/>
        <w:t>第二部分</w:t>
      </w:r>
      <w:r>
        <w:rPr>
          <w:b/>
          <w:color w:val="000000"/>
          <w:szCs w:val="36"/>
        </w:rPr>
        <w:t xml:space="preserve"> </w:t>
      </w:r>
      <w:r>
        <w:rPr>
          <w:rFonts w:hint="eastAsia"/>
          <w:b/>
          <w:color w:val="000000"/>
          <w:szCs w:val="36"/>
        </w:rPr>
        <w:t>采购需求</w:t>
      </w:r>
      <w:bookmarkEnd w:id="261"/>
    </w:p>
    <w:p w:rsidR="00753BB7" w:rsidRPr="00A67744" w:rsidRDefault="00A67744" w:rsidP="00A67744">
      <w:pPr>
        <w:tabs>
          <w:tab w:val="left" w:pos="1365"/>
        </w:tabs>
        <w:spacing w:line="440" w:lineRule="exact"/>
        <w:jc w:val="left"/>
        <w:rPr>
          <w:rFonts w:ascii="宋体" w:hAnsi="宋体"/>
          <w:b/>
          <w:sz w:val="24"/>
        </w:rPr>
      </w:pPr>
      <w:r w:rsidRPr="00A67744">
        <w:rPr>
          <w:rFonts w:ascii="宋体" w:hAnsi="宋体" w:hint="eastAsia"/>
          <w:b/>
          <w:sz w:val="24"/>
        </w:rPr>
        <w:t>一</w:t>
      </w:r>
      <w:r w:rsidR="00753BB7" w:rsidRPr="00A67744">
        <w:rPr>
          <w:rFonts w:ascii="宋体" w:hAnsi="宋体" w:hint="eastAsia"/>
          <w:b/>
          <w:sz w:val="24"/>
        </w:rPr>
        <w:t>、采购清单</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
        <w:gridCol w:w="3525"/>
        <w:gridCol w:w="2209"/>
        <w:gridCol w:w="2209"/>
      </w:tblGrid>
      <w:tr w:rsidR="00753BB7" w:rsidRPr="00A67744" w:rsidTr="00014E54">
        <w:trPr>
          <w:trHeight w:val="485"/>
        </w:trPr>
        <w:tc>
          <w:tcPr>
            <w:tcW w:w="894" w:type="dxa"/>
          </w:tcPr>
          <w:p w:rsidR="00753BB7" w:rsidRPr="00A67744" w:rsidRDefault="00753BB7" w:rsidP="00014E54">
            <w:pPr>
              <w:snapToGrid w:val="0"/>
              <w:spacing w:line="440" w:lineRule="exact"/>
              <w:jc w:val="center"/>
              <w:rPr>
                <w:rFonts w:ascii="宋体" w:hAnsi="宋体"/>
                <w:sz w:val="24"/>
              </w:rPr>
            </w:pPr>
            <w:r w:rsidRPr="00A67744">
              <w:rPr>
                <w:rFonts w:ascii="宋体" w:hAnsi="宋体" w:hint="eastAsia"/>
                <w:sz w:val="24"/>
              </w:rPr>
              <w:t>序号</w:t>
            </w:r>
          </w:p>
        </w:tc>
        <w:tc>
          <w:tcPr>
            <w:tcW w:w="3525" w:type="dxa"/>
          </w:tcPr>
          <w:p w:rsidR="00753BB7" w:rsidRPr="00A67744" w:rsidRDefault="00753BB7" w:rsidP="00014E54">
            <w:pPr>
              <w:snapToGrid w:val="0"/>
              <w:spacing w:line="440" w:lineRule="exact"/>
              <w:jc w:val="center"/>
              <w:rPr>
                <w:rFonts w:ascii="宋体" w:hAnsi="宋体"/>
                <w:sz w:val="24"/>
              </w:rPr>
            </w:pPr>
            <w:r w:rsidRPr="00A67744">
              <w:rPr>
                <w:rFonts w:ascii="宋体" w:hAnsi="宋体" w:hint="eastAsia"/>
                <w:sz w:val="24"/>
              </w:rPr>
              <w:t>采购内容</w:t>
            </w:r>
          </w:p>
        </w:tc>
        <w:tc>
          <w:tcPr>
            <w:tcW w:w="2209" w:type="dxa"/>
          </w:tcPr>
          <w:p w:rsidR="00753BB7" w:rsidRPr="00A67744" w:rsidRDefault="00753BB7" w:rsidP="00014E54">
            <w:pPr>
              <w:snapToGrid w:val="0"/>
              <w:spacing w:line="440" w:lineRule="exact"/>
              <w:jc w:val="center"/>
              <w:rPr>
                <w:rFonts w:ascii="宋体" w:hAnsi="宋体"/>
                <w:sz w:val="24"/>
              </w:rPr>
            </w:pPr>
            <w:r w:rsidRPr="00A67744">
              <w:rPr>
                <w:rFonts w:ascii="宋体" w:hAnsi="宋体" w:hint="eastAsia"/>
                <w:sz w:val="24"/>
              </w:rPr>
              <w:t>数量</w:t>
            </w:r>
          </w:p>
        </w:tc>
        <w:tc>
          <w:tcPr>
            <w:tcW w:w="2209" w:type="dxa"/>
          </w:tcPr>
          <w:p w:rsidR="00753BB7" w:rsidRPr="00A67744" w:rsidRDefault="00753BB7" w:rsidP="00014E54">
            <w:pPr>
              <w:snapToGrid w:val="0"/>
              <w:spacing w:line="440" w:lineRule="exact"/>
              <w:jc w:val="center"/>
              <w:rPr>
                <w:rFonts w:ascii="宋体" w:hAnsi="宋体"/>
                <w:sz w:val="24"/>
              </w:rPr>
            </w:pPr>
            <w:r w:rsidRPr="00A67744">
              <w:rPr>
                <w:rFonts w:ascii="宋体" w:hAnsi="宋体" w:hint="eastAsia"/>
                <w:sz w:val="24"/>
              </w:rPr>
              <w:t>单位</w:t>
            </w:r>
          </w:p>
        </w:tc>
      </w:tr>
      <w:tr w:rsidR="00753BB7" w:rsidRPr="00A67744" w:rsidTr="00014E54">
        <w:trPr>
          <w:trHeight w:val="502"/>
        </w:trPr>
        <w:tc>
          <w:tcPr>
            <w:tcW w:w="894" w:type="dxa"/>
          </w:tcPr>
          <w:p w:rsidR="00753BB7" w:rsidRPr="00A67744" w:rsidRDefault="00753BB7" w:rsidP="00014E54">
            <w:pPr>
              <w:snapToGrid w:val="0"/>
              <w:spacing w:line="440" w:lineRule="exact"/>
              <w:jc w:val="center"/>
              <w:rPr>
                <w:rFonts w:ascii="宋体" w:hAnsi="宋体"/>
                <w:sz w:val="24"/>
              </w:rPr>
            </w:pPr>
            <w:r w:rsidRPr="00A67744">
              <w:rPr>
                <w:rFonts w:ascii="宋体" w:hAnsi="宋体" w:hint="eastAsia"/>
                <w:sz w:val="24"/>
              </w:rPr>
              <w:t>1</w:t>
            </w:r>
          </w:p>
        </w:tc>
        <w:tc>
          <w:tcPr>
            <w:tcW w:w="3525" w:type="dxa"/>
          </w:tcPr>
          <w:p w:rsidR="00753BB7" w:rsidRPr="00A67744" w:rsidRDefault="00753BB7" w:rsidP="00014E54">
            <w:pPr>
              <w:snapToGrid w:val="0"/>
              <w:spacing w:line="440" w:lineRule="exact"/>
              <w:jc w:val="center"/>
              <w:rPr>
                <w:rFonts w:ascii="宋体" w:hAnsi="宋体"/>
                <w:sz w:val="24"/>
              </w:rPr>
            </w:pPr>
            <w:r w:rsidRPr="00A67744">
              <w:rPr>
                <w:rFonts w:ascii="宋体" w:hAnsi="宋体" w:hint="eastAsia"/>
                <w:sz w:val="24"/>
              </w:rPr>
              <w:t>1.5匹分体式空调</w:t>
            </w:r>
          </w:p>
        </w:tc>
        <w:tc>
          <w:tcPr>
            <w:tcW w:w="2209" w:type="dxa"/>
          </w:tcPr>
          <w:p w:rsidR="00753BB7" w:rsidRPr="00A67744" w:rsidRDefault="00753BB7" w:rsidP="00014E54">
            <w:pPr>
              <w:snapToGrid w:val="0"/>
              <w:spacing w:line="440" w:lineRule="exact"/>
              <w:jc w:val="center"/>
              <w:rPr>
                <w:rFonts w:ascii="宋体" w:hAnsi="宋体"/>
                <w:sz w:val="24"/>
              </w:rPr>
            </w:pPr>
            <w:r w:rsidRPr="00A67744">
              <w:rPr>
                <w:rFonts w:ascii="宋体" w:hAnsi="宋体" w:hint="eastAsia"/>
                <w:sz w:val="24"/>
              </w:rPr>
              <w:t>384</w:t>
            </w:r>
          </w:p>
        </w:tc>
        <w:tc>
          <w:tcPr>
            <w:tcW w:w="2209" w:type="dxa"/>
          </w:tcPr>
          <w:p w:rsidR="00753BB7" w:rsidRPr="00A67744" w:rsidRDefault="00753BB7" w:rsidP="00014E54">
            <w:pPr>
              <w:snapToGrid w:val="0"/>
              <w:spacing w:line="440" w:lineRule="exact"/>
              <w:jc w:val="center"/>
              <w:rPr>
                <w:rFonts w:ascii="宋体" w:hAnsi="宋体"/>
                <w:sz w:val="24"/>
              </w:rPr>
            </w:pPr>
            <w:r w:rsidRPr="00A67744">
              <w:rPr>
                <w:rFonts w:ascii="宋体" w:hAnsi="宋体" w:hint="eastAsia"/>
                <w:sz w:val="24"/>
              </w:rPr>
              <w:t>台</w:t>
            </w:r>
          </w:p>
        </w:tc>
      </w:tr>
    </w:tbl>
    <w:p w:rsidR="00753BB7" w:rsidRPr="00A67744" w:rsidRDefault="00753BB7" w:rsidP="00A67744">
      <w:pPr>
        <w:tabs>
          <w:tab w:val="left" w:pos="1365"/>
        </w:tabs>
        <w:spacing w:line="440" w:lineRule="exact"/>
        <w:ind w:firstLineChars="200" w:firstLine="480"/>
        <w:jc w:val="left"/>
        <w:rPr>
          <w:rFonts w:ascii="宋体" w:hAnsi="宋体"/>
          <w:sz w:val="24"/>
        </w:rPr>
      </w:pPr>
      <w:r w:rsidRPr="00A67744">
        <w:rPr>
          <w:rFonts w:ascii="宋体" w:hAnsi="宋体" w:hint="eastAsia"/>
          <w:sz w:val="24"/>
        </w:rPr>
        <w:t>注：以上数量均为暂定，所标注的产品规格都为成品规格。结算数量按实际完成数量为准。</w:t>
      </w:r>
    </w:p>
    <w:p w:rsidR="00753BB7" w:rsidRPr="00A67744" w:rsidRDefault="00A67744" w:rsidP="00A67744">
      <w:pPr>
        <w:tabs>
          <w:tab w:val="left" w:pos="1365"/>
        </w:tabs>
        <w:spacing w:line="440" w:lineRule="exact"/>
        <w:jc w:val="left"/>
        <w:rPr>
          <w:rFonts w:ascii="宋体" w:hAnsi="宋体"/>
          <w:b/>
          <w:sz w:val="24"/>
        </w:rPr>
      </w:pPr>
      <w:r w:rsidRPr="00A67744">
        <w:rPr>
          <w:rFonts w:ascii="宋体" w:hAnsi="宋体" w:hint="eastAsia"/>
          <w:b/>
          <w:sz w:val="24"/>
        </w:rPr>
        <w:t>二</w:t>
      </w:r>
      <w:r w:rsidR="00753BB7" w:rsidRPr="00A67744">
        <w:rPr>
          <w:rFonts w:ascii="宋体" w:hAnsi="宋体" w:hint="eastAsia"/>
          <w:b/>
          <w:sz w:val="24"/>
        </w:rPr>
        <w:t>、技术要求</w:t>
      </w:r>
    </w:p>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3A7BE"/>
        <w:tblCellMar>
          <w:left w:w="0" w:type="dxa"/>
          <w:right w:w="0" w:type="dxa"/>
        </w:tblCellMar>
        <w:tblLook w:val="04A0" w:firstRow="1" w:lastRow="0" w:firstColumn="1" w:lastColumn="0" w:noHBand="0" w:noVBand="1"/>
      </w:tblPr>
      <w:tblGrid>
        <w:gridCol w:w="2437"/>
        <w:gridCol w:w="6637"/>
      </w:tblGrid>
      <w:tr w:rsidR="00753BB7" w:rsidRPr="009F4CAC" w:rsidTr="00014E54">
        <w:trPr>
          <w:trHeight w:val="450"/>
          <w:tblCellSpacing w:w="7" w:type="dxa"/>
          <w:jc w:val="center"/>
        </w:trPr>
        <w:tc>
          <w:tcPr>
            <w:tcW w:w="2555" w:type="dxa"/>
            <w:shd w:val="clear" w:color="auto" w:fill="FCF8F8"/>
            <w:vAlign w:val="center"/>
            <w:hideMark/>
          </w:tcPr>
          <w:p w:rsidR="00753BB7" w:rsidRPr="00A67744" w:rsidRDefault="00753BB7" w:rsidP="00014E54">
            <w:pPr>
              <w:ind w:firstLine="204"/>
              <w:jc w:val="center"/>
              <w:rPr>
                <w:rFonts w:ascii="黑体" w:eastAsia="黑体" w:hAnsi="黑体" w:cs="Arial"/>
                <w:sz w:val="24"/>
              </w:rPr>
            </w:pPr>
            <w:r w:rsidRPr="00A67744">
              <w:rPr>
                <w:rFonts w:ascii="黑体" w:eastAsia="黑体" w:hAnsi="黑体" w:cs="Arial"/>
                <w:sz w:val="24"/>
              </w:rPr>
              <w:t>产品功率：</w:t>
            </w:r>
          </w:p>
        </w:tc>
        <w:tc>
          <w:tcPr>
            <w:tcW w:w="7026" w:type="dxa"/>
            <w:shd w:val="clear" w:color="auto" w:fill="FCF8F8"/>
            <w:vAlign w:val="center"/>
            <w:hideMark/>
          </w:tcPr>
          <w:p w:rsidR="00753BB7" w:rsidRPr="00A67744" w:rsidRDefault="00753BB7" w:rsidP="00014E54">
            <w:pPr>
              <w:ind w:firstLine="204"/>
              <w:rPr>
                <w:rFonts w:ascii="黑体" w:eastAsia="黑体" w:hAnsi="黑体" w:cs="Arial"/>
                <w:sz w:val="24"/>
              </w:rPr>
            </w:pPr>
            <w:r w:rsidRPr="00A67744">
              <w:rPr>
                <w:rFonts w:ascii="黑体" w:eastAsia="黑体" w:hAnsi="黑体" w:cs="Arial"/>
                <w:sz w:val="24"/>
              </w:rPr>
              <w:t>1.5匹</w:t>
            </w:r>
          </w:p>
        </w:tc>
      </w:tr>
      <w:tr w:rsidR="00753BB7" w:rsidRPr="009F4CAC" w:rsidTr="00014E54">
        <w:trPr>
          <w:trHeight w:val="450"/>
          <w:tblCellSpacing w:w="7" w:type="dxa"/>
          <w:jc w:val="center"/>
        </w:trPr>
        <w:tc>
          <w:tcPr>
            <w:tcW w:w="2555" w:type="dxa"/>
            <w:shd w:val="clear" w:color="auto" w:fill="FCF8F8"/>
            <w:vAlign w:val="center"/>
            <w:hideMark/>
          </w:tcPr>
          <w:p w:rsidR="00753BB7" w:rsidRPr="00A67744" w:rsidRDefault="00753BB7" w:rsidP="00014E54">
            <w:pPr>
              <w:ind w:firstLine="204"/>
              <w:jc w:val="center"/>
              <w:rPr>
                <w:rFonts w:ascii="黑体" w:eastAsia="黑体" w:hAnsi="黑体" w:cs="Arial"/>
                <w:sz w:val="24"/>
              </w:rPr>
            </w:pPr>
            <w:r w:rsidRPr="00A67744">
              <w:rPr>
                <w:rFonts w:ascii="黑体" w:eastAsia="黑体" w:hAnsi="黑体" w:cs="Arial"/>
                <w:sz w:val="24"/>
              </w:rPr>
              <w:t>冷暖类型：</w:t>
            </w:r>
          </w:p>
        </w:tc>
        <w:tc>
          <w:tcPr>
            <w:tcW w:w="7026" w:type="dxa"/>
            <w:shd w:val="clear" w:color="auto" w:fill="FCF8F8"/>
            <w:vAlign w:val="center"/>
            <w:hideMark/>
          </w:tcPr>
          <w:p w:rsidR="00753BB7" w:rsidRPr="00A67744" w:rsidRDefault="00753BB7" w:rsidP="00014E54">
            <w:pPr>
              <w:ind w:firstLine="204"/>
              <w:rPr>
                <w:rFonts w:ascii="黑体" w:eastAsia="黑体" w:hAnsi="黑体" w:cs="Arial"/>
                <w:sz w:val="24"/>
              </w:rPr>
            </w:pPr>
            <w:r w:rsidRPr="00A67744">
              <w:rPr>
                <w:rFonts w:ascii="黑体" w:eastAsia="黑体" w:hAnsi="黑体" w:cs="Arial"/>
                <w:sz w:val="24"/>
              </w:rPr>
              <w:t>冷暖</w:t>
            </w:r>
          </w:p>
        </w:tc>
      </w:tr>
      <w:tr w:rsidR="00753BB7" w:rsidRPr="009F4CAC" w:rsidTr="00014E54">
        <w:trPr>
          <w:trHeight w:val="450"/>
          <w:tblCellSpacing w:w="7" w:type="dxa"/>
          <w:jc w:val="center"/>
        </w:trPr>
        <w:tc>
          <w:tcPr>
            <w:tcW w:w="2555" w:type="dxa"/>
            <w:shd w:val="clear" w:color="auto" w:fill="FCF8F8"/>
            <w:vAlign w:val="center"/>
            <w:hideMark/>
          </w:tcPr>
          <w:p w:rsidR="00753BB7" w:rsidRPr="00A67744" w:rsidRDefault="00753BB7" w:rsidP="00014E54">
            <w:pPr>
              <w:ind w:firstLine="204"/>
              <w:jc w:val="center"/>
              <w:rPr>
                <w:rFonts w:ascii="黑体" w:eastAsia="黑体" w:hAnsi="黑体" w:cs="Arial"/>
                <w:sz w:val="24"/>
              </w:rPr>
            </w:pPr>
            <w:r w:rsidRPr="00A67744">
              <w:rPr>
                <w:rFonts w:ascii="黑体" w:eastAsia="黑体" w:hAnsi="黑体" w:cs="Arial"/>
                <w:sz w:val="24"/>
              </w:rPr>
              <w:t>空调类型：</w:t>
            </w:r>
          </w:p>
        </w:tc>
        <w:tc>
          <w:tcPr>
            <w:tcW w:w="7026" w:type="dxa"/>
            <w:shd w:val="clear" w:color="auto" w:fill="FCF8F8"/>
            <w:vAlign w:val="center"/>
            <w:hideMark/>
          </w:tcPr>
          <w:p w:rsidR="00753BB7" w:rsidRPr="00A67744" w:rsidRDefault="00753BB7" w:rsidP="00014E54">
            <w:pPr>
              <w:ind w:firstLine="204"/>
              <w:rPr>
                <w:rFonts w:ascii="黑体" w:eastAsia="黑体" w:hAnsi="黑体" w:cs="Arial"/>
                <w:sz w:val="24"/>
              </w:rPr>
            </w:pPr>
            <w:r w:rsidRPr="00A67744">
              <w:rPr>
                <w:rFonts w:ascii="黑体" w:eastAsia="黑体" w:hAnsi="黑体" w:cs="Arial"/>
                <w:sz w:val="24"/>
              </w:rPr>
              <w:t>挂壁式</w:t>
            </w:r>
          </w:p>
        </w:tc>
      </w:tr>
      <w:tr w:rsidR="00753BB7" w:rsidRPr="009F4CAC" w:rsidTr="00014E54">
        <w:trPr>
          <w:trHeight w:val="450"/>
          <w:tblCellSpacing w:w="7" w:type="dxa"/>
          <w:jc w:val="center"/>
        </w:trPr>
        <w:tc>
          <w:tcPr>
            <w:tcW w:w="2555" w:type="dxa"/>
            <w:shd w:val="clear" w:color="auto" w:fill="FCF8F8"/>
            <w:vAlign w:val="center"/>
            <w:hideMark/>
          </w:tcPr>
          <w:p w:rsidR="00753BB7" w:rsidRPr="00A67744" w:rsidRDefault="00753BB7" w:rsidP="00014E54">
            <w:pPr>
              <w:ind w:firstLine="204"/>
              <w:jc w:val="center"/>
              <w:rPr>
                <w:rFonts w:ascii="黑体" w:eastAsia="黑体" w:hAnsi="黑体" w:cs="Arial"/>
                <w:sz w:val="24"/>
              </w:rPr>
            </w:pPr>
            <w:proofErr w:type="gramStart"/>
            <w:r w:rsidRPr="00A67744">
              <w:rPr>
                <w:rFonts w:ascii="黑体" w:eastAsia="黑体" w:hAnsi="黑体" w:cs="Arial" w:hint="eastAsia"/>
                <w:sz w:val="24"/>
              </w:rPr>
              <w:t>定频</w:t>
            </w:r>
            <w:proofErr w:type="gramEnd"/>
            <w:r w:rsidRPr="00A67744">
              <w:rPr>
                <w:rFonts w:ascii="黑体" w:eastAsia="黑体" w:hAnsi="黑体" w:cs="Arial" w:hint="eastAsia"/>
                <w:sz w:val="24"/>
              </w:rPr>
              <w:t>/变频</w:t>
            </w:r>
            <w:r w:rsidRPr="00A67744">
              <w:rPr>
                <w:rFonts w:ascii="黑体" w:eastAsia="黑体" w:hAnsi="黑体" w:cs="Arial"/>
                <w:sz w:val="24"/>
              </w:rPr>
              <w:t>：</w:t>
            </w:r>
          </w:p>
        </w:tc>
        <w:tc>
          <w:tcPr>
            <w:tcW w:w="7026" w:type="dxa"/>
            <w:shd w:val="clear" w:color="auto" w:fill="FCF8F8"/>
            <w:vAlign w:val="center"/>
            <w:hideMark/>
          </w:tcPr>
          <w:p w:rsidR="00753BB7" w:rsidRPr="00A67744" w:rsidRDefault="00753BB7" w:rsidP="00014E54">
            <w:pPr>
              <w:ind w:firstLine="204"/>
              <w:rPr>
                <w:rFonts w:ascii="黑体" w:eastAsia="黑体" w:hAnsi="黑体" w:cs="Arial"/>
                <w:sz w:val="24"/>
              </w:rPr>
            </w:pPr>
            <w:proofErr w:type="gramStart"/>
            <w:r w:rsidRPr="00A67744">
              <w:rPr>
                <w:rFonts w:ascii="黑体" w:eastAsia="黑体" w:hAnsi="黑体" w:cs="Arial"/>
                <w:sz w:val="24"/>
              </w:rPr>
              <w:t>定频</w:t>
            </w:r>
            <w:proofErr w:type="gramEnd"/>
          </w:p>
        </w:tc>
      </w:tr>
      <w:tr w:rsidR="00753BB7" w:rsidRPr="009F4CAC" w:rsidTr="00014E54">
        <w:trPr>
          <w:trHeight w:val="450"/>
          <w:tblCellSpacing w:w="7" w:type="dxa"/>
          <w:jc w:val="center"/>
        </w:trPr>
        <w:tc>
          <w:tcPr>
            <w:tcW w:w="2555" w:type="dxa"/>
            <w:shd w:val="clear" w:color="auto" w:fill="FCF8F8"/>
            <w:vAlign w:val="center"/>
            <w:hideMark/>
          </w:tcPr>
          <w:p w:rsidR="00753BB7" w:rsidRPr="00A67744" w:rsidRDefault="00753BB7" w:rsidP="00014E54">
            <w:pPr>
              <w:ind w:firstLine="204"/>
              <w:jc w:val="center"/>
              <w:rPr>
                <w:rFonts w:ascii="黑体" w:eastAsia="黑体" w:hAnsi="黑体" w:cs="Arial"/>
                <w:sz w:val="24"/>
              </w:rPr>
            </w:pPr>
            <w:r w:rsidRPr="00A67744">
              <w:rPr>
                <w:rFonts w:ascii="黑体" w:eastAsia="黑体" w:hAnsi="黑体" w:cs="Arial" w:hint="eastAsia"/>
                <w:sz w:val="24"/>
              </w:rPr>
              <w:t>能效等级</w:t>
            </w:r>
          </w:p>
        </w:tc>
        <w:tc>
          <w:tcPr>
            <w:tcW w:w="7026" w:type="dxa"/>
            <w:shd w:val="clear" w:color="auto" w:fill="FCF8F8"/>
            <w:vAlign w:val="center"/>
            <w:hideMark/>
          </w:tcPr>
          <w:p w:rsidR="00753BB7" w:rsidRPr="00A67744" w:rsidRDefault="00753BB7" w:rsidP="00014E54">
            <w:pPr>
              <w:ind w:firstLine="204"/>
              <w:rPr>
                <w:rFonts w:ascii="黑体" w:eastAsia="黑体" w:hAnsi="黑体" w:cs="Arial"/>
                <w:sz w:val="24"/>
              </w:rPr>
            </w:pPr>
            <w:r w:rsidRPr="00A67744">
              <w:rPr>
                <w:rFonts w:ascii="黑体" w:eastAsia="黑体" w:hAnsi="黑体" w:cs="Arial" w:hint="eastAsia"/>
                <w:sz w:val="24"/>
              </w:rPr>
              <w:t>3级</w:t>
            </w:r>
          </w:p>
        </w:tc>
      </w:tr>
      <w:tr w:rsidR="00753BB7" w:rsidRPr="009F4CAC" w:rsidTr="00014E54">
        <w:trPr>
          <w:trHeight w:val="450"/>
          <w:tblCellSpacing w:w="7" w:type="dxa"/>
          <w:jc w:val="center"/>
        </w:trPr>
        <w:tc>
          <w:tcPr>
            <w:tcW w:w="2555" w:type="dxa"/>
            <w:shd w:val="clear" w:color="auto" w:fill="FCF8F8"/>
            <w:vAlign w:val="center"/>
            <w:hideMark/>
          </w:tcPr>
          <w:p w:rsidR="00753BB7" w:rsidRPr="00A67744" w:rsidRDefault="00753BB7" w:rsidP="00014E54">
            <w:pPr>
              <w:ind w:firstLine="204"/>
              <w:jc w:val="center"/>
              <w:rPr>
                <w:rFonts w:ascii="黑体" w:eastAsia="黑体" w:hAnsi="黑体" w:cs="Arial"/>
                <w:sz w:val="24"/>
              </w:rPr>
            </w:pPr>
            <w:r w:rsidRPr="00A67744">
              <w:rPr>
                <w:rFonts w:ascii="黑体" w:eastAsia="黑体" w:hAnsi="黑体" w:cs="Arial"/>
                <w:sz w:val="24"/>
              </w:rPr>
              <w:t>制冷量(W)：</w:t>
            </w:r>
          </w:p>
        </w:tc>
        <w:tc>
          <w:tcPr>
            <w:tcW w:w="7026" w:type="dxa"/>
            <w:shd w:val="clear" w:color="auto" w:fill="FCF8F8"/>
            <w:vAlign w:val="center"/>
            <w:hideMark/>
          </w:tcPr>
          <w:p w:rsidR="00753BB7" w:rsidRPr="00A67744" w:rsidRDefault="00753BB7" w:rsidP="00014E54">
            <w:pPr>
              <w:ind w:firstLine="204"/>
              <w:rPr>
                <w:rFonts w:ascii="黑体" w:eastAsia="黑体" w:hAnsi="黑体" w:cs="Arial"/>
                <w:sz w:val="24"/>
              </w:rPr>
            </w:pPr>
            <w:r w:rsidRPr="00A67744">
              <w:rPr>
                <w:rFonts w:ascii="黑体" w:eastAsia="黑体" w:hAnsi="黑体" w:cs="Arial"/>
                <w:sz w:val="24"/>
              </w:rPr>
              <w:t>3</w:t>
            </w:r>
            <w:r w:rsidRPr="00A67744">
              <w:rPr>
                <w:rFonts w:ascii="黑体" w:eastAsia="黑体" w:hAnsi="黑体" w:cs="Arial" w:hint="eastAsia"/>
                <w:sz w:val="24"/>
              </w:rPr>
              <w:t>500W</w:t>
            </w:r>
          </w:p>
        </w:tc>
      </w:tr>
      <w:tr w:rsidR="00753BB7" w:rsidRPr="009F4CAC" w:rsidTr="00014E54">
        <w:trPr>
          <w:trHeight w:val="450"/>
          <w:tblCellSpacing w:w="7" w:type="dxa"/>
          <w:jc w:val="center"/>
        </w:trPr>
        <w:tc>
          <w:tcPr>
            <w:tcW w:w="2555" w:type="dxa"/>
            <w:shd w:val="clear" w:color="auto" w:fill="FCF8F8"/>
            <w:vAlign w:val="center"/>
            <w:hideMark/>
          </w:tcPr>
          <w:p w:rsidR="00753BB7" w:rsidRPr="00A67744" w:rsidRDefault="00753BB7" w:rsidP="00014E54">
            <w:pPr>
              <w:ind w:firstLine="204"/>
              <w:jc w:val="center"/>
              <w:rPr>
                <w:rFonts w:ascii="黑体" w:eastAsia="黑体" w:hAnsi="黑体" w:cs="Arial"/>
                <w:sz w:val="24"/>
              </w:rPr>
            </w:pPr>
            <w:r w:rsidRPr="00A67744">
              <w:rPr>
                <w:rFonts w:ascii="黑体" w:eastAsia="黑体" w:hAnsi="黑体" w:cs="Arial" w:hint="eastAsia"/>
                <w:sz w:val="24"/>
              </w:rPr>
              <w:t>制冷功率（W）</w:t>
            </w:r>
          </w:p>
        </w:tc>
        <w:tc>
          <w:tcPr>
            <w:tcW w:w="7026" w:type="dxa"/>
            <w:shd w:val="clear" w:color="auto" w:fill="FCF8F8"/>
            <w:vAlign w:val="center"/>
            <w:hideMark/>
          </w:tcPr>
          <w:p w:rsidR="00753BB7" w:rsidRPr="00A67744" w:rsidRDefault="00753BB7" w:rsidP="00014E54">
            <w:pPr>
              <w:ind w:firstLine="204"/>
              <w:rPr>
                <w:rFonts w:ascii="黑体" w:eastAsia="黑体" w:hAnsi="黑体" w:cs="Arial"/>
                <w:sz w:val="24"/>
              </w:rPr>
            </w:pPr>
            <w:r w:rsidRPr="00A67744">
              <w:rPr>
                <w:rFonts w:ascii="黑体" w:eastAsia="黑体" w:hAnsi="黑体" w:cs="Arial" w:hint="eastAsia"/>
                <w:sz w:val="24"/>
              </w:rPr>
              <w:t>1120W</w:t>
            </w:r>
          </w:p>
        </w:tc>
      </w:tr>
      <w:tr w:rsidR="00753BB7" w:rsidRPr="009F4CAC" w:rsidTr="00014E54">
        <w:trPr>
          <w:trHeight w:val="450"/>
          <w:tblCellSpacing w:w="7" w:type="dxa"/>
          <w:jc w:val="center"/>
        </w:trPr>
        <w:tc>
          <w:tcPr>
            <w:tcW w:w="2555" w:type="dxa"/>
            <w:shd w:val="clear" w:color="auto" w:fill="FCF8F8"/>
            <w:vAlign w:val="center"/>
            <w:hideMark/>
          </w:tcPr>
          <w:p w:rsidR="00753BB7" w:rsidRPr="00A67744" w:rsidRDefault="00753BB7" w:rsidP="00014E54">
            <w:pPr>
              <w:ind w:firstLine="204"/>
              <w:jc w:val="center"/>
              <w:rPr>
                <w:rFonts w:ascii="黑体" w:eastAsia="黑体" w:hAnsi="黑体" w:cs="Arial"/>
                <w:sz w:val="24"/>
              </w:rPr>
            </w:pPr>
            <w:r w:rsidRPr="00A67744">
              <w:rPr>
                <w:rFonts w:ascii="黑体" w:eastAsia="黑体" w:hAnsi="黑体" w:cs="Arial"/>
                <w:sz w:val="24"/>
              </w:rPr>
              <w:t>制热量(W)：</w:t>
            </w:r>
          </w:p>
        </w:tc>
        <w:tc>
          <w:tcPr>
            <w:tcW w:w="7026" w:type="dxa"/>
            <w:shd w:val="clear" w:color="auto" w:fill="FCF8F8"/>
            <w:vAlign w:val="center"/>
            <w:hideMark/>
          </w:tcPr>
          <w:p w:rsidR="00753BB7" w:rsidRPr="00A67744" w:rsidRDefault="00753BB7" w:rsidP="00014E54">
            <w:pPr>
              <w:ind w:firstLine="204"/>
              <w:rPr>
                <w:rFonts w:ascii="黑体" w:eastAsia="黑体" w:hAnsi="黑体" w:cs="Arial"/>
                <w:sz w:val="24"/>
              </w:rPr>
            </w:pPr>
            <w:r w:rsidRPr="00A67744">
              <w:rPr>
                <w:rFonts w:ascii="黑体" w:eastAsia="黑体" w:hAnsi="黑体" w:cs="Arial"/>
                <w:sz w:val="24"/>
              </w:rPr>
              <w:t>3</w:t>
            </w:r>
            <w:r w:rsidRPr="00A67744">
              <w:rPr>
                <w:rFonts w:ascii="黑体" w:eastAsia="黑体" w:hAnsi="黑体" w:cs="Arial" w:hint="eastAsia"/>
                <w:sz w:val="24"/>
              </w:rPr>
              <w:t>950W+1050W</w:t>
            </w:r>
          </w:p>
        </w:tc>
      </w:tr>
      <w:tr w:rsidR="00753BB7" w:rsidRPr="009F4CAC" w:rsidTr="00014E54">
        <w:trPr>
          <w:trHeight w:val="450"/>
          <w:tblCellSpacing w:w="7" w:type="dxa"/>
          <w:jc w:val="center"/>
        </w:trPr>
        <w:tc>
          <w:tcPr>
            <w:tcW w:w="2555" w:type="dxa"/>
            <w:shd w:val="clear" w:color="auto" w:fill="FCF8F8"/>
            <w:vAlign w:val="center"/>
            <w:hideMark/>
          </w:tcPr>
          <w:p w:rsidR="00753BB7" w:rsidRPr="00A67744" w:rsidRDefault="00753BB7" w:rsidP="00014E54">
            <w:pPr>
              <w:ind w:firstLine="204"/>
              <w:jc w:val="center"/>
              <w:rPr>
                <w:rFonts w:ascii="黑体" w:eastAsia="黑体" w:hAnsi="黑体" w:cs="Arial"/>
                <w:sz w:val="24"/>
              </w:rPr>
            </w:pPr>
            <w:r w:rsidRPr="00A67744">
              <w:rPr>
                <w:rFonts w:ascii="黑体" w:eastAsia="黑体" w:hAnsi="黑体" w:cs="Arial" w:hint="eastAsia"/>
                <w:sz w:val="24"/>
              </w:rPr>
              <w:t>制热功率（W）</w:t>
            </w:r>
          </w:p>
        </w:tc>
        <w:tc>
          <w:tcPr>
            <w:tcW w:w="7026" w:type="dxa"/>
            <w:shd w:val="clear" w:color="auto" w:fill="FCF8F8"/>
            <w:vAlign w:val="center"/>
            <w:hideMark/>
          </w:tcPr>
          <w:p w:rsidR="00753BB7" w:rsidRPr="00A67744" w:rsidRDefault="00753BB7" w:rsidP="00014E54">
            <w:pPr>
              <w:ind w:firstLine="204"/>
              <w:rPr>
                <w:rFonts w:ascii="黑体" w:eastAsia="黑体" w:hAnsi="黑体" w:cs="Arial"/>
                <w:sz w:val="24"/>
              </w:rPr>
            </w:pPr>
            <w:r w:rsidRPr="00A67744">
              <w:rPr>
                <w:rFonts w:ascii="黑体" w:eastAsia="黑体" w:hAnsi="黑体" w:cs="Arial" w:hint="eastAsia"/>
                <w:sz w:val="24"/>
              </w:rPr>
              <w:t>1150W+1050W</w:t>
            </w:r>
          </w:p>
        </w:tc>
      </w:tr>
    </w:tbl>
    <w:p w:rsidR="00753BB7" w:rsidRDefault="00753BB7" w:rsidP="00753BB7">
      <w:pPr>
        <w:pStyle w:val="aff7"/>
        <w:widowControl w:val="0"/>
        <w:spacing w:afterLines="0" w:line="440" w:lineRule="exact"/>
        <w:ind w:firstLine="422"/>
        <w:rPr>
          <w:rFonts w:ascii="宋体" w:hAnsi="宋体"/>
          <w:b/>
          <w:sz w:val="21"/>
          <w:szCs w:val="21"/>
        </w:rPr>
      </w:pPr>
      <w:r>
        <w:rPr>
          <w:rFonts w:ascii="宋体" w:hAnsi="宋体" w:hint="eastAsia"/>
          <w:b/>
          <w:sz w:val="21"/>
          <w:szCs w:val="21"/>
        </w:rPr>
        <w:t>注：</w:t>
      </w:r>
      <w:r w:rsidRPr="00E65B6B">
        <w:rPr>
          <w:rFonts w:ascii="宋体" w:hAnsi="宋体" w:hint="eastAsia"/>
          <w:b/>
          <w:sz w:val="21"/>
          <w:szCs w:val="21"/>
        </w:rPr>
        <w:t>带▲条款为实质性要求，投标供应商不得出现负偏离，否则作无效标处理</w:t>
      </w:r>
      <w:r>
        <w:rPr>
          <w:rFonts w:ascii="宋体" w:hAnsi="宋体" w:hint="eastAsia"/>
          <w:b/>
          <w:sz w:val="21"/>
          <w:szCs w:val="21"/>
        </w:rPr>
        <w:t>。</w:t>
      </w:r>
    </w:p>
    <w:p w:rsidR="00A67744" w:rsidRDefault="00A67744" w:rsidP="00A67744">
      <w:pPr>
        <w:autoSpaceDE w:val="0"/>
        <w:autoSpaceDN w:val="0"/>
        <w:adjustRightInd w:val="0"/>
        <w:spacing w:line="360" w:lineRule="auto"/>
        <w:ind w:firstLineChars="196" w:firstLine="472"/>
        <w:outlineLvl w:val="0"/>
        <w:rPr>
          <w:rFonts w:ascii="宋体" w:hAnsi="宋体" w:cs="宋体"/>
          <w:b/>
          <w:kern w:val="0"/>
          <w:sz w:val="24"/>
        </w:rPr>
      </w:pPr>
      <w:r>
        <w:rPr>
          <w:rFonts w:ascii="宋体" w:hAnsi="宋体" w:cs="宋体" w:hint="eastAsia"/>
          <w:b/>
          <w:kern w:val="0"/>
          <w:sz w:val="24"/>
        </w:rPr>
        <w:t>三、质量保证</w:t>
      </w:r>
    </w:p>
    <w:p w:rsidR="00A67744" w:rsidRPr="00A67744" w:rsidRDefault="00A67744" w:rsidP="00A67744">
      <w:pPr>
        <w:spacing w:line="440" w:lineRule="exact"/>
        <w:ind w:firstLineChars="218" w:firstLine="523"/>
        <w:rPr>
          <w:rFonts w:ascii="宋体" w:hAnsi="宋体"/>
          <w:sz w:val="24"/>
        </w:rPr>
      </w:pPr>
      <w:r w:rsidRPr="00A67744">
        <w:rPr>
          <w:rFonts w:ascii="宋体" w:hAnsi="宋体" w:cs="宋体"/>
          <w:sz w:val="24"/>
        </w:rPr>
        <w:t>1</w:t>
      </w:r>
      <w:r w:rsidRPr="00A67744">
        <w:rPr>
          <w:rFonts w:ascii="宋体" w:hAnsi="宋体" w:cs="宋体" w:hint="eastAsia"/>
          <w:sz w:val="24"/>
        </w:rPr>
        <w:t>、中标单位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单位负责。</w:t>
      </w:r>
    </w:p>
    <w:p w:rsidR="00A67744" w:rsidRPr="00A67744" w:rsidRDefault="00A67744" w:rsidP="00A67744">
      <w:pPr>
        <w:tabs>
          <w:tab w:val="left" w:pos="10080"/>
        </w:tabs>
        <w:spacing w:line="440" w:lineRule="exact"/>
        <w:ind w:firstLineChars="218" w:firstLine="523"/>
        <w:rPr>
          <w:rFonts w:ascii="宋体" w:hAnsi="宋体"/>
          <w:sz w:val="24"/>
        </w:rPr>
      </w:pPr>
      <w:r w:rsidRPr="00A67744">
        <w:rPr>
          <w:rFonts w:ascii="宋体" w:hAnsi="宋体" w:cs="宋体"/>
          <w:sz w:val="24"/>
        </w:rPr>
        <w:t>2</w:t>
      </w:r>
      <w:r w:rsidRPr="00A67744">
        <w:rPr>
          <w:rFonts w:ascii="宋体" w:hAnsi="宋体" w:cs="宋体" w:hint="eastAsia"/>
          <w:sz w:val="24"/>
        </w:rPr>
        <w:t>、中标单位所提供的产品必须符合行业的国家标准和我国现行的产品认证制度规定，并满足采购人提出的产品技术要求。</w:t>
      </w:r>
    </w:p>
    <w:p w:rsidR="00A67744" w:rsidRPr="00A67744" w:rsidRDefault="00A67744" w:rsidP="00A67744">
      <w:pPr>
        <w:spacing w:line="440" w:lineRule="exact"/>
        <w:ind w:rightChars="252" w:right="907" w:firstLineChars="200" w:firstLine="480"/>
        <w:rPr>
          <w:rFonts w:ascii="宋体" w:hAnsi="宋体"/>
          <w:sz w:val="24"/>
        </w:rPr>
      </w:pPr>
      <w:r w:rsidRPr="00A67744">
        <w:rPr>
          <w:rFonts w:ascii="宋体" w:hAnsi="宋体" w:cs="宋体"/>
          <w:sz w:val="24"/>
        </w:rPr>
        <w:t>3</w:t>
      </w:r>
      <w:r w:rsidRPr="00A67744">
        <w:rPr>
          <w:rFonts w:ascii="宋体" w:hAnsi="宋体" w:cs="宋体" w:hint="eastAsia"/>
          <w:sz w:val="24"/>
        </w:rPr>
        <w:t>、投标人所提供的货物应保证是全新的和未使用过的且原装合格正品。</w:t>
      </w:r>
    </w:p>
    <w:p w:rsidR="00A67744" w:rsidRPr="00A67744" w:rsidRDefault="00A67744" w:rsidP="00A67744">
      <w:pPr>
        <w:spacing w:line="440" w:lineRule="exact"/>
        <w:ind w:firstLineChars="218" w:firstLine="523"/>
        <w:rPr>
          <w:rFonts w:ascii="宋体" w:hAnsi="宋体" w:cs="宋体"/>
          <w:sz w:val="24"/>
        </w:rPr>
      </w:pPr>
      <w:r w:rsidRPr="00A67744">
        <w:rPr>
          <w:rFonts w:ascii="宋体" w:hAnsi="宋体" w:cs="宋体"/>
          <w:sz w:val="24"/>
        </w:rPr>
        <w:t>4</w:t>
      </w:r>
      <w:r w:rsidRPr="00A67744">
        <w:rPr>
          <w:rFonts w:ascii="宋体" w:hAnsi="宋体" w:cs="宋体" w:hint="eastAsia"/>
          <w:sz w:val="24"/>
        </w:rPr>
        <w:t>、产品（材料）及其辅助装置铭牌、使用指示、警告指示应以中文来表示应准确无误地表明货物之型号、规格、制造厂及生产或出厂日期。</w:t>
      </w:r>
    </w:p>
    <w:p w:rsidR="00A67744" w:rsidRPr="00A67744" w:rsidRDefault="00A67744" w:rsidP="00A67744">
      <w:pPr>
        <w:spacing w:line="440" w:lineRule="exact"/>
        <w:ind w:rightChars="252" w:right="907" w:firstLineChars="225" w:firstLine="540"/>
        <w:rPr>
          <w:rFonts w:ascii="宋体" w:hAnsi="宋体"/>
          <w:sz w:val="24"/>
        </w:rPr>
      </w:pPr>
      <w:r w:rsidRPr="00A67744">
        <w:rPr>
          <w:rFonts w:ascii="宋体" w:hAnsi="宋体" w:cs="宋体"/>
          <w:sz w:val="24"/>
        </w:rPr>
        <w:t>5</w:t>
      </w:r>
      <w:r w:rsidRPr="00A67744">
        <w:rPr>
          <w:rFonts w:ascii="宋体" w:hAnsi="宋体" w:cs="宋体" w:hint="eastAsia"/>
          <w:sz w:val="24"/>
        </w:rPr>
        <w:t>、中标单位和制造商对成交材料使用的安全性能与可靠性负全部责任。</w:t>
      </w:r>
    </w:p>
    <w:p w:rsidR="00A67744" w:rsidRPr="00A67744" w:rsidRDefault="00A67744" w:rsidP="00A67744">
      <w:pPr>
        <w:spacing w:line="440" w:lineRule="exact"/>
        <w:ind w:rightChars="252" w:right="907" w:firstLineChars="225" w:firstLine="540"/>
        <w:rPr>
          <w:rFonts w:ascii="宋体" w:hAnsi="宋体"/>
          <w:sz w:val="24"/>
        </w:rPr>
      </w:pPr>
      <w:r w:rsidRPr="00A67744">
        <w:rPr>
          <w:rFonts w:ascii="宋体" w:hAnsi="宋体" w:cs="宋体"/>
          <w:sz w:val="24"/>
        </w:rPr>
        <w:t>6</w:t>
      </w:r>
      <w:r w:rsidRPr="00A67744">
        <w:rPr>
          <w:rFonts w:ascii="宋体" w:hAnsi="宋体" w:cs="宋体" w:hint="eastAsia"/>
          <w:sz w:val="24"/>
        </w:rPr>
        <w:t>、中标单位按照进度表施工并及时书面报告采购人。</w:t>
      </w:r>
    </w:p>
    <w:p w:rsidR="00A67744" w:rsidRPr="00A67744" w:rsidRDefault="00A67744" w:rsidP="00A67744">
      <w:pPr>
        <w:widowControl/>
        <w:spacing w:line="360" w:lineRule="auto"/>
        <w:ind w:right="60" w:firstLineChars="196" w:firstLine="472"/>
        <w:jc w:val="left"/>
        <w:outlineLvl w:val="0"/>
        <w:rPr>
          <w:rFonts w:ascii="宋体" w:hAnsi="宋体" w:cs="宋体"/>
          <w:b/>
          <w:kern w:val="0"/>
          <w:sz w:val="24"/>
        </w:rPr>
      </w:pPr>
      <w:r w:rsidRPr="00A67744">
        <w:rPr>
          <w:rFonts w:ascii="宋体" w:hAnsi="宋体" w:cs="宋体" w:hint="eastAsia"/>
          <w:b/>
          <w:kern w:val="0"/>
          <w:sz w:val="24"/>
        </w:rPr>
        <w:lastRenderedPageBreak/>
        <w:t>四、项目质保与售后服务要求</w:t>
      </w:r>
    </w:p>
    <w:p w:rsidR="00A67744" w:rsidRPr="00A67744" w:rsidRDefault="00A67744" w:rsidP="00A67744">
      <w:pPr>
        <w:spacing w:line="360" w:lineRule="auto"/>
        <w:ind w:firstLineChars="200" w:firstLine="482"/>
        <w:rPr>
          <w:rFonts w:ascii="宋体" w:hAnsi="宋体"/>
          <w:b/>
          <w:sz w:val="24"/>
        </w:rPr>
      </w:pPr>
      <w:r w:rsidRPr="00A67744">
        <w:rPr>
          <w:rFonts w:ascii="宋体" w:hAnsi="宋体" w:hint="eastAsia"/>
          <w:b/>
          <w:sz w:val="24"/>
        </w:rPr>
        <w:t>▲（一）项目质保要求：</w:t>
      </w:r>
    </w:p>
    <w:p w:rsidR="00A67744" w:rsidRPr="00A67744" w:rsidRDefault="00A67744" w:rsidP="00A67744">
      <w:pPr>
        <w:autoSpaceDE w:val="0"/>
        <w:autoSpaceDN w:val="0"/>
        <w:adjustRightInd w:val="0"/>
        <w:spacing w:line="440" w:lineRule="exact"/>
        <w:ind w:firstLineChars="218" w:firstLine="525"/>
        <w:rPr>
          <w:rFonts w:ascii="宋体" w:hAnsi="宋体"/>
          <w:b/>
          <w:sz w:val="24"/>
        </w:rPr>
      </w:pPr>
      <w:r w:rsidRPr="00A67744">
        <w:rPr>
          <w:rFonts w:ascii="宋体" w:hAnsi="宋体"/>
          <w:b/>
          <w:sz w:val="24"/>
        </w:rPr>
        <w:t>1</w:t>
      </w:r>
      <w:r w:rsidRPr="00A67744">
        <w:rPr>
          <w:rFonts w:ascii="宋体" w:hAnsi="宋体" w:hint="eastAsia"/>
          <w:b/>
          <w:sz w:val="24"/>
        </w:rPr>
        <w:t>、</w:t>
      </w:r>
      <w:r w:rsidRPr="001E58B5">
        <w:rPr>
          <w:rFonts w:ascii="宋体" w:hAnsi="宋体" w:hint="eastAsia"/>
          <w:b/>
          <w:sz w:val="24"/>
        </w:rPr>
        <w:t>质保期为</w:t>
      </w:r>
      <w:r w:rsidR="00014E54" w:rsidRPr="001E58B5">
        <w:rPr>
          <w:rFonts w:ascii="宋体" w:hAnsi="宋体" w:hint="eastAsia"/>
          <w:b/>
          <w:color w:val="FF0000"/>
          <w:sz w:val="24"/>
        </w:rPr>
        <w:t>3</w:t>
      </w:r>
      <w:r w:rsidRPr="001E58B5">
        <w:rPr>
          <w:rFonts w:ascii="宋体" w:hAnsi="宋体" w:hint="eastAsia"/>
          <w:b/>
          <w:color w:val="FF0000"/>
          <w:sz w:val="24"/>
        </w:rPr>
        <w:t>年</w:t>
      </w:r>
      <w:r w:rsidRPr="00A67744">
        <w:rPr>
          <w:rFonts w:ascii="宋体" w:hAnsi="宋体" w:hint="eastAsia"/>
          <w:b/>
          <w:sz w:val="24"/>
        </w:rPr>
        <w:t>，自验收合格次日起计算（投标人可提供更优惠的质保期），质保期严格按照国家三包规定执行。</w:t>
      </w:r>
    </w:p>
    <w:p w:rsidR="00A67744" w:rsidRPr="00A67744" w:rsidRDefault="00A67744" w:rsidP="00A67744">
      <w:pPr>
        <w:spacing w:line="440" w:lineRule="exact"/>
        <w:ind w:right="15"/>
        <w:rPr>
          <w:rFonts w:ascii="宋体" w:hAnsi="宋体"/>
          <w:b/>
          <w:sz w:val="24"/>
        </w:rPr>
      </w:pPr>
      <w:r w:rsidRPr="00A67744">
        <w:rPr>
          <w:rFonts w:ascii="宋体" w:hAnsi="宋体" w:hint="eastAsia"/>
          <w:b/>
          <w:sz w:val="24"/>
        </w:rPr>
        <w:t xml:space="preserve">    </w:t>
      </w:r>
      <w:r w:rsidRPr="00A67744">
        <w:rPr>
          <w:rFonts w:ascii="宋体" w:hAnsi="宋体"/>
          <w:b/>
          <w:sz w:val="24"/>
        </w:rPr>
        <w:t>2</w:t>
      </w:r>
      <w:r w:rsidRPr="00A67744">
        <w:rPr>
          <w:rFonts w:ascii="宋体" w:hAnsi="宋体" w:hint="eastAsia"/>
          <w:b/>
          <w:sz w:val="24"/>
        </w:rPr>
        <w:t>、在质保期内，系统或设备发生故障时，供货服务方须</w:t>
      </w:r>
      <w:r w:rsidRPr="00A67744">
        <w:rPr>
          <w:rFonts w:ascii="宋体" w:hAnsi="宋体"/>
          <w:b/>
          <w:sz w:val="24"/>
        </w:rPr>
        <w:t>10</w:t>
      </w:r>
      <w:r w:rsidRPr="00A67744">
        <w:rPr>
          <w:rFonts w:ascii="宋体" w:hAnsi="宋体" w:hint="eastAsia"/>
          <w:b/>
          <w:sz w:val="24"/>
        </w:rPr>
        <w:t>分钟电话响应、</w:t>
      </w:r>
      <w:r w:rsidRPr="00A67744">
        <w:rPr>
          <w:rFonts w:ascii="宋体" w:hAnsi="宋体"/>
          <w:b/>
          <w:sz w:val="24"/>
        </w:rPr>
        <w:t>4</w:t>
      </w:r>
      <w:r w:rsidRPr="00A67744">
        <w:rPr>
          <w:rFonts w:ascii="宋体" w:hAnsi="宋体" w:hint="eastAsia"/>
          <w:b/>
          <w:sz w:val="24"/>
        </w:rPr>
        <w:t>小时到现场、</w:t>
      </w:r>
      <w:r w:rsidRPr="00A67744">
        <w:rPr>
          <w:rFonts w:ascii="宋体" w:hAnsi="宋体"/>
          <w:b/>
          <w:sz w:val="24"/>
        </w:rPr>
        <w:t>24</w:t>
      </w:r>
      <w:r w:rsidRPr="00A67744">
        <w:rPr>
          <w:rFonts w:ascii="宋体" w:hAnsi="宋体" w:hint="eastAsia"/>
          <w:b/>
          <w:sz w:val="24"/>
        </w:rPr>
        <w:t>小时内如无法解决问题，直接提供备用产品以应急等保障措施。</w:t>
      </w:r>
    </w:p>
    <w:p w:rsidR="00A67744" w:rsidRPr="00A67744" w:rsidRDefault="00A67744" w:rsidP="00A67744">
      <w:pPr>
        <w:spacing w:line="360" w:lineRule="auto"/>
        <w:ind w:firstLineChars="200" w:firstLine="482"/>
        <w:rPr>
          <w:rFonts w:ascii="宋体" w:hAnsi="宋体"/>
          <w:b/>
          <w:color w:val="FF0000"/>
          <w:sz w:val="24"/>
        </w:rPr>
      </w:pPr>
      <w:r w:rsidRPr="00A67744">
        <w:rPr>
          <w:rFonts w:ascii="宋体" w:hAnsi="宋体" w:hint="eastAsia"/>
          <w:b/>
          <w:sz w:val="24"/>
        </w:rPr>
        <w:t>3.</w:t>
      </w:r>
      <w:r w:rsidRPr="00A67744">
        <w:rPr>
          <w:rFonts w:ascii="宋体" w:hAnsi="宋体" w:cs="宋体" w:hint="eastAsia"/>
          <w:b/>
          <w:kern w:val="0"/>
          <w:sz w:val="24"/>
        </w:rPr>
        <w:t>上述产品有要求提供投标品牌原厂商针对本项目的三年免费质保函，中标供应商应在本项目合同签订前向采购单位提供。如确实无法提供的，</w:t>
      </w:r>
      <w:r w:rsidRPr="00422224">
        <w:rPr>
          <w:rFonts w:ascii="宋体" w:hAnsi="宋体" w:cs="宋体" w:hint="eastAsia"/>
          <w:b/>
          <w:kern w:val="0"/>
          <w:sz w:val="24"/>
        </w:rPr>
        <w:t>双方在项目合同签订前，由中标供应商向采购人</w:t>
      </w:r>
      <w:proofErr w:type="gramStart"/>
      <w:r w:rsidRPr="00422224">
        <w:rPr>
          <w:rFonts w:ascii="宋体" w:hAnsi="宋体" w:cs="宋体" w:hint="eastAsia"/>
          <w:b/>
          <w:kern w:val="0"/>
          <w:sz w:val="24"/>
        </w:rPr>
        <w:t>作出</w:t>
      </w:r>
      <w:proofErr w:type="gramEnd"/>
      <w:r w:rsidRPr="00422224">
        <w:rPr>
          <w:rFonts w:ascii="宋体" w:hAnsi="宋体" w:cs="宋体" w:hint="eastAsia"/>
          <w:b/>
          <w:kern w:val="0"/>
          <w:sz w:val="24"/>
        </w:rPr>
        <w:t>保证产品质量与原厂售后服务的书面承诺后，采购人将质保金提高至合同金额的</w:t>
      </w:r>
      <w:r w:rsidR="000A35DB">
        <w:rPr>
          <w:rFonts w:ascii="宋体" w:hAnsi="宋体" w:cs="宋体" w:hint="eastAsia"/>
          <w:b/>
          <w:kern w:val="0"/>
          <w:sz w:val="24"/>
        </w:rPr>
        <w:t>10</w:t>
      </w:r>
      <w:r w:rsidRPr="00422224">
        <w:rPr>
          <w:rFonts w:ascii="宋体" w:hAnsi="宋体" w:cs="宋体"/>
          <w:b/>
          <w:kern w:val="0"/>
          <w:sz w:val="24"/>
        </w:rPr>
        <w:t>%</w:t>
      </w:r>
      <w:r w:rsidRPr="00422224">
        <w:rPr>
          <w:rFonts w:ascii="宋体" w:hAnsi="宋体" w:cs="宋体" w:hint="eastAsia"/>
          <w:b/>
          <w:kern w:val="0"/>
          <w:sz w:val="24"/>
        </w:rPr>
        <w:t>，并留至产品质保期或服务期届满时支付。</w:t>
      </w:r>
    </w:p>
    <w:p w:rsidR="00A67744" w:rsidRPr="00A67744" w:rsidRDefault="00A67744" w:rsidP="00A67744">
      <w:pPr>
        <w:autoSpaceDE w:val="0"/>
        <w:autoSpaceDN w:val="0"/>
        <w:adjustRightInd w:val="0"/>
        <w:spacing w:line="360" w:lineRule="auto"/>
        <w:ind w:firstLineChars="196" w:firstLine="472"/>
        <w:outlineLvl w:val="0"/>
        <w:rPr>
          <w:rFonts w:ascii="宋体" w:hAnsi="宋体" w:cs="宋体"/>
          <w:b/>
          <w:kern w:val="0"/>
          <w:sz w:val="24"/>
        </w:rPr>
      </w:pPr>
      <w:r w:rsidRPr="00A67744">
        <w:rPr>
          <w:rFonts w:ascii="宋体" w:hAnsi="宋体" w:hint="eastAsia"/>
          <w:b/>
          <w:sz w:val="24"/>
        </w:rPr>
        <w:t>▲</w:t>
      </w:r>
      <w:r w:rsidRPr="00A67744">
        <w:rPr>
          <w:rFonts w:ascii="宋体" w:hAnsi="宋体" w:cs="宋体" w:hint="eastAsia"/>
          <w:b/>
          <w:kern w:val="0"/>
          <w:sz w:val="24"/>
        </w:rPr>
        <w:t>五、项目工期</w:t>
      </w:r>
    </w:p>
    <w:p w:rsidR="00A67744" w:rsidRPr="00A67744" w:rsidRDefault="00A67744" w:rsidP="00A67744">
      <w:pPr>
        <w:spacing w:line="440" w:lineRule="exact"/>
        <w:ind w:firstLineChars="218" w:firstLine="523"/>
        <w:rPr>
          <w:rFonts w:ascii="宋体" w:hAnsi="宋体"/>
          <w:color w:val="FF0000"/>
          <w:sz w:val="24"/>
        </w:rPr>
      </w:pPr>
      <w:r w:rsidRPr="00A67744">
        <w:rPr>
          <w:rFonts w:ascii="宋体" w:hAnsi="宋体" w:cs="宋体" w:hint="eastAsia"/>
          <w:color w:val="FF0000"/>
          <w:sz w:val="24"/>
        </w:rPr>
        <w:t>项目工期：按招标文件要求完成项目产品供货、安装调试，并进入为期</w:t>
      </w:r>
      <w:r w:rsidR="00E2540F">
        <w:rPr>
          <w:rFonts w:ascii="宋体" w:hAnsi="宋体" w:cs="宋体" w:hint="eastAsia"/>
          <w:color w:val="FF0000"/>
          <w:sz w:val="24"/>
        </w:rPr>
        <w:t>半</w:t>
      </w:r>
      <w:r w:rsidRPr="00A67744">
        <w:rPr>
          <w:rFonts w:ascii="宋体" w:hAnsi="宋体" w:cs="宋体" w:hint="eastAsia"/>
          <w:color w:val="FF0000"/>
          <w:sz w:val="24"/>
        </w:rPr>
        <w:t>个月试运行阶段。</w:t>
      </w:r>
    </w:p>
    <w:p w:rsidR="00A67744" w:rsidRPr="00A67744" w:rsidRDefault="00A67744" w:rsidP="00A67744">
      <w:pPr>
        <w:autoSpaceDE w:val="0"/>
        <w:autoSpaceDN w:val="0"/>
        <w:adjustRightInd w:val="0"/>
        <w:spacing w:line="360" w:lineRule="auto"/>
        <w:ind w:firstLineChars="196" w:firstLine="472"/>
        <w:outlineLvl w:val="0"/>
        <w:rPr>
          <w:rFonts w:ascii="宋体" w:hAnsi="宋体" w:cs="宋体"/>
          <w:b/>
          <w:kern w:val="0"/>
          <w:sz w:val="24"/>
        </w:rPr>
      </w:pPr>
      <w:r w:rsidRPr="00A67744">
        <w:rPr>
          <w:rFonts w:ascii="宋体" w:hAnsi="宋体" w:cs="宋体" w:hint="eastAsia"/>
          <w:b/>
          <w:kern w:val="0"/>
          <w:sz w:val="24"/>
        </w:rPr>
        <w:t>六、项目验收</w:t>
      </w:r>
    </w:p>
    <w:p w:rsidR="00A67744" w:rsidRPr="00A67744" w:rsidRDefault="00A67744" w:rsidP="00A67744">
      <w:pPr>
        <w:spacing w:line="440" w:lineRule="exact"/>
        <w:ind w:firstLineChars="218" w:firstLine="523"/>
        <w:rPr>
          <w:rFonts w:ascii="宋体" w:hAnsi="宋体"/>
          <w:sz w:val="24"/>
        </w:rPr>
      </w:pPr>
      <w:r w:rsidRPr="00A67744">
        <w:rPr>
          <w:rFonts w:ascii="宋体" w:hAnsi="宋体" w:cs="宋体"/>
          <w:sz w:val="24"/>
        </w:rPr>
        <w:t>1</w:t>
      </w:r>
      <w:r w:rsidRPr="00A67744">
        <w:rPr>
          <w:rFonts w:ascii="宋体" w:hAnsi="宋体" w:cs="宋体" w:hint="eastAsia"/>
          <w:sz w:val="24"/>
        </w:rPr>
        <w:t>、中标单位应按有关要求供货，并提供货物质量检验证明文件、测试方法和验收标准。提供的质量检验证明文件、测试方法和验收标准经采购人认可后与合同一起作为项目验收标准的组成。</w:t>
      </w:r>
    </w:p>
    <w:p w:rsidR="00A67744" w:rsidRPr="00A67744" w:rsidRDefault="00A67744" w:rsidP="00A67744">
      <w:pPr>
        <w:spacing w:line="440" w:lineRule="exact"/>
        <w:ind w:right="15"/>
        <w:rPr>
          <w:rFonts w:ascii="宋体" w:hAnsi="宋体"/>
          <w:sz w:val="24"/>
        </w:rPr>
      </w:pPr>
      <w:r w:rsidRPr="00A67744">
        <w:rPr>
          <w:rFonts w:ascii="宋体" w:hAnsi="宋体" w:cs="宋体" w:hint="eastAsia"/>
          <w:sz w:val="24"/>
        </w:rPr>
        <w:t xml:space="preserve">    </w:t>
      </w:r>
      <w:r w:rsidRPr="00A67744">
        <w:rPr>
          <w:rFonts w:ascii="宋体" w:hAnsi="宋体" w:cs="宋体"/>
          <w:sz w:val="24"/>
        </w:rPr>
        <w:t>2</w:t>
      </w:r>
      <w:r w:rsidRPr="00A67744">
        <w:rPr>
          <w:rFonts w:ascii="宋体" w:hAnsi="宋体" w:cs="宋体" w:hint="eastAsia"/>
          <w:sz w:val="24"/>
        </w:rPr>
        <w:t>、中标单位将所有货物运抵安装地点后，由采购人按照装箱列表单、招标文件要求、投标文件等进行现场开箱初验。</w:t>
      </w:r>
      <w:r w:rsidRPr="00A67744">
        <w:rPr>
          <w:rFonts w:ascii="宋体" w:hAnsi="宋体" w:hint="eastAsia"/>
          <w:sz w:val="24"/>
        </w:rPr>
        <w:t>如中标供应</w:t>
      </w:r>
      <w:proofErr w:type="gramStart"/>
      <w:r w:rsidRPr="00A67744">
        <w:rPr>
          <w:rFonts w:ascii="宋体" w:hAnsi="宋体" w:hint="eastAsia"/>
          <w:sz w:val="24"/>
        </w:rPr>
        <w:t>商实际</w:t>
      </w:r>
      <w:proofErr w:type="gramEnd"/>
      <w:r w:rsidRPr="00A67744">
        <w:rPr>
          <w:rFonts w:ascii="宋体" w:hAnsi="宋体" w:hint="eastAsia"/>
          <w:sz w:val="24"/>
        </w:rPr>
        <w:t>供货产品与投标产品不一致，送货服务承诺无法完成，产品质量、服务被使用方有效投诉，经查实中标供应商要承担相应违约责任。</w:t>
      </w:r>
    </w:p>
    <w:p w:rsidR="00A67744" w:rsidRPr="00A67744" w:rsidRDefault="00A67744" w:rsidP="00A67744">
      <w:pPr>
        <w:widowControl/>
        <w:numPr>
          <w:ilvl w:val="0"/>
          <w:numId w:val="10"/>
        </w:numPr>
        <w:spacing w:line="440" w:lineRule="exact"/>
        <w:ind w:rightChars="252" w:right="907" w:firstLineChars="218" w:firstLine="523"/>
        <w:jc w:val="left"/>
        <w:rPr>
          <w:rFonts w:ascii="宋体" w:hAnsi="宋体" w:cs="宋体"/>
          <w:sz w:val="24"/>
        </w:rPr>
      </w:pPr>
      <w:r w:rsidRPr="00A67744">
        <w:rPr>
          <w:rFonts w:ascii="宋体" w:hAnsi="宋体" w:cs="宋体" w:hint="eastAsia"/>
          <w:sz w:val="24"/>
        </w:rPr>
        <w:t>本项目全部完工并经采购人组织专家最终验收。</w:t>
      </w:r>
    </w:p>
    <w:p w:rsidR="00A67744" w:rsidRPr="00A67744" w:rsidRDefault="00A67744" w:rsidP="00A67744">
      <w:pPr>
        <w:autoSpaceDE w:val="0"/>
        <w:autoSpaceDN w:val="0"/>
        <w:adjustRightInd w:val="0"/>
        <w:spacing w:line="360" w:lineRule="auto"/>
        <w:ind w:firstLineChars="196" w:firstLine="472"/>
        <w:outlineLvl w:val="0"/>
        <w:rPr>
          <w:rFonts w:ascii="宋体" w:hAnsi="宋体" w:cs="宋体"/>
          <w:b/>
          <w:kern w:val="0"/>
          <w:sz w:val="24"/>
        </w:rPr>
      </w:pPr>
      <w:r w:rsidRPr="00A67744">
        <w:rPr>
          <w:rFonts w:ascii="宋体" w:hAnsi="宋体" w:hint="eastAsia"/>
          <w:b/>
          <w:sz w:val="24"/>
        </w:rPr>
        <w:t>▲七</w:t>
      </w:r>
      <w:r w:rsidRPr="00A67744">
        <w:rPr>
          <w:rFonts w:ascii="宋体" w:hAnsi="宋体" w:cs="宋体" w:hint="eastAsia"/>
          <w:b/>
          <w:kern w:val="0"/>
          <w:sz w:val="24"/>
        </w:rPr>
        <w:t>、付款方式</w:t>
      </w:r>
    </w:p>
    <w:p w:rsidR="00A67744" w:rsidRPr="00A67744" w:rsidRDefault="00A67744" w:rsidP="00A67744">
      <w:pPr>
        <w:spacing w:line="360" w:lineRule="auto"/>
        <w:ind w:firstLineChars="200" w:firstLine="480"/>
        <w:rPr>
          <w:rFonts w:ascii="宋体" w:hAnsi="宋体"/>
          <w:sz w:val="24"/>
        </w:rPr>
      </w:pPr>
      <w:r w:rsidRPr="00A67744">
        <w:rPr>
          <w:rFonts w:ascii="宋体" w:hAnsi="宋体" w:cs="宋体" w:hint="eastAsia"/>
          <w:sz w:val="24"/>
        </w:rPr>
        <w:t>中标后，签订合同前中标单位需向采购单位缴纳投标总价</w:t>
      </w:r>
      <w:r w:rsidR="000A35DB">
        <w:rPr>
          <w:rFonts w:ascii="宋体" w:hAnsi="宋体" w:cs="宋体" w:hint="eastAsia"/>
          <w:color w:val="FF0000"/>
          <w:sz w:val="24"/>
        </w:rPr>
        <w:t>5</w:t>
      </w:r>
      <w:r w:rsidRPr="001E58B5">
        <w:rPr>
          <w:rFonts w:ascii="宋体" w:hAnsi="宋体" w:cs="宋体" w:hint="eastAsia"/>
          <w:color w:val="FF0000"/>
          <w:sz w:val="24"/>
        </w:rPr>
        <w:t>％的履约保证金（合同履行后，自动转为质保金）</w:t>
      </w:r>
      <w:r w:rsidRPr="00A67744">
        <w:rPr>
          <w:rFonts w:ascii="宋体" w:hAnsi="宋体" w:cs="宋体" w:hint="eastAsia"/>
          <w:sz w:val="24"/>
        </w:rPr>
        <w:t>。合同签订后，7天内完成交货并验收，验收合格后</w:t>
      </w:r>
      <w:r w:rsidRPr="000A35DB">
        <w:rPr>
          <w:rFonts w:ascii="宋体" w:hAnsi="宋体" w:cs="宋体" w:hint="eastAsia"/>
          <w:sz w:val="24"/>
        </w:rPr>
        <w:t>，</w:t>
      </w:r>
      <w:r w:rsidRPr="00E2540F">
        <w:rPr>
          <w:rFonts w:ascii="宋体" w:hAnsi="宋体" w:cs="宋体" w:hint="eastAsia"/>
          <w:color w:val="FF0000"/>
          <w:sz w:val="24"/>
          <w:u w:val="single"/>
        </w:rPr>
        <w:t>支付合同总额</w:t>
      </w:r>
      <w:r w:rsidR="000A35DB">
        <w:rPr>
          <w:rFonts w:ascii="宋体" w:hAnsi="宋体" w:cs="宋体" w:hint="eastAsia"/>
          <w:color w:val="FF0000"/>
          <w:sz w:val="24"/>
          <w:u w:val="single"/>
        </w:rPr>
        <w:t>的100</w:t>
      </w:r>
      <w:r w:rsidRPr="00E2540F">
        <w:rPr>
          <w:rFonts w:ascii="宋体" w:hAnsi="宋体" w:cs="宋体" w:hint="eastAsia"/>
          <w:color w:val="FF0000"/>
          <w:sz w:val="24"/>
          <w:u w:val="single"/>
        </w:rPr>
        <w:t>%</w:t>
      </w:r>
      <w:r w:rsidR="00E2540F" w:rsidRPr="00E2540F">
        <w:rPr>
          <w:rFonts w:ascii="宋体" w:hAnsi="宋体" w:cs="宋体" w:hint="eastAsia"/>
          <w:color w:val="FF0000"/>
          <w:sz w:val="24"/>
          <w:u w:val="single"/>
        </w:rPr>
        <w:t>，</w:t>
      </w:r>
      <w:r w:rsidR="001E58B5" w:rsidRPr="00E2540F">
        <w:rPr>
          <w:rFonts w:ascii="宋体" w:hAnsi="宋体" w:cs="宋体" w:hint="eastAsia"/>
          <w:color w:val="FF0000"/>
          <w:sz w:val="24"/>
          <w:u w:val="single"/>
        </w:rPr>
        <w:t>质保期</w:t>
      </w:r>
      <w:r w:rsidR="000A35DB">
        <w:rPr>
          <w:rFonts w:ascii="宋体" w:hAnsi="宋体" w:cs="宋体" w:hint="eastAsia"/>
          <w:color w:val="FF0000"/>
          <w:sz w:val="24"/>
          <w:u w:val="single"/>
        </w:rPr>
        <w:t>满</w:t>
      </w:r>
      <w:r w:rsidRPr="00E2540F">
        <w:rPr>
          <w:rFonts w:ascii="宋体" w:hAnsi="宋体" w:cs="宋体" w:hint="eastAsia"/>
          <w:color w:val="FF0000"/>
          <w:sz w:val="24"/>
          <w:u w:val="single"/>
        </w:rPr>
        <w:t>无质量问题</w:t>
      </w:r>
      <w:r w:rsidR="00E2540F" w:rsidRPr="00E2540F">
        <w:rPr>
          <w:rFonts w:ascii="宋体" w:hAnsi="宋体" w:cs="宋体" w:hint="eastAsia"/>
          <w:color w:val="FF0000"/>
          <w:sz w:val="24"/>
          <w:u w:val="single"/>
        </w:rPr>
        <w:t>退还质保金</w:t>
      </w:r>
      <w:r w:rsidRPr="00A67744">
        <w:rPr>
          <w:rFonts w:ascii="宋体" w:hAnsi="宋体" w:cs="宋体" w:hint="eastAsia"/>
          <w:sz w:val="24"/>
        </w:rPr>
        <w:t>。</w:t>
      </w:r>
      <w:r w:rsidRPr="00A67744">
        <w:rPr>
          <w:rFonts w:ascii="宋体" w:hAnsi="宋体" w:hint="eastAsia"/>
          <w:sz w:val="24"/>
        </w:rPr>
        <w:t>（注：如未按本招标文件要求提供相关产品质保函原件，付款办法可以按上述有关内容修改。）</w:t>
      </w:r>
    </w:p>
    <w:p w:rsidR="00753BB7" w:rsidRDefault="00753BB7" w:rsidP="00A67744">
      <w:pPr>
        <w:autoSpaceDE w:val="0"/>
        <w:autoSpaceDN w:val="0"/>
        <w:adjustRightInd w:val="0"/>
        <w:spacing w:line="360" w:lineRule="auto"/>
        <w:outlineLvl w:val="0"/>
        <w:rPr>
          <w:b/>
          <w:color w:val="000000"/>
          <w:szCs w:val="36"/>
        </w:rPr>
      </w:pPr>
    </w:p>
    <w:p w:rsidR="00753BB7" w:rsidRDefault="00753BB7" w:rsidP="00A67744">
      <w:pPr>
        <w:autoSpaceDE w:val="0"/>
        <w:autoSpaceDN w:val="0"/>
        <w:adjustRightInd w:val="0"/>
        <w:spacing w:line="360" w:lineRule="auto"/>
        <w:outlineLvl w:val="0"/>
        <w:rPr>
          <w:b/>
          <w:color w:val="000000"/>
          <w:szCs w:val="36"/>
        </w:rPr>
      </w:pPr>
    </w:p>
    <w:p w:rsidR="00E2540F" w:rsidRPr="00753BB7" w:rsidRDefault="00E2540F" w:rsidP="00A67744">
      <w:pPr>
        <w:autoSpaceDE w:val="0"/>
        <w:autoSpaceDN w:val="0"/>
        <w:adjustRightInd w:val="0"/>
        <w:spacing w:line="360" w:lineRule="auto"/>
        <w:outlineLvl w:val="0"/>
        <w:rPr>
          <w:b/>
          <w:color w:val="000000"/>
          <w:szCs w:val="36"/>
        </w:rPr>
      </w:pPr>
    </w:p>
    <w:p w:rsidR="002348E5" w:rsidRDefault="00753BB7" w:rsidP="002348E5">
      <w:pPr>
        <w:spacing w:line="360" w:lineRule="auto"/>
        <w:ind w:firstLineChars="200" w:firstLine="723"/>
        <w:rPr>
          <w:rFonts w:ascii="宋体"/>
          <w:color w:val="000000"/>
          <w:szCs w:val="36"/>
        </w:rPr>
      </w:pPr>
      <w:bookmarkStart w:id="263" w:name="_Toc306901444"/>
      <w:r>
        <w:rPr>
          <w:rFonts w:hint="eastAsia"/>
          <w:b/>
          <w:color w:val="000000"/>
          <w:szCs w:val="36"/>
        </w:rPr>
        <w:lastRenderedPageBreak/>
        <w:t xml:space="preserve">            </w:t>
      </w:r>
      <w:r w:rsidR="002348E5">
        <w:rPr>
          <w:rFonts w:hint="eastAsia"/>
          <w:b/>
          <w:color w:val="000000"/>
          <w:szCs w:val="36"/>
        </w:rPr>
        <w:t>第三部分</w:t>
      </w:r>
      <w:r w:rsidR="002348E5">
        <w:rPr>
          <w:rFonts w:hint="eastAsia"/>
          <w:b/>
          <w:color w:val="000000"/>
          <w:szCs w:val="36"/>
        </w:rPr>
        <w:t xml:space="preserve"> </w:t>
      </w:r>
      <w:r w:rsidR="002348E5">
        <w:rPr>
          <w:rFonts w:hint="eastAsia"/>
          <w:b/>
          <w:color w:val="000000"/>
          <w:szCs w:val="36"/>
        </w:rPr>
        <w:t>投标人须知</w:t>
      </w:r>
      <w:bookmarkStart w:id="264" w:name="_Toc257923936"/>
      <w:bookmarkEnd w:id="263"/>
    </w:p>
    <w:p w:rsidR="002348E5" w:rsidRDefault="002348E5" w:rsidP="002348E5">
      <w:pPr>
        <w:adjustRightInd w:val="0"/>
        <w:snapToGrid w:val="0"/>
        <w:spacing w:beforeLines="100" w:before="240" w:afterLines="100" w:after="240" w:line="360" w:lineRule="auto"/>
        <w:jc w:val="center"/>
        <w:outlineLvl w:val="0"/>
        <w:rPr>
          <w:b/>
          <w:color w:val="000000"/>
          <w:sz w:val="32"/>
          <w:szCs w:val="32"/>
        </w:rPr>
      </w:pPr>
      <w:bookmarkStart w:id="265" w:name="_Toc283973075"/>
      <w:bookmarkStart w:id="266" w:name="_Toc306901445"/>
      <w:bookmarkStart w:id="267" w:name="_Toc302983094"/>
      <w:r>
        <w:rPr>
          <w:rFonts w:hint="eastAsia"/>
          <w:b/>
          <w:color w:val="000000"/>
          <w:sz w:val="32"/>
          <w:szCs w:val="32"/>
        </w:rPr>
        <w:t>前附表</w:t>
      </w:r>
      <w:bookmarkEnd w:id="264"/>
      <w:bookmarkEnd w:id="265"/>
      <w:bookmarkEnd w:id="266"/>
      <w:bookmarkEnd w:id="267"/>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38"/>
        <w:gridCol w:w="2038"/>
        <w:gridCol w:w="7215"/>
      </w:tblGrid>
      <w:tr w:rsidR="002348E5" w:rsidTr="00014E54">
        <w:trPr>
          <w:trHeight w:val="434"/>
        </w:trPr>
        <w:tc>
          <w:tcPr>
            <w:tcW w:w="738" w:type="dxa"/>
            <w:vAlign w:val="center"/>
          </w:tcPr>
          <w:p w:rsidR="002348E5" w:rsidRDefault="002348E5" w:rsidP="00014E54">
            <w:pPr>
              <w:spacing w:line="300" w:lineRule="exact"/>
              <w:jc w:val="center"/>
              <w:rPr>
                <w:rFonts w:ascii="宋体" w:hAnsi="宋体"/>
                <w:b/>
                <w:color w:val="000000"/>
                <w:sz w:val="21"/>
                <w:szCs w:val="21"/>
              </w:rPr>
            </w:pPr>
            <w:r>
              <w:rPr>
                <w:rFonts w:ascii="宋体" w:hAnsi="宋体" w:hint="eastAsia"/>
                <w:b/>
                <w:color w:val="000000"/>
                <w:sz w:val="21"/>
                <w:szCs w:val="21"/>
              </w:rPr>
              <w:t>序号</w:t>
            </w:r>
          </w:p>
        </w:tc>
        <w:tc>
          <w:tcPr>
            <w:tcW w:w="2038" w:type="dxa"/>
            <w:vAlign w:val="center"/>
          </w:tcPr>
          <w:p w:rsidR="002348E5" w:rsidRDefault="002348E5" w:rsidP="00014E54">
            <w:pPr>
              <w:spacing w:line="300" w:lineRule="exact"/>
              <w:ind w:firstLineChars="100" w:firstLine="211"/>
              <w:jc w:val="center"/>
              <w:rPr>
                <w:rFonts w:ascii="宋体" w:hAnsi="宋体"/>
                <w:b/>
                <w:color w:val="000000"/>
                <w:sz w:val="21"/>
                <w:szCs w:val="21"/>
              </w:rPr>
            </w:pPr>
            <w:r>
              <w:rPr>
                <w:rFonts w:ascii="宋体" w:hAnsi="宋体" w:hint="eastAsia"/>
                <w:b/>
                <w:color w:val="000000"/>
                <w:sz w:val="21"/>
                <w:szCs w:val="21"/>
              </w:rPr>
              <w:t>项   目</w:t>
            </w:r>
          </w:p>
        </w:tc>
        <w:tc>
          <w:tcPr>
            <w:tcW w:w="7215" w:type="dxa"/>
            <w:vAlign w:val="center"/>
          </w:tcPr>
          <w:p w:rsidR="002348E5" w:rsidRDefault="002348E5" w:rsidP="00014E54">
            <w:pPr>
              <w:spacing w:line="300" w:lineRule="exact"/>
              <w:jc w:val="center"/>
              <w:rPr>
                <w:rFonts w:ascii="宋体" w:hAnsi="宋体"/>
                <w:b/>
                <w:color w:val="000000"/>
                <w:sz w:val="21"/>
                <w:szCs w:val="21"/>
              </w:rPr>
            </w:pPr>
            <w:r>
              <w:rPr>
                <w:rFonts w:ascii="宋体" w:hAnsi="宋体" w:hint="eastAsia"/>
                <w:b/>
                <w:color w:val="000000"/>
                <w:sz w:val="21"/>
                <w:szCs w:val="21"/>
              </w:rPr>
              <w:t>内                容</w:t>
            </w:r>
          </w:p>
        </w:tc>
      </w:tr>
      <w:tr w:rsidR="002348E5" w:rsidTr="00014E54">
        <w:trPr>
          <w:cantSplit/>
          <w:trHeight w:val="450"/>
        </w:trPr>
        <w:tc>
          <w:tcPr>
            <w:tcW w:w="738" w:type="dxa"/>
            <w:vAlign w:val="center"/>
          </w:tcPr>
          <w:p w:rsidR="002348E5" w:rsidRDefault="002348E5" w:rsidP="00014E54">
            <w:pPr>
              <w:spacing w:line="320" w:lineRule="exact"/>
              <w:jc w:val="center"/>
              <w:rPr>
                <w:rFonts w:ascii="宋体" w:hAnsi="宋体"/>
                <w:color w:val="000000"/>
                <w:sz w:val="24"/>
              </w:rPr>
            </w:pPr>
            <w:r>
              <w:rPr>
                <w:rFonts w:ascii="宋体" w:hAnsi="宋体" w:hint="eastAsia"/>
                <w:color w:val="000000"/>
                <w:sz w:val="24"/>
              </w:rPr>
              <w:t>1</w:t>
            </w:r>
          </w:p>
        </w:tc>
        <w:tc>
          <w:tcPr>
            <w:tcW w:w="2038" w:type="dxa"/>
            <w:vAlign w:val="center"/>
          </w:tcPr>
          <w:p w:rsidR="002348E5" w:rsidRDefault="002348E5" w:rsidP="00014E54">
            <w:pPr>
              <w:spacing w:line="360" w:lineRule="exact"/>
              <w:jc w:val="center"/>
              <w:rPr>
                <w:rFonts w:ascii="宋体" w:hAnsi="宋体"/>
                <w:bCs/>
                <w:color w:val="000000"/>
                <w:sz w:val="21"/>
                <w:szCs w:val="21"/>
              </w:rPr>
            </w:pPr>
            <w:r>
              <w:rPr>
                <w:rFonts w:ascii="宋体" w:hAnsi="宋体" w:hint="eastAsia"/>
                <w:bCs/>
                <w:color w:val="000000"/>
                <w:sz w:val="21"/>
                <w:szCs w:val="21"/>
              </w:rPr>
              <w:t>项目名称</w:t>
            </w:r>
          </w:p>
        </w:tc>
        <w:tc>
          <w:tcPr>
            <w:tcW w:w="7215" w:type="dxa"/>
            <w:vAlign w:val="center"/>
          </w:tcPr>
          <w:p w:rsidR="002348E5" w:rsidRPr="00871C98" w:rsidRDefault="00753BB7" w:rsidP="00753BB7">
            <w:pPr>
              <w:spacing w:line="360" w:lineRule="exact"/>
              <w:ind w:leftChars="-1" w:left="-4" w:firstLineChars="1" w:firstLine="2"/>
              <w:rPr>
                <w:rFonts w:ascii="宋体" w:hAnsi="宋体"/>
                <w:bCs/>
                <w:color w:val="000000"/>
                <w:sz w:val="21"/>
                <w:szCs w:val="21"/>
              </w:rPr>
            </w:pPr>
            <w:r w:rsidRPr="006E571C">
              <w:rPr>
                <w:rFonts w:ascii="宋体" w:hAnsi="宋体"/>
                <w:bCs/>
                <w:color w:val="000000"/>
                <w:sz w:val="21"/>
                <w:szCs w:val="21"/>
              </w:rPr>
              <w:t>浙江省三门第二高级中学空调采购项目</w:t>
            </w:r>
          </w:p>
        </w:tc>
      </w:tr>
      <w:tr w:rsidR="002348E5" w:rsidTr="00014E54">
        <w:trPr>
          <w:cantSplit/>
          <w:trHeight w:val="450"/>
        </w:trPr>
        <w:tc>
          <w:tcPr>
            <w:tcW w:w="738" w:type="dxa"/>
            <w:vAlign w:val="center"/>
          </w:tcPr>
          <w:p w:rsidR="002348E5" w:rsidRDefault="002348E5" w:rsidP="00014E54">
            <w:pPr>
              <w:spacing w:line="320" w:lineRule="exact"/>
              <w:jc w:val="center"/>
              <w:rPr>
                <w:rFonts w:ascii="宋体" w:hAnsi="宋体"/>
                <w:color w:val="000000"/>
                <w:sz w:val="24"/>
              </w:rPr>
            </w:pPr>
            <w:r>
              <w:rPr>
                <w:rFonts w:ascii="宋体" w:hAnsi="宋体" w:hint="eastAsia"/>
                <w:color w:val="000000"/>
                <w:sz w:val="24"/>
              </w:rPr>
              <w:t>2</w:t>
            </w:r>
          </w:p>
        </w:tc>
        <w:tc>
          <w:tcPr>
            <w:tcW w:w="2038" w:type="dxa"/>
            <w:vAlign w:val="center"/>
          </w:tcPr>
          <w:p w:rsidR="002348E5" w:rsidRDefault="002348E5" w:rsidP="00014E54">
            <w:pPr>
              <w:spacing w:line="360" w:lineRule="exact"/>
              <w:jc w:val="center"/>
              <w:rPr>
                <w:rFonts w:ascii="宋体" w:hAnsi="宋体"/>
                <w:bCs/>
                <w:color w:val="000000"/>
                <w:sz w:val="21"/>
                <w:szCs w:val="21"/>
              </w:rPr>
            </w:pPr>
            <w:r>
              <w:rPr>
                <w:rFonts w:ascii="宋体" w:hAnsi="宋体" w:hint="eastAsia"/>
                <w:bCs/>
                <w:color w:val="000000"/>
                <w:sz w:val="21"/>
                <w:szCs w:val="21"/>
              </w:rPr>
              <w:t>招标内容</w:t>
            </w:r>
          </w:p>
        </w:tc>
        <w:tc>
          <w:tcPr>
            <w:tcW w:w="7215" w:type="dxa"/>
            <w:vAlign w:val="center"/>
          </w:tcPr>
          <w:p w:rsidR="002348E5" w:rsidRDefault="002348E5" w:rsidP="002348E5">
            <w:pPr>
              <w:spacing w:line="360" w:lineRule="exact"/>
              <w:ind w:leftChars="-1" w:left="-4" w:firstLineChars="1" w:firstLine="2"/>
              <w:rPr>
                <w:rFonts w:ascii="宋体" w:hAnsi="宋体"/>
                <w:bCs/>
                <w:color w:val="000000"/>
                <w:sz w:val="21"/>
                <w:szCs w:val="21"/>
              </w:rPr>
            </w:pPr>
            <w:r>
              <w:rPr>
                <w:rFonts w:ascii="宋体" w:hAnsi="宋体" w:hint="eastAsia"/>
                <w:bCs/>
                <w:color w:val="000000"/>
                <w:sz w:val="21"/>
                <w:szCs w:val="21"/>
              </w:rPr>
              <w:t>详见本招标文件“第二部分采购需求”内容</w:t>
            </w:r>
          </w:p>
        </w:tc>
      </w:tr>
      <w:tr w:rsidR="002348E5" w:rsidTr="00014E54">
        <w:trPr>
          <w:cantSplit/>
          <w:trHeight w:val="450"/>
        </w:trPr>
        <w:tc>
          <w:tcPr>
            <w:tcW w:w="738" w:type="dxa"/>
            <w:vAlign w:val="center"/>
          </w:tcPr>
          <w:p w:rsidR="002348E5" w:rsidRDefault="002348E5" w:rsidP="00014E54">
            <w:pPr>
              <w:spacing w:line="320" w:lineRule="exact"/>
              <w:jc w:val="center"/>
              <w:rPr>
                <w:rFonts w:ascii="宋体" w:hAnsi="宋体"/>
                <w:color w:val="000000"/>
                <w:sz w:val="24"/>
              </w:rPr>
            </w:pPr>
            <w:r>
              <w:rPr>
                <w:rFonts w:ascii="宋体" w:hAnsi="宋体" w:hint="eastAsia"/>
                <w:color w:val="000000"/>
                <w:sz w:val="24"/>
              </w:rPr>
              <w:t>3</w:t>
            </w:r>
          </w:p>
        </w:tc>
        <w:tc>
          <w:tcPr>
            <w:tcW w:w="2038" w:type="dxa"/>
            <w:vAlign w:val="center"/>
          </w:tcPr>
          <w:p w:rsidR="002348E5" w:rsidRDefault="002348E5" w:rsidP="00014E54">
            <w:pPr>
              <w:spacing w:line="360" w:lineRule="exact"/>
              <w:jc w:val="center"/>
              <w:rPr>
                <w:rFonts w:ascii="宋体" w:hAnsi="宋体"/>
                <w:bCs/>
                <w:color w:val="000000"/>
                <w:sz w:val="21"/>
                <w:szCs w:val="21"/>
              </w:rPr>
            </w:pPr>
            <w:r>
              <w:rPr>
                <w:rFonts w:ascii="宋体" w:hAnsi="宋体" w:hint="eastAsia"/>
                <w:bCs/>
                <w:color w:val="000000"/>
                <w:sz w:val="21"/>
                <w:szCs w:val="21"/>
              </w:rPr>
              <w:t>招标方式</w:t>
            </w:r>
          </w:p>
        </w:tc>
        <w:tc>
          <w:tcPr>
            <w:tcW w:w="7215" w:type="dxa"/>
            <w:vAlign w:val="center"/>
          </w:tcPr>
          <w:p w:rsidR="002348E5" w:rsidRDefault="002348E5" w:rsidP="00014E54">
            <w:pPr>
              <w:rPr>
                <w:rFonts w:ascii="宋体" w:hAnsi="宋体"/>
                <w:bCs/>
                <w:color w:val="000000"/>
                <w:sz w:val="21"/>
                <w:szCs w:val="21"/>
              </w:rPr>
            </w:pPr>
            <w:r>
              <w:rPr>
                <w:rFonts w:ascii="宋体" w:hAnsi="宋体" w:hint="eastAsia"/>
                <w:bCs/>
                <w:color w:val="000000"/>
                <w:sz w:val="21"/>
                <w:szCs w:val="21"/>
              </w:rPr>
              <w:t>公开招标</w:t>
            </w:r>
          </w:p>
        </w:tc>
      </w:tr>
      <w:tr w:rsidR="002348E5" w:rsidTr="00014E54">
        <w:trPr>
          <w:trHeight w:val="450"/>
        </w:trPr>
        <w:tc>
          <w:tcPr>
            <w:tcW w:w="738" w:type="dxa"/>
            <w:vAlign w:val="center"/>
          </w:tcPr>
          <w:p w:rsidR="002348E5" w:rsidRDefault="002348E5" w:rsidP="00014E54">
            <w:pPr>
              <w:spacing w:line="320" w:lineRule="exact"/>
              <w:jc w:val="center"/>
              <w:rPr>
                <w:rFonts w:ascii="宋体" w:hAnsi="宋体"/>
                <w:sz w:val="24"/>
              </w:rPr>
            </w:pPr>
            <w:r>
              <w:rPr>
                <w:rFonts w:ascii="宋体" w:hAnsi="宋体" w:hint="eastAsia"/>
                <w:sz w:val="24"/>
              </w:rPr>
              <w:t>4</w:t>
            </w:r>
          </w:p>
        </w:tc>
        <w:tc>
          <w:tcPr>
            <w:tcW w:w="2038" w:type="dxa"/>
            <w:vAlign w:val="center"/>
          </w:tcPr>
          <w:p w:rsidR="002348E5" w:rsidRDefault="002348E5" w:rsidP="00014E54">
            <w:pPr>
              <w:spacing w:line="360" w:lineRule="exact"/>
              <w:jc w:val="center"/>
              <w:rPr>
                <w:rFonts w:ascii="宋体" w:hAnsi="宋体"/>
                <w:bCs/>
                <w:color w:val="000000"/>
                <w:sz w:val="21"/>
                <w:szCs w:val="21"/>
              </w:rPr>
            </w:pPr>
            <w:r>
              <w:rPr>
                <w:rFonts w:ascii="宋体" w:hAnsi="宋体" w:hint="eastAsia"/>
                <w:bCs/>
                <w:color w:val="000000"/>
                <w:sz w:val="21"/>
                <w:szCs w:val="21"/>
              </w:rPr>
              <w:t>▲项目工期</w:t>
            </w:r>
          </w:p>
        </w:tc>
        <w:tc>
          <w:tcPr>
            <w:tcW w:w="7215" w:type="dxa"/>
            <w:vAlign w:val="center"/>
          </w:tcPr>
          <w:p w:rsidR="002348E5" w:rsidRDefault="002348E5" w:rsidP="00014E54">
            <w:pPr>
              <w:spacing w:line="360" w:lineRule="exact"/>
              <w:jc w:val="left"/>
              <w:rPr>
                <w:rFonts w:ascii="宋体" w:hAnsi="宋体"/>
                <w:bCs/>
                <w:color w:val="000000"/>
                <w:sz w:val="21"/>
                <w:szCs w:val="21"/>
              </w:rPr>
            </w:pPr>
            <w:r>
              <w:rPr>
                <w:rFonts w:ascii="宋体" w:hAnsi="宋体" w:hint="eastAsia"/>
                <w:bCs/>
                <w:color w:val="000000"/>
                <w:sz w:val="21"/>
                <w:szCs w:val="21"/>
              </w:rPr>
              <w:t>详见本招标文件“第二部分采购需求”中“项目工期”内容。</w:t>
            </w:r>
          </w:p>
        </w:tc>
      </w:tr>
      <w:tr w:rsidR="002348E5" w:rsidTr="00014E54">
        <w:trPr>
          <w:trHeight w:val="360"/>
        </w:trPr>
        <w:tc>
          <w:tcPr>
            <w:tcW w:w="738" w:type="dxa"/>
            <w:vAlign w:val="center"/>
          </w:tcPr>
          <w:p w:rsidR="002348E5" w:rsidRDefault="002348E5" w:rsidP="00014E54">
            <w:pPr>
              <w:spacing w:line="320" w:lineRule="exact"/>
              <w:jc w:val="center"/>
              <w:rPr>
                <w:rFonts w:ascii="宋体" w:hAnsi="宋体"/>
                <w:color w:val="000000"/>
                <w:sz w:val="24"/>
              </w:rPr>
            </w:pPr>
            <w:r>
              <w:rPr>
                <w:rFonts w:ascii="宋体" w:hAnsi="宋体" w:hint="eastAsia"/>
                <w:color w:val="000000"/>
                <w:sz w:val="24"/>
              </w:rPr>
              <w:t>5</w:t>
            </w:r>
          </w:p>
        </w:tc>
        <w:tc>
          <w:tcPr>
            <w:tcW w:w="2038" w:type="dxa"/>
            <w:vAlign w:val="center"/>
          </w:tcPr>
          <w:p w:rsidR="002348E5" w:rsidRDefault="002348E5" w:rsidP="00014E54">
            <w:pPr>
              <w:spacing w:line="360" w:lineRule="exact"/>
              <w:jc w:val="center"/>
              <w:rPr>
                <w:rFonts w:ascii="宋体" w:hAnsi="宋体"/>
                <w:bCs/>
                <w:color w:val="000000"/>
                <w:sz w:val="21"/>
                <w:szCs w:val="21"/>
              </w:rPr>
            </w:pPr>
            <w:r>
              <w:rPr>
                <w:rFonts w:ascii="宋体" w:hAnsi="宋体" w:hint="eastAsia"/>
                <w:bCs/>
                <w:color w:val="000000"/>
                <w:sz w:val="21"/>
                <w:szCs w:val="21"/>
              </w:rPr>
              <w:t>质保期</w:t>
            </w:r>
          </w:p>
        </w:tc>
        <w:tc>
          <w:tcPr>
            <w:tcW w:w="7215" w:type="dxa"/>
            <w:vAlign w:val="center"/>
          </w:tcPr>
          <w:p w:rsidR="002348E5" w:rsidRDefault="002348E5" w:rsidP="00014E54">
            <w:pPr>
              <w:spacing w:line="360" w:lineRule="exact"/>
              <w:jc w:val="left"/>
              <w:rPr>
                <w:rFonts w:ascii="宋体" w:hAnsi="宋体"/>
                <w:color w:val="000000"/>
                <w:sz w:val="21"/>
                <w:szCs w:val="21"/>
                <w:u w:val="single"/>
                <w:lang w:val="zh-CN"/>
              </w:rPr>
            </w:pPr>
            <w:r>
              <w:rPr>
                <w:rFonts w:ascii="宋体" w:hAnsi="宋体" w:hint="eastAsia"/>
                <w:color w:val="000000"/>
                <w:sz w:val="21"/>
                <w:szCs w:val="21"/>
              </w:rPr>
              <w:t>详见采购需求</w:t>
            </w:r>
          </w:p>
        </w:tc>
      </w:tr>
      <w:tr w:rsidR="002348E5" w:rsidTr="00014E54">
        <w:trPr>
          <w:trHeight w:val="360"/>
        </w:trPr>
        <w:tc>
          <w:tcPr>
            <w:tcW w:w="738" w:type="dxa"/>
            <w:vAlign w:val="center"/>
          </w:tcPr>
          <w:p w:rsidR="002348E5" w:rsidRDefault="002348E5" w:rsidP="00014E54">
            <w:pPr>
              <w:spacing w:line="320" w:lineRule="exact"/>
              <w:jc w:val="center"/>
              <w:rPr>
                <w:rFonts w:ascii="宋体" w:hAnsi="宋体"/>
                <w:color w:val="000000"/>
                <w:sz w:val="24"/>
              </w:rPr>
            </w:pPr>
            <w:r>
              <w:rPr>
                <w:rFonts w:ascii="宋体" w:hAnsi="宋体" w:hint="eastAsia"/>
                <w:color w:val="000000"/>
                <w:sz w:val="24"/>
              </w:rPr>
              <w:t>6</w:t>
            </w:r>
          </w:p>
        </w:tc>
        <w:tc>
          <w:tcPr>
            <w:tcW w:w="2038" w:type="dxa"/>
            <w:vAlign w:val="center"/>
          </w:tcPr>
          <w:p w:rsidR="002348E5" w:rsidRDefault="002348E5" w:rsidP="00014E54">
            <w:pPr>
              <w:spacing w:line="360" w:lineRule="exact"/>
              <w:jc w:val="center"/>
              <w:rPr>
                <w:rFonts w:ascii="宋体" w:hAnsi="宋体"/>
                <w:bCs/>
                <w:color w:val="000000"/>
                <w:sz w:val="21"/>
                <w:szCs w:val="21"/>
              </w:rPr>
            </w:pPr>
            <w:r>
              <w:rPr>
                <w:rFonts w:ascii="宋体" w:hAnsi="宋体" w:hint="eastAsia"/>
                <w:bCs/>
                <w:color w:val="000000"/>
                <w:sz w:val="21"/>
                <w:szCs w:val="21"/>
              </w:rPr>
              <w:t>评标方法</w:t>
            </w:r>
          </w:p>
        </w:tc>
        <w:tc>
          <w:tcPr>
            <w:tcW w:w="7215" w:type="dxa"/>
            <w:vAlign w:val="center"/>
          </w:tcPr>
          <w:p w:rsidR="002348E5" w:rsidRDefault="002348E5" w:rsidP="00014E54">
            <w:pPr>
              <w:spacing w:line="360" w:lineRule="exact"/>
              <w:jc w:val="left"/>
              <w:rPr>
                <w:rFonts w:ascii="宋体" w:hAnsi="宋体"/>
                <w:color w:val="000000"/>
                <w:sz w:val="21"/>
                <w:szCs w:val="21"/>
              </w:rPr>
            </w:pPr>
            <w:r>
              <w:rPr>
                <w:rFonts w:ascii="宋体" w:hAnsi="宋体" w:cs="Arial" w:hint="eastAsia"/>
                <w:bCs/>
                <w:color w:val="000000"/>
                <w:kern w:val="0"/>
                <w:sz w:val="21"/>
                <w:szCs w:val="21"/>
              </w:rPr>
              <w:t>综合评分法</w:t>
            </w:r>
          </w:p>
        </w:tc>
      </w:tr>
      <w:tr w:rsidR="002348E5" w:rsidTr="00014E54">
        <w:trPr>
          <w:trHeight w:val="631"/>
        </w:trPr>
        <w:tc>
          <w:tcPr>
            <w:tcW w:w="738" w:type="dxa"/>
            <w:vAlign w:val="center"/>
          </w:tcPr>
          <w:p w:rsidR="002348E5" w:rsidRDefault="002348E5" w:rsidP="00014E54">
            <w:pPr>
              <w:spacing w:line="320" w:lineRule="exact"/>
              <w:jc w:val="center"/>
              <w:rPr>
                <w:rFonts w:ascii="宋体" w:hAnsi="宋体"/>
                <w:color w:val="000000"/>
                <w:sz w:val="24"/>
              </w:rPr>
            </w:pPr>
            <w:r>
              <w:rPr>
                <w:rFonts w:ascii="宋体" w:hAnsi="宋体" w:hint="eastAsia"/>
                <w:color w:val="000000"/>
                <w:sz w:val="24"/>
              </w:rPr>
              <w:t>7</w:t>
            </w:r>
          </w:p>
        </w:tc>
        <w:tc>
          <w:tcPr>
            <w:tcW w:w="2038" w:type="dxa"/>
            <w:vAlign w:val="center"/>
          </w:tcPr>
          <w:p w:rsidR="002348E5" w:rsidRDefault="002348E5" w:rsidP="00014E54">
            <w:pPr>
              <w:spacing w:line="360" w:lineRule="exact"/>
              <w:jc w:val="center"/>
              <w:rPr>
                <w:rFonts w:ascii="宋体" w:hAnsi="宋体"/>
                <w:bCs/>
                <w:color w:val="000000"/>
                <w:sz w:val="21"/>
                <w:szCs w:val="21"/>
              </w:rPr>
            </w:pPr>
            <w:r>
              <w:rPr>
                <w:rFonts w:ascii="宋体" w:hAnsi="宋体" w:hint="eastAsia"/>
                <w:bCs/>
                <w:color w:val="000000"/>
                <w:sz w:val="21"/>
                <w:szCs w:val="21"/>
              </w:rPr>
              <w:t>▲投标文件有效期</w:t>
            </w:r>
          </w:p>
        </w:tc>
        <w:tc>
          <w:tcPr>
            <w:tcW w:w="7215" w:type="dxa"/>
            <w:vAlign w:val="center"/>
          </w:tcPr>
          <w:p w:rsidR="002348E5" w:rsidRDefault="002348E5" w:rsidP="00014E54">
            <w:pPr>
              <w:pStyle w:val="aff4"/>
              <w:snapToGrid w:val="0"/>
              <w:rPr>
                <w:rFonts w:hint="default"/>
                <w:bCs/>
                <w:color w:val="000000"/>
                <w:sz w:val="21"/>
                <w:szCs w:val="21"/>
              </w:rPr>
            </w:pPr>
            <w:r>
              <w:rPr>
                <w:color w:val="000000"/>
                <w:sz w:val="21"/>
                <w:szCs w:val="21"/>
              </w:rPr>
              <w:t>自投标文件提交截止之日起90天内有效。</w:t>
            </w:r>
          </w:p>
        </w:tc>
      </w:tr>
      <w:tr w:rsidR="002348E5" w:rsidTr="00014E54">
        <w:trPr>
          <w:trHeight w:val="614"/>
        </w:trPr>
        <w:tc>
          <w:tcPr>
            <w:tcW w:w="738" w:type="dxa"/>
            <w:vAlign w:val="center"/>
          </w:tcPr>
          <w:p w:rsidR="002348E5" w:rsidRDefault="002348E5" w:rsidP="00014E54">
            <w:pPr>
              <w:spacing w:line="320" w:lineRule="exact"/>
              <w:jc w:val="center"/>
              <w:rPr>
                <w:rFonts w:ascii="宋体" w:hAnsi="宋体"/>
                <w:color w:val="000000"/>
                <w:sz w:val="24"/>
              </w:rPr>
            </w:pPr>
            <w:r>
              <w:rPr>
                <w:rFonts w:ascii="宋体" w:hAnsi="宋体" w:hint="eastAsia"/>
                <w:color w:val="000000"/>
                <w:sz w:val="24"/>
              </w:rPr>
              <w:t>8</w:t>
            </w:r>
          </w:p>
        </w:tc>
        <w:tc>
          <w:tcPr>
            <w:tcW w:w="2038" w:type="dxa"/>
            <w:vAlign w:val="center"/>
          </w:tcPr>
          <w:p w:rsidR="002348E5" w:rsidRDefault="002348E5" w:rsidP="00014E54">
            <w:pPr>
              <w:spacing w:line="360" w:lineRule="exact"/>
              <w:jc w:val="center"/>
              <w:rPr>
                <w:rFonts w:ascii="宋体" w:hAnsi="宋体"/>
                <w:bCs/>
                <w:color w:val="000000"/>
                <w:sz w:val="21"/>
                <w:szCs w:val="21"/>
              </w:rPr>
            </w:pPr>
            <w:r>
              <w:rPr>
                <w:rFonts w:ascii="宋体" w:hAnsi="宋体" w:hint="eastAsia"/>
                <w:bCs/>
                <w:color w:val="000000"/>
                <w:sz w:val="21"/>
                <w:szCs w:val="21"/>
              </w:rPr>
              <w:t>▲投标保证金</w:t>
            </w:r>
          </w:p>
        </w:tc>
        <w:tc>
          <w:tcPr>
            <w:tcW w:w="7215" w:type="dxa"/>
            <w:vAlign w:val="center"/>
          </w:tcPr>
          <w:p w:rsidR="002348E5" w:rsidRDefault="002348E5" w:rsidP="00753BB7">
            <w:pPr>
              <w:spacing w:line="360" w:lineRule="exact"/>
              <w:rPr>
                <w:rFonts w:ascii="宋体" w:hAnsi="宋体"/>
                <w:color w:val="000000"/>
                <w:kern w:val="0"/>
                <w:sz w:val="21"/>
                <w:szCs w:val="21"/>
              </w:rPr>
            </w:pPr>
            <w:r>
              <w:rPr>
                <w:rFonts w:ascii="宋体" w:hAnsi="宋体" w:hint="eastAsia"/>
                <w:color w:val="000000"/>
                <w:kern w:val="0"/>
                <w:sz w:val="21"/>
                <w:szCs w:val="21"/>
              </w:rPr>
              <w:t>人民币</w:t>
            </w:r>
            <w:r w:rsidR="00753BB7" w:rsidRPr="001C312D">
              <w:rPr>
                <w:rFonts w:ascii="宋体" w:hAnsi="宋体" w:hint="eastAsia"/>
                <w:kern w:val="0"/>
                <w:sz w:val="21"/>
                <w:szCs w:val="21"/>
              </w:rPr>
              <w:t>10000</w:t>
            </w:r>
            <w:r w:rsidRPr="001C312D">
              <w:rPr>
                <w:rFonts w:ascii="宋体" w:hAnsi="宋体" w:hint="eastAsia"/>
                <w:kern w:val="0"/>
                <w:sz w:val="21"/>
                <w:szCs w:val="21"/>
              </w:rPr>
              <w:t>元</w:t>
            </w:r>
          </w:p>
        </w:tc>
      </w:tr>
      <w:tr w:rsidR="002348E5" w:rsidTr="00014E54">
        <w:trPr>
          <w:trHeight w:val="375"/>
        </w:trPr>
        <w:tc>
          <w:tcPr>
            <w:tcW w:w="738" w:type="dxa"/>
            <w:vAlign w:val="center"/>
          </w:tcPr>
          <w:p w:rsidR="002348E5" w:rsidRDefault="002348E5" w:rsidP="00014E54">
            <w:pPr>
              <w:spacing w:line="320" w:lineRule="exact"/>
              <w:jc w:val="center"/>
              <w:rPr>
                <w:rFonts w:ascii="宋体" w:hAnsi="宋体"/>
                <w:sz w:val="24"/>
              </w:rPr>
            </w:pPr>
            <w:r>
              <w:rPr>
                <w:rFonts w:ascii="宋体" w:hAnsi="宋体" w:hint="eastAsia"/>
                <w:sz w:val="24"/>
              </w:rPr>
              <w:t>9</w:t>
            </w:r>
          </w:p>
        </w:tc>
        <w:tc>
          <w:tcPr>
            <w:tcW w:w="2038" w:type="dxa"/>
            <w:vAlign w:val="center"/>
          </w:tcPr>
          <w:p w:rsidR="002348E5" w:rsidRDefault="002348E5" w:rsidP="00014E54">
            <w:pPr>
              <w:spacing w:line="360" w:lineRule="exact"/>
              <w:jc w:val="center"/>
              <w:rPr>
                <w:rFonts w:ascii="宋体" w:hAnsi="宋体"/>
                <w:bCs/>
                <w:sz w:val="21"/>
                <w:szCs w:val="21"/>
              </w:rPr>
            </w:pPr>
            <w:r>
              <w:rPr>
                <w:rFonts w:ascii="宋体" w:hAnsi="宋体" w:hint="eastAsia"/>
                <w:bCs/>
                <w:sz w:val="21"/>
                <w:szCs w:val="21"/>
              </w:rPr>
              <w:t>履约保证金</w:t>
            </w:r>
          </w:p>
        </w:tc>
        <w:tc>
          <w:tcPr>
            <w:tcW w:w="7215" w:type="dxa"/>
            <w:vAlign w:val="center"/>
          </w:tcPr>
          <w:p w:rsidR="002348E5" w:rsidRDefault="002348E5" w:rsidP="00014E54">
            <w:pPr>
              <w:spacing w:line="360" w:lineRule="exact"/>
              <w:rPr>
                <w:rFonts w:ascii="宋体" w:hAnsi="宋体"/>
                <w:sz w:val="21"/>
                <w:szCs w:val="21"/>
              </w:rPr>
            </w:pPr>
            <w:r>
              <w:rPr>
                <w:rFonts w:ascii="宋体" w:hAnsi="宋体" w:hint="eastAsia"/>
                <w:bCs/>
                <w:sz w:val="21"/>
                <w:szCs w:val="21"/>
              </w:rPr>
              <w:t>合同签订时，采购人按本项目招标文件规定自行收取项目履约保证金（具体要求详见</w:t>
            </w:r>
            <w:r>
              <w:rPr>
                <w:rFonts w:ascii="宋体" w:hAnsi="宋体" w:hint="eastAsia"/>
                <w:bCs/>
                <w:color w:val="000000"/>
                <w:sz w:val="21"/>
                <w:szCs w:val="21"/>
              </w:rPr>
              <w:t>“第二部分采购需求”的</w:t>
            </w:r>
            <w:r>
              <w:rPr>
                <w:rFonts w:ascii="宋体" w:hAnsi="宋体" w:hint="eastAsia"/>
                <w:bCs/>
                <w:sz w:val="21"/>
                <w:szCs w:val="21"/>
              </w:rPr>
              <w:t>付款方式内容）。</w:t>
            </w:r>
          </w:p>
        </w:tc>
      </w:tr>
      <w:tr w:rsidR="002348E5" w:rsidTr="00014E54">
        <w:trPr>
          <w:trHeight w:val="375"/>
        </w:trPr>
        <w:tc>
          <w:tcPr>
            <w:tcW w:w="738" w:type="dxa"/>
            <w:vAlign w:val="center"/>
          </w:tcPr>
          <w:p w:rsidR="002348E5" w:rsidRDefault="002348E5" w:rsidP="00014E54">
            <w:pPr>
              <w:spacing w:line="320" w:lineRule="exact"/>
              <w:jc w:val="center"/>
              <w:rPr>
                <w:rFonts w:ascii="宋体" w:hAnsi="宋体"/>
                <w:color w:val="000000"/>
                <w:sz w:val="24"/>
              </w:rPr>
            </w:pPr>
            <w:r>
              <w:rPr>
                <w:rFonts w:ascii="宋体" w:hAnsi="宋体" w:hint="eastAsia"/>
                <w:color w:val="000000"/>
                <w:sz w:val="24"/>
              </w:rPr>
              <w:t>10</w:t>
            </w:r>
          </w:p>
        </w:tc>
        <w:tc>
          <w:tcPr>
            <w:tcW w:w="2038" w:type="dxa"/>
            <w:vAlign w:val="center"/>
          </w:tcPr>
          <w:p w:rsidR="002348E5" w:rsidRDefault="002348E5" w:rsidP="00014E54">
            <w:pPr>
              <w:spacing w:line="360" w:lineRule="exact"/>
              <w:jc w:val="center"/>
              <w:rPr>
                <w:rFonts w:ascii="宋体" w:hAnsi="宋体"/>
                <w:color w:val="FF0000"/>
                <w:sz w:val="21"/>
                <w:szCs w:val="21"/>
              </w:rPr>
            </w:pPr>
            <w:r>
              <w:rPr>
                <w:rFonts w:ascii="宋体" w:hAnsi="宋体" w:hint="eastAsia"/>
                <w:bCs/>
                <w:sz w:val="21"/>
                <w:szCs w:val="21"/>
              </w:rPr>
              <w:t>▲投标文件份数</w:t>
            </w:r>
          </w:p>
        </w:tc>
        <w:tc>
          <w:tcPr>
            <w:tcW w:w="7215" w:type="dxa"/>
            <w:vAlign w:val="center"/>
          </w:tcPr>
          <w:p w:rsidR="002348E5" w:rsidRDefault="002348E5" w:rsidP="00014E54">
            <w:pPr>
              <w:pStyle w:val="aff4"/>
              <w:snapToGrid w:val="0"/>
              <w:spacing w:before="0" w:beforeAutospacing="0" w:after="0" w:afterAutospacing="0" w:line="360" w:lineRule="exact"/>
              <w:rPr>
                <w:rFonts w:hint="default"/>
                <w:color w:val="FF0000"/>
                <w:sz w:val="21"/>
                <w:szCs w:val="21"/>
              </w:rPr>
            </w:pPr>
            <w:r>
              <w:rPr>
                <w:bCs/>
                <w:kern w:val="2"/>
                <w:sz w:val="21"/>
                <w:szCs w:val="21"/>
                <w:lang w:val="zh-CN"/>
              </w:rPr>
              <w:t>资格证明文件共</w:t>
            </w:r>
            <w:r>
              <w:rPr>
                <w:bCs/>
                <w:kern w:val="2"/>
                <w:sz w:val="21"/>
                <w:szCs w:val="21"/>
                <w:u w:val="single"/>
                <w:lang w:val="zh-CN"/>
              </w:rPr>
              <w:t xml:space="preserve"> </w:t>
            </w:r>
            <w:r>
              <w:rPr>
                <w:bCs/>
                <w:kern w:val="2"/>
                <w:sz w:val="21"/>
                <w:szCs w:val="21"/>
                <w:u w:val="single"/>
              </w:rPr>
              <w:t>2</w:t>
            </w:r>
            <w:r>
              <w:rPr>
                <w:bCs/>
                <w:kern w:val="2"/>
                <w:sz w:val="21"/>
                <w:szCs w:val="21"/>
                <w:u w:val="single"/>
                <w:lang w:val="zh-CN"/>
              </w:rPr>
              <w:t xml:space="preserve"> </w:t>
            </w:r>
            <w:r>
              <w:rPr>
                <w:bCs/>
                <w:kern w:val="2"/>
                <w:sz w:val="21"/>
                <w:szCs w:val="21"/>
                <w:lang w:val="zh-CN"/>
              </w:rPr>
              <w:t>份（</w:t>
            </w:r>
            <w:proofErr w:type="gramStart"/>
            <w:r>
              <w:rPr>
                <w:bCs/>
                <w:kern w:val="2"/>
                <w:sz w:val="21"/>
                <w:szCs w:val="21"/>
                <w:lang w:val="zh-CN"/>
              </w:rPr>
              <w:t>一</w:t>
            </w:r>
            <w:proofErr w:type="gramEnd"/>
            <w:r>
              <w:rPr>
                <w:bCs/>
                <w:kern w:val="2"/>
                <w:sz w:val="21"/>
                <w:szCs w:val="21"/>
                <w:lang w:val="zh-CN"/>
              </w:rPr>
              <w:t>正本</w:t>
            </w:r>
            <w:proofErr w:type="gramStart"/>
            <w:r>
              <w:rPr>
                <w:bCs/>
                <w:kern w:val="2"/>
                <w:sz w:val="21"/>
                <w:szCs w:val="21"/>
                <w:lang w:val="zh-CN"/>
              </w:rPr>
              <w:t>一</w:t>
            </w:r>
            <w:proofErr w:type="gramEnd"/>
            <w:r>
              <w:rPr>
                <w:bCs/>
                <w:kern w:val="2"/>
                <w:sz w:val="21"/>
                <w:szCs w:val="21"/>
                <w:lang w:val="zh-CN"/>
              </w:rPr>
              <w:t>副本，封装成一袋），商务与技术文件共</w:t>
            </w:r>
            <w:r>
              <w:rPr>
                <w:bCs/>
                <w:kern w:val="2"/>
                <w:sz w:val="21"/>
                <w:szCs w:val="21"/>
                <w:u w:val="single"/>
                <w:lang w:val="zh-CN"/>
              </w:rPr>
              <w:t xml:space="preserve"> </w:t>
            </w:r>
            <w:r>
              <w:rPr>
                <w:bCs/>
                <w:kern w:val="2"/>
                <w:sz w:val="21"/>
                <w:szCs w:val="21"/>
                <w:u w:val="single"/>
              </w:rPr>
              <w:t>5</w:t>
            </w:r>
            <w:r>
              <w:rPr>
                <w:bCs/>
                <w:kern w:val="2"/>
                <w:sz w:val="21"/>
                <w:szCs w:val="21"/>
              </w:rPr>
              <w:t xml:space="preserve"> </w:t>
            </w:r>
            <w:r>
              <w:rPr>
                <w:bCs/>
                <w:kern w:val="2"/>
                <w:sz w:val="21"/>
                <w:szCs w:val="21"/>
                <w:lang w:val="zh-CN"/>
              </w:rPr>
              <w:t>份（</w:t>
            </w:r>
            <w:proofErr w:type="gramStart"/>
            <w:r>
              <w:rPr>
                <w:bCs/>
                <w:kern w:val="2"/>
                <w:sz w:val="21"/>
                <w:szCs w:val="21"/>
                <w:lang w:val="zh-CN"/>
              </w:rPr>
              <w:t>一</w:t>
            </w:r>
            <w:proofErr w:type="gramEnd"/>
            <w:r>
              <w:rPr>
                <w:bCs/>
                <w:kern w:val="2"/>
                <w:sz w:val="21"/>
                <w:szCs w:val="21"/>
                <w:lang w:val="zh-CN"/>
              </w:rPr>
              <w:t>正本四副本，封装成一袋），报价文件共</w:t>
            </w:r>
            <w:r>
              <w:rPr>
                <w:bCs/>
                <w:kern w:val="2"/>
                <w:sz w:val="21"/>
                <w:szCs w:val="21"/>
                <w:u w:val="single"/>
                <w:lang w:val="zh-CN"/>
              </w:rPr>
              <w:t xml:space="preserve"> </w:t>
            </w:r>
            <w:r>
              <w:rPr>
                <w:bCs/>
                <w:kern w:val="2"/>
                <w:sz w:val="21"/>
                <w:szCs w:val="21"/>
                <w:u w:val="single"/>
              </w:rPr>
              <w:t xml:space="preserve">5 </w:t>
            </w:r>
            <w:r>
              <w:rPr>
                <w:bCs/>
                <w:kern w:val="2"/>
                <w:sz w:val="21"/>
                <w:szCs w:val="21"/>
                <w:lang w:val="zh-CN"/>
              </w:rPr>
              <w:t>份（</w:t>
            </w:r>
            <w:proofErr w:type="gramStart"/>
            <w:r>
              <w:rPr>
                <w:bCs/>
                <w:kern w:val="2"/>
                <w:sz w:val="21"/>
                <w:szCs w:val="21"/>
                <w:lang w:val="zh-CN"/>
              </w:rPr>
              <w:t>一</w:t>
            </w:r>
            <w:proofErr w:type="gramEnd"/>
            <w:r>
              <w:rPr>
                <w:bCs/>
                <w:kern w:val="2"/>
                <w:sz w:val="21"/>
                <w:szCs w:val="21"/>
                <w:lang w:val="zh-CN"/>
              </w:rPr>
              <w:t>正本四副本，封装成一袋）</w:t>
            </w:r>
          </w:p>
        </w:tc>
      </w:tr>
      <w:tr w:rsidR="002348E5" w:rsidTr="00014E54">
        <w:trPr>
          <w:trHeight w:val="345"/>
        </w:trPr>
        <w:tc>
          <w:tcPr>
            <w:tcW w:w="738" w:type="dxa"/>
            <w:vAlign w:val="center"/>
          </w:tcPr>
          <w:p w:rsidR="002348E5" w:rsidRDefault="002348E5" w:rsidP="00014E54">
            <w:pPr>
              <w:spacing w:line="320" w:lineRule="exact"/>
              <w:jc w:val="center"/>
              <w:rPr>
                <w:rFonts w:ascii="宋体" w:hAnsi="宋体"/>
                <w:color w:val="000000"/>
                <w:sz w:val="24"/>
              </w:rPr>
            </w:pPr>
            <w:r>
              <w:rPr>
                <w:rFonts w:ascii="宋体" w:hAnsi="宋体" w:hint="eastAsia"/>
                <w:color w:val="000000"/>
                <w:sz w:val="24"/>
              </w:rPr>
              <w:t>11</w:t>
            </w:r>
          </w:p>
        </w:tc>
        <w:tc>
          <w:tcPr>
            <w:tcW w:w="2038" w:type="dxa"/>
            <w:vAlign w:val="center"/>
          </w:tcPr>
          <w:p w:rsidR="002348E5" w:rsidRDefault="002348E5" w:rsidP="00014E54">
            <w:pPr>
              <w:spacing w:line="360" w:lineRule="exact"/>
              <w:jc w:val="center"/>
              <w:rPr>
                <w:rFonts w:ascii="宋体" w:hAnsi="宋体"/>
                <w:bCs/>
                <w:color w:val="000000"/>
                <w:sz w:val="21"/>
                <w:szCs w:val="21"/>
              </w:rPr>
            </w:pPr>
            <w:r>
              <w:rPr>
                <w:rFonts w:ascii="宋体" w:hAnsi="宋体" w:hint="eastAsia"/>
                <w:bCs/>
                <w:color w:val="000000"/>
                <w:sz w:val="21"/>
                <w:szCs w:val="21"/>
              </w:rPr>
              <w:t>▲投标文件提交截止时间及地点</w:t>
            </w:r>
          </w:p>
        </w:tc>
        <w:tc>
          <w:tcPr>
            <w:tcW w:w="7215" w:type="dxa"/>
            <w:vAlign w:val="center"/>
          </w:tcPr>
          <w:p w:rsidR="002348E5" w:rsidRDefault="002348E5" w:rsidP="00014E54">
            <w:pPr>
              <w:pStyle w:val="aff4"/>
              <w:snapToGrid w:val="0"/>
              <w:spacing w:before="0" w:beforeAutospacing="0" w:after="0" w:afterAutospacing="0" w:line="360" w:lineRule="exact"/>
              <w:rPr>
                <w:rFonts w:hint="default"/>
                <w:sz w:val="21"/>
                <w:szCs w:val="21"/>
              </w:rPr>
            </w:pPr>
            <w:r>
              <w:rPr>
                <w:sz w:val="21"/>
                <w:szCs w:val="21"/>
              </w:rPr>
              <w:t>时间：</w:t>
            </w:r>
            <w:r w:rsidRPr="006D08FB">
              <w:rPr>
                <w:color w:val="FF0000"/>
                <w:sz w:val="21"/>
                <w:szCs w:val="21"/>
              </w:rPr>
              <w:t>201</w:t>
            </w:r>
            <w:r w:rsidR="00415AF0">
              <w:rPr>
                <w:color w:val="FF0000"/>
                <w:sz w:val="21"/>
                <w:szCs w:val="21"/>
              </w:rPr>
              <w:t>8</w:t>
            </w:r>
            <w:r w:rsidRPr="006D08FB">
              <w:rPr>
                <w:color w:val="FF0000"/>
                <w:sz w:val="21"/>
                <w:szCs w:val="21"/>
              </w:rPr>
              <w:t>年</w:t>
            </w:r>
            <w:r w:rsidR="00415AF0">
              <w:rPr>
                <w:color w:val="FF0000"/>
                <w:sz w:val="21"/>
                <w:szCs w:val="21"/>
              </w:rPr>
              <w:t>7</w:t>
            </w:r>
            <w:r w:rsidRPr="006D08FB">
              <w:rPr>
                <w:bCs/>
                <w:color w:val="FF0000"/>
                <w:sz w:val="21"/>
                <w:szCs w:val="21"/>
              </w:rPr>
              <w:t>月</w:t>
            </w:r>
            <w:r w:rsidR="00415AF0">
              <w:rPr>
                <w:bCs/>
                <w:color w:val="FF0000"/>
                <w:sz w:val="21"/>
                <w:szCs w:val="21"/>
              </w:rPr>
              <w:t>2</w:t>
            </w:r>
            <w:r w:rsidRPr="006D08FB">
              <w:rPr>
                <w:bCs/>
                <w:color w:val="FF0000"/>
                <w:sz w:val="21"/>
                <w:szCs w:val="21"/>
              </w:rPr>
              <w:t>日</w:t>
            </w:r>
            <w:r w:rsidRPr="006D08FB">
              <w:rPr>
                <w:color w:val="FF0000"/>
                <w:sz w:val="21"/>
                <w:szCs w:val="21"/>
              </w:rPr>
              <w:t xml:space="preserve"> 09：00（北京时间）</w:t>
            </w:r>
          </w:p>
          <w:p w:rsidR="002348E5" w:rsidRDefault="002348E5" w:rsidP="00014E54">
            <w:pPr>
              <w:pStyle w:val="aff4"/>
              <w:snapToGrid w:val="0"/>
              <w:spacing w:before="0" w:beforeAutospacing="0" w:after="0" w:afterAutospacing="0" w:line="360" w:lineRule="exact"/>
              <w:rPr>
                <w:rFonts w:hint="default"/>
                <w:sz w:val="21"/>
                <w:szCs w:val="21"/>
              </w:rPr>
            </w:pPr>
            <w:r>
              <w:rPr>
                <w:sz w:val="21"/>
                <w:szCs w:val="21"/>
              </w:rPr>
              <w:t>地点：三门县公共资源交易中心</w:t>
            </w:r>
          </w:p>
        </w:tc>
      </w:tr>
      <w:tr w:rsidR="002348E5" w:rsidTr="00014E54">
        <w:trPr>
          <w:trHeight w:val="345"/>
        </w:trPr>
        <w:tc>
          <w:tcPr>
            <w:tcW w:w="738" w:type="dxa"/>
            <w:tcBorders>
              <w:bottom w:val="single" w:sz="4" w:space="0" w:color="auto"/>
            </w:tcBorders>
            <w:vAlign w:val="center"/>
          </w:tcPr>
          <w:p w:rsidR="002348E5" w:rsidRDefault="002348E5" w:rsidP="00014E54">
            <w:pPr>
              <w:spacing w:line="320" w:lineRule="exact"/>
              <w:jc w:val="center"/>
              <w:rPr>
                <w:rFonts w:ascii="宋体" w:hAnsi="宋体"/>
                <w:color w:val="000000"/>
                <w:sz w:val="24"/>
              </w:rPr>
            </w:pPr>
            <w:r>
              <w:rPr>
                <w:rFonts w:ascii="宋体" w:hAnsi="宋体" w:hint="eastAsia"/>
                <w:color w:val="000000"/>
                <w:sz w:val="24"/>
              </w:rPr>
              <w:t>12</w:t>
            </w:r>
          </w:p>
        </w:tc>
        <w:tc>
          <w:tcPr>
            <w:tcW w:w="2038" w:type="dxa"/>
            <w:tcBorders>
              <w:bottom w:val="single" w:sz="4" w:space="0" w:color="auto"/>
            </w:tcBorders>
            <w:vAlign w:val="center"/>
          </w:tcPr>
          <w:p w:rsidR="002348E5" w:rsidRDefault="002348E5" w:rsidP="00014E54">
            <w:pPr>
              <w:snapToGrid w:val="0"/>
              <w:spacing w:line="360" w:lineRule="exact"/>
              <w:jc w:val="center"/>
              <w:rPr>
                <w:rFonts w:ascii="宋体" w:hAnsi="宋体"/>
                <w:bCs/>
                <w:color w:val="000000"/>
                <w:sz w:val="21"/>
                <w:szCs w:val="21"/>
              </w:rPr>
            </w:pPr>
            <w:r>
              <w:rPr>
                <w:rFonts w:ascii="宋体" w:hAnsi="宋体" w:hint="eastAsia"/>
                <w:bCs/>
                <w:color w:val="000000"/>
                <w:sz w:val="21"/>
                <w:szCs w:val="21"/>
              </w:rPr>
              <w:t>开标时间及地点</w:t>
            </w:r>
          </w:p>
        </w:tc>
        <w:tc>
          <w:tcPr>
            <w:tcW w:w="7215" w:type="dxa"/>
            <w:tcBorders>
              <w:bottom w:val="single" w:sz="4" w:space="0" w:color="auto"/>
            </w:tcBorders>
            <w:vAlign w:val="center"/>
          </w:tcPr>
          <w:p w:rsidR="002348E5" w:rsidRDefault="002348E5" w:rsidP="00415AF0">
            <w:pPr>
              <w:spacing w:line="360" w:lineRule="exact"/>
              <w:rPr>
                <w:rFonts w:ascii="宋体" w:hAnsi="宋体"/>
                <w:sz w:val="21"/>
                <w:szCs w:val="21"/>
              </w:rPr>
            </w:pPr>
            <w:r>
              <w:rPr>
                <w:rFonts w:ascii="宋体" w:hAnsi="宋体"/>
                <w:kern w:val="0"/>
                <w:sz w:val="21"/>
                <w:szCs w:val="21"/>
              </w:rPr>
              <w:t>时间：</w:t>
            </w:r>
            <w:r w:rsidRPr="006D08FB">
              <w:rPr>
                <w:rFonts w:ascii="宋体" w:hAnsi="宋体"/>
                <w:color w:val="FF0000"/>
                <w:sz w:val="21"/>
                <w:szCs w:val="21"/>
              </w:rPr>
              <w:t>201</w:t>
            </w:r>
            <w:r w:rsidR="00415AF0">
              <w:rPr>
                <w:rFonts w:ascii="宋体" w:hAnsi="宋体" w:hint="eastAsia"/>
                <w:color w:val="FF0000"/>
                <w:sz w:val="21"/>
                <w:szCs w:val="21"/>
              </w:rPr>
              <w:t>8</w:t>
            </w:r>
            <w:r w:rsidRPr="006D08FB">
              <w:rPr>
                <w:rFonts w:ascii="宋体" w:hAnsi="宋体"/>
                <w:color w:val="FF0000"/>
                <w:sz w:val="21"/>
                <w:szCs w:val="21"/>
              </w:rPr>
              <w:t>年</w:t>
            </w:r>
            <w:r w:rsidR="00415AF0">
              <w:rPr>
                <w:rFonts w:ascii="宋体" w:hAnsi="宋体" w:hint="eastAsia"/>
                <w:color w:val="FF0000"/>
                <w:sz w:val="21"/>
                <w:szCs w:val="21"/>
              </w:rPr>
              <w:t>7</w:t>
            </w:r>
            <w:r w:rsidRPr="006D08FB">
              <w:rPr>
                <w:rFonts w:ascii="宋体" w:hAnsi="宋体" w:hint="eastAsia"/>
                <w:bCs/>
                <w:color w:val="FF0000"/>
                <w:sz w:val="21"/>
                <w:szCs w:val="21"/>
              </w:rPr>
              <w:t>月</w:t>
            </w:r>
            <w:r w:rsidR="00415AF0">
              <w:rPr>
                <w:rFonts w:ascii="宋体" w:hAnsi="宋体" w:hint="eastAsia"/>
                <w:bCs/>
                <w:color w:val="FF0000"/>
                <w:sz w:val="21"/>
                <w:szCs w:val="21"/>
              </w:rPr>
              <w:t>2</w:t>
            </w:r>
            <w:r w:rsidRPr="006D08FB">
              <w:rPr>
                <w:rFonts w:ascii="宋体" w:hAnsi="宋体" w:hint="eastAsia"/>
                <w:bCs/>
                <w:color w:val="FF0000"/>
                <w:sz w:val="21"/>
                <w:szCs w:val="21"/>
              </w:rPr>
              <w:t>日</w:t>
            </w:r>
            <w:r w:rsidRPr="006D08FB">
              <w:rPr>
                <w:rFonts w:ascii="宋体" w:hAnsi="宋体"/>
                <w:color w:val="FF0000"/>
                <w:sz w:val="21"/>
                <w:szCs w:val="21"/>
              </w:rPr>
              <w:t xml:space="preserve"> 09：00（北京时间）</w:t>
            </w:r>
            <w:r>
              <w:rPr>
                <w:rFonts w:ascii="宋体" w:hAnsi="宋体" w:hint="eastAsia"/>
                <w:kern w:val="0"/>
                <w:sz w:val="21"/>
                <w:szCs w:val="21"/>
              </w:rPr>
              <w:t>，</w:t>
            </w:r>
            <w:r>
              <w:rPr>
                <w:rFonts w:ascii="宋体" w:hAnsi="宋体"/>
                <w:kern w:val="0"/>
                <w:sz w:val="21"/>
                <w:szCs w:val="21"/>
              </w:rPr>
              <w:t>地点：</w:t>
            </w:r>
            <w:r>
              <w:rPr>
                <w:rFonts w:ascii="宋体" w:hAnsi="宋体" w:hint="eastAsia"/>
                <w:sz w:val="21"/>
                <w:szCs w:val="21"/>
              </w:rPr>
              <w:t>三门</w:t>
            </w:r>
            <w:r>
              <w:rPr>
                <w:rFonts w:ascii="宋体" w:hAnsi="宋体"/>
                <w:sz w:val="21"/>
                <w:szCs w:val="21"/>
              </w:rPr>
              <w:t>县公共资源交易中心</w:t>
            </w:r>
            <w:r>
              <w:rPr>
                <w:rFonts w:ascii="宋体" w:hAnsi="宋体" w:hint="eastAsia"/>
                <w:kern w:val="0"/>
                <w:sz w:val="21"/>
                <w:szCs w:val="21"/>
              </w:rPr>
              <w:t>开标室</w:t>
            </w:r>
          </w:p>
        </w:tc>
      </w:tr>
      <w:tr w:rsidR="002348E5" w:rsidTr="00014E54">
        <w:trPr>
          <w:trHeight w:val="1711"/>
        </w:trPr>
        <w:tc>
          <w:tcPr>
            <w:tcW w:w="738" w:type="dxa"/>
            <w:tcBorders>
              <w:bottom w:val="single" w:sz="4" w:space="0" w:color="auto"/>
            </w:tcBorders>
            <w:vAlign w:val="center"/>
          </w:tcPr>
          <w:p w:rsidR="002348E5" w:rsidRDefault="002348E5" w:rsidP="00014E54">
            <w:pPr>
              <w:spacing w:line="320" w:lineRule="exact"/>
              <w:jc w:val="center"/>
              <w:rPr>
                <w:rFonts w:ascii="宋体" w:hAnsi="宋体"/>
                <w:color w:val="000000"/>
                <w:sz w:val="24"/>
              </w:rPr>
            </w:pPr>
            <w:r>
              <w:rPr>
                <w:rFonts w:ascii="宋体" w:hAnsi="宋体" w:hint="eastAsia"/>
                <w:color w:val="000000"/>
                <w:sz w:val="24"/>
              </w:rPr>
              <w:t>13</w:t>
            </w:r>
          </w:p>
        </w:tc>
        <w:tc>
          <w:tcPr>
            <w:tcW w:w="2038" w:type="dxa"/>
            <w:tcBorders>
              <w:bottom w:val="single" w:sz="4" w:space="0" w:color="auto"/>
            </w:tcBorders>
            <w:vAlign w:val="center"/>
          </w:tcPr>
          <w:p w:rsidR="002348E5" w:rsidRDefault="002348E5" w:rsidP="00014E54">
            <w:pPr>
              <w:autoSpaceDE w:val="0"/>
              <w:autoSpaceDN w:val="0"/>
              <w:adjustRightInd w:val="0"/>
              <w:spacing w:line="360" w:lineRule="exact"/>
              <w:jc w:val="center"/>
              <w:rPr>
                <w:rFonts w:ascii="宋体" w:hAnsi="宋体"/>
                <w:b/>
                <w:color w:val="000000"/>
                <w:sz w:val="21"/>
                <w:szCs w:val="21"/>
                <w:lang w:val="zh-CN"/>
              </w:rPr>
            </w:pPr>
            <w:r>
              <w:rPr>
                <w:rFonts w:ascii="宋体" w:hAnsi="宋体" w:hint="eastAsia"/>
                <w:bCs/>
                <w:color w:val="000000"/>
                <w:sz w:val="21"/>
                <w:szCs w:val="21"/>
              </w:rPr>
              <w:t>答疑与澄清</w:t>
            </w:r>
          </w:p>
        </w:tc>
        <w:tc>
          <w:tcPr>
            <w:tcW w:w="7215" w:type="dxa"/>
            <w:tcBorders>
              <w:bottom w:val="single" w:sz="4" w:space="0" w:color="auto"/>
            </w:tcBorders>
            <w:vAlign w:val="center"/>
          </w:tcPr>
          <w:p w:rsidR="002348E5" w:rsidRDefault="002348E5" w:rsidP="00014E54">
            <w:pPr>
              <w:autoSpaceDE w:val="0"/>
              <w:autoSpaceDN w:val="0"/>
              <w:adjustRightInd w:val="0"/>
              <w:spacing w:line="360" w:lineRule="exact"/>
              <w:rPr>
                <w:rFonts w:ascii="宋体" w:hAnsi="宋体"/>
                <w:b/>
                <w:color w:val="000000"/>
                <w:kern w:val="0"/>
                <w:sz w:val="21"/>
                <w:szCs w:val="21"/>
                <w:lang w:val="zh-CN"/>
              </w:rPr>
            </w:pPr>
            <w:r>
              <w:rPr>
                <w:rFonts w:ascii="宋体" w:hAnsi="宋体" w:hint="eastAsia"/>
                <w:sz w:val="21"/>
                <w:szCs w:val="21"/>
              </w:rPr>
              <w:t>投标人如发现招标文件及其评标办法中存在含糊不清、相互矛盾、多种含义以及歧视性不公正条款或违法违规等有疑点需要质疑的，</w:t>
            </w:r>
            <w:r>
              <w:rPr>
                <w:rFonts w:ascii="宋体" w:hAnsi="宋体"/>
                <w:sz w:val="21"/>
                <w:szCs w:val="21"/>
              </w:rPr>
              <w:t>可以自收到采购文件之日（发售截止日之后收到采购文件的，以发售截止日为准）或者采购文件公告期限届满之日（</w:t>
            </w:r>
            <w:r>
              <w:rPr>
                <w:rFonts w:ascii="宋体" w:hAnsi="宋体" w:hint="eastAsia"/>
                <w:sz w:val="21"/>
                <w:szCs w:val="21"/>
              </w:rPr>
              <w:t>即</w:t>
            </w:r>
            <w:r>
              <w:rPr>
                <w:rFonts w:ascii="宋体" w:hAnsi="宋体"/>
                <w:sz w:val="21"/>
                <w:szCs w:val="21"/>
              </w:rPr>
              <w:t>为</w:t>
            </w:r>
            <w:r>
              <w:rPr>
                <w:rFonts w:ascii="宋体" w:hAnsi="宋体" w:hint="eastAsia"/>
                <w:sz w:val="21"/>
                <w:szCs w:val="21"/>
              </w:rPr>
              <w:t>招标</w:t>
            </w:r>
            <w:r>
              <w:rPr>
                <w:rFonts w:ascii="宋体" w:hAnsi="宋体"/>
                <w:sz w:val="21"/>
                <w:szCs w:val="21"/>
              </w:rPr>
              <w:t>公告发布后的第6个工作日）起7个工作日内，以书面形式向采购人和采购代理机构提出质疑。</w:t>
            </w:r>
          </w:p>
        </w:tc>
      </w:tr>
      <w:tr w:rsidR="002348E5" w:rsidTr="00014E54">
        <w:trPr>
          <w:trHeight w:val="467"/>
        </w:trPr>
        <w:tc>
          <w:tcPr>
            <w:tcW w:w="738" w:type="dxa"/>
            <w:tcBorders>
              <w:top w:val="single" w:sz="4" w:space="0" w:color="auto"/>
              <w:bottom w:val="single" w:sz="4" w:space="0" w:color="auto"/>
            </w:tcBorders>
            <w:vAlign w:val="center"/>
          </w:tcPr>
          <w:p w:rsidR="002348E5" w:rsidRDefault="002348E5" w:rsidP="00014E54">
            <w:pPr>
              <w:spacing w:line="320" w:lineRule="exact"/>
              <w:jc w:val="center"/>
              <w:rPr>
                <w:rFonts w:ascii="宋体" w:hAnsi="宋体"/>
                <w:color w:val="000000"/>
                <w:sz w:val="24"/>
              </w:rPr>
            </w:pPr>
            <w:r>
              <w:rPr>
                <w:rFonts w:ascii="宋体" w:hAnsi="宋体" w:hint="eastAsia"/>
                <w:color w:val="000000"/>
                <w:sz w:val="24"/>
              </w:rPr>
              <w:t>14</w:t>
            </w:r>
          </w:p>
        </w:tc>
        <w:tc>
          <w:tcPr>
            <w:tcW w:w="2038" w:type="dxa"/>
            <w:tcBorders>
              <w:top w:val="single" w:sz="4" w:space="0" w:color="auto"/>
              <w:bottom w:val="single" w:sz="4" w:space="0" w:color="auto"/>
            </w:tcBorders>
            <w:vAlign w:val="center"/>
          </w:tcPr>
          <w:p w:rsidR="002348E5" w:rsidRDefault="002348E5" w:rsidP="00014E54">
            <w:pPr>
              <w:autoSpaceDE w:val="0"/>
              <w:autoSpaceDN w:val="0"/>
              <w:adjustRightInd w:val="0"/>
              <w:spacing w:line="360" w:lineRule="exact"/>
              <w:jc w:val="center"/>
              <w:rPr>
                <w:rFonts w:ascii="宋体" w:hAnsi="宋体"/>
                <w:color w:val="000000"/>
                <w:sz w:val="21"/>
                <w:szCs w:val="21"/>
                <w:lang w:val="zh-CN"/>
              </w:rPr>
            </w:pPr>
            <w:r>
              <w:rPr>
                <w:rFonts w:ascii="宋体" w:hAnsi="宋体" w:hint="eastAsia"/>
                <w:color w:val="000000"/>
                <w:sz w:val="21"/>
                <w:szCs w:val="21"/>
                <w:lang w:val="zh-CN"/>
              </w:rPr>
              <w:t>实质性条款</w:t>
            </w:r>
          </w:p>
        </w:tc>
        <w:tc>
          <w:tcPr>
            <w:tcW w:w="7215" w:type="dxa"/>
            <w:tcBorders>
              <w:top w:val="single" w:sz="4" w:space="0" w:color="auto"/>
              <w:bottom w:val="single" w:sz="4" w:space="0" w:color="auto"/>
            </w:tcBorders>
            <w:vAlign w:val="center"/>
          </w:tcPr>
          <w:p w:rsidR="002348E5" w:rsidRDefault="002348E5" w:rsidP="00014E54">
            <w:pPr>
              <w:autoSpaceDE w:val="0"/>
              <w:autoSpaceDN w:val="0"/>
              <w:adjustRightInd w:val="0"/>
              <w:spacing w:line="360" w:lineRule="exact"/>
              <w:ind w:left="1050" w:hanging="1050"/>
              <w:rPr>
                <w:rFonts w:ascii="宋体" w:hAnsi="宋体"/>
                <w:color w:val="000000"/>
                <w:kern w:val="0"/>
                <w:sz w:val="21"/>
                <w:szCs w:val="21"/>
                <w:lang w:val="zh-CN"/>
              </w:rPr>
            </w:pPr>
            <w:r>
              <w:rPr>
                <w:rFonts w:ascii="宋体" w:hAnsi="宋体" w:hint="eastAsia"/>
                <w:color w:val="000000"/>
                <w:kern w:val="0"/>
                <w:sz w:val="21"/>
                <w:szCs w:val="21"/>
                <w:lang w:val="zh-CN"/>
              </w:rPr>
              <w:t>带</w:t>
            </w:r>
            <w:r>
              <w:rPr>
                <w:rFonts w:ascii="宋体" w:hAnsi="宋体" w:hint="eastAsia"/>
                <w:bCs/>
                <w:color w:val="000000"/>
                <w:sz w:val="21"/>
                <w:szCs w:val="21"/>
              </w:rPr>
              <w:t>▲是实质性条款，投标文件须</w:t>
            </w:r>
            <w:proofErr w:type="gramStart"/>
            <w:r>
              <w:rPr>
                <w:rFonts w:ascii="宋体" w:hAnsi="宋体" w:hint="eastAsia"/>
                <w:bCs/>
                <w:color w:val="000000"/>
                <w:sz w:val="21"/>
                <w:szCs w:val="21"/>
              </w:rPr>
              <w:t>作出</w:t>
            </w:r>
            <w:proofErr w:type="gramEnd"/>
            <w:r>
              <w:rPr>
                <w:rFonts w:ascii="宋体" w:hAnsi="宋体" w:hint="eastAsia"/>
                <w:bCs/>
                <w:color w:val="000000"/>
                <w:sz w:val="21"/>
                <w:szCs w:val="21"/>
              </w:rPr>
              <w:t>实质性响应，否则作无效标处理。</w:t>
            </w:r>
          </w:p>
        </w:tc>
      </w:tr>
      <w:tr w:rsidR="002348E5" w:rsidTr="00014E54">
        <w:trPr>
          <w:trHeight w:val="701"/>
        </w:trPr>
        <w:tc>
          <w:tcPr>
            <w:tcW w:w="738" w:type="dxa"/>
            <w:tcBorders>
              <w:top w:val="single" w:sz="4" w:space="0" w:color="auto"/>
              <w:bottom w:val="single" w:sz="4" w:space="0" w:color="auto"/>
            </w:tcBorders>
            <w:vAlign w:val="center"/>
          </w:tcPr>
          <w:p w:rsidR="002348E5" w:rsidRDefault="002348E5" w:rsidP="00014E54">
            <w:pPr>
              <w:spacing w:line="320" w:lineRule="exact"/>
              <w:jc w:val="center"/>
              <w:rPr>
                <w:rFonts w:ascii="宋体" w:hAnsi="宋体"/>
                <w:sz w:val="24"/>
              </w:rPr>
            </w:pPr>
            <w:r>
              <w:rPr>
                <w:rFonts w:ascii="宋体" w:hAnsi="宋体" w:hint="eastAsia"/>
                <w:sz w:val="24"/>
              </w:rPr>
              <w:t>15</w:t>
            </w:r>
          </w:p>
        </w:tc>
        <w:tc>
          <w:tcPr>
            <w:tcW w:w="2038" w:type="dxa"/>
            <w:tcBorders>
              <w:top w:val="single" w:sz="4" w:space="0" w:color="auto"/>
              <w:bottom w:val="single" w:sz="4" w:space="0" w:color="auto"/>
            </w:tcBorders>
            <w:vAlign w:val="center"/>
          </w:tcPr>
          <w:p w:rsidR="002348E5" w:rsidRDefault="002348E5" w:rsidP="00014E54">
            <w:pPr>
              <w:autoSpaceDE w:val="0"/>
              <w:autoSpaceDN w:val="0"/>
              <w:adjustRightInd w:val="0"/>
              <w:spacing w:line="360" w:lineRule="exact"/>
              <w:jc w:val="center"/>
              <w:rPr>
                <w:rFonts w:ascii="宋体" w:hAnsi="宋体"/>
                <w:bCs/>
                <w:color w:val="000000"/>
                <w:sz w:val="21"/>
                <w:szCs w:val="21"/>
              </w:rPr>
            </w:pPr>
            <w:r>
              <w:rPr>
                <w:rFonts w:ascii="宋体" w:hAnsi="宋体" w:hint="eastAsia"/>
                <w:bCs/>
                <w:color w:val="000000"/>
                <w:sz w:val="21"/>
                <w:szCs w:val="21"/>
              </w:rPr>
              <w:t>▲项目最高限价</w:t>
            </w:r>
          </w:p>
        </w:tc>
        <w:tc>
          <w:tcPr>
            <w:tcW w:w="7215" w:type="dxa"/>
            <w:tcBorders>
              <w:top w:val="single" w:sz="4" w:space="0" w:color="auto"/>
              <w:bottom w:val="single" w:sz="4" w:space="0" w:color="auto"/>
            </w:tcBorders>
            <w:vAlign w:val="center"/>
          </w:tcPr>
          <w:p w:rsidR="002348E5" w:rsidRDefault="002348E5" w:rsidP="00014E54">
            <w:pPr>
              <w:autoSpaceDE w:val="0"/>
              <w:autoSpaceDN w:val="0"/>
              <w:adjustRightInd w:val="0"/>
              <w:spacing w:line="360" w:lineRule="exact"/>
              <w:rPr>
                <w:rFonts w:ascii="宋体" w:hAnsi="宋体"/>
                <w:bCs/>
                <w:color w:val="000000"/>
                <w:sz w:val="21"/>
                <w:szCs w:val="21"/>
              </w:rPr>
            </w:pPr>
            <w:r>
              <w:rPr>
                <w:rFonts w:ascii="宋体" w:hAnsi="宋体" w:hint="eastAsia"/>
                <w:bCs/>
                <w:color w:val="000000"/>
                <w:sz w:val="21"/>
                <w:szCs w:val="21"/>
              </w:rPr>
              <w:t>最高限价为本项目</w:t>
            </w:r>
            <w:r w:rsidRPr="00551BA4">
              <w:rPr>
                <w:rFonts w:ascii="宋体" w:hint="eastAsia"/>
                <w:b/>
                <w:sz w:val="21"/>
                <w:szCs w:val="21"/>
                <w:u w:val="single"/>
              </w:rPr>
              <w:t>预算价</w:t>
            </w:r>
            <w:r>
              <w:rPr>
                <w:rFonts w:ascii="宋体" w:hAnsi="宋体" w:hint="eastAsia"/>
                <w:bCs/>
                <w:color w:val="000000"/>
                <w:sz w:val="21"/>
                <w:szCs w:val="21"/>
              </w:rPr>
              <w:t xml:space="preserve">。如投标人的投标报价超过最高限价，其投标文件作无效标处理。 </w:t>
            </w:r>
          </w:p>
        </w:tc>
      </w:tr>
      <w:tr w:rsidR="002348E5" w:rsidTr="00014E54">
        <w:trPr>
          <w:trHeight w:val="587"/>
        </w:trPr>
        <w:tc>
          <w:tcPr>
            <w:tcW w:w="738" w:type="dxa"/>
            <w:tcBorders>
              <w:top w:val="single" w:sz="4" w:space="0" w:color="auto"/>
            </w:tcBorders>
            <w:vAlign w:val="center"/>
          </w:tcPr>
          <w:p w:rsidR="002348E5" w:rsidRDefault="002348E5" w:rsidP="00014E54">
            <w:pPr>
              <w:spacing w:line="320" w:lineRule="exact"/>
              <w:jc w:val="center"/>
              <w:rPr>
                <w:rFonts w:ascii="宋体" w:hAnsi="宋体"/>
                <w:sz w:val="24"/>
              </w:rPr>
            </w:pPr>
            <w:r>
              <w:rPr>
                <w:rFonts w:ascii="宋体" w:hAnsi="宋体" w:hint="eastAsia"/>
                <w:sz w:val="24"/>
              </w:rPr>
              <w:t>16</w:t>
            </w:r>
          </w:p>
        </w:tc>
        <w:tc>
          <w:tcPr>
            <w:tcW w:w="2038" w:type="dxa"/>
            <w:tcBorders>
              <w:top w:val="single" w:sz="4" w:space="0" w:color="auto"/>
            </w:tcBorders>
            <w:vAlign w:val="center"/>
          </w:tcPr>
          <w:p w:rsidR="002348E5" w:rsidRDefault="002348E5" w:rsidP="00014E54">
            <w:pPr>
              <w:autoSpaceDE w:val="0"/>
              <w:autoSpaceDN w:val="0"/>
              <w:adjustRightInd w:val="0"/>
              <w:spacing w:line="360" w:lineRule="exact"/>
              <w:jc w:val="center"/>
              <w:rPr>
                <w:rFonts w:ascii="宋体" w:hAnsi="宋体"/>
                <w:sz w:val="21"/>
                <w:szCs w:val="21"/>
              </w:rPr>
            </w:pPr>
            <w:r>
              <w:rPr>
                <w:rFonts w:ascii="宋体" w:hAnsi="宋体" w:hint="eastAsia"/>
                <w:sz w:val="21"/>
                <w:szCs w:val="21"/>
              </w:rPr>
              <w:t>解释权</w:t>
            </w:r>
          </w:p>
        </w:tc>
        <w:tc>
          <w:tcPr>
            <w:tcW w:w="7215" w:type="dxa"/>
            <w:tcBorders>
              <w:top w:val="single" w:sz="4" w:space="0" w:color="auto"/>
            </w:tcBorders>
            <w:vAlign w:val="center"/>
          </w:tcPr>
          <w:p w:rsidR="002348E5" w:rsidRDefault="002348E5" w:rsidP="00014E54">
            <w:pPr>
              <w:autoSpaceDE w:val="0"/>
              <w:autoSpaceDN w:val="0"/>
              <w:adjustRightInd w:val="0"/>
              <w:spacing w:line="360" w:lineRule="exact"/>
              <w:rPr>
                <w:rFonts w:ascii="宋体" w:hAnsi="宋体"/>
                <w:sz w:val="21"/>
                <w:szCs w:val="21"/>
              </w:rPr>
            </w:pPr>
            <w:r>
              <w:rPr>
                <w:rFonts w:ascii="宋体" w:hAnsi="宋体" w:hint="eastAsia"/>
                <w:sz w:val="21"/>
                <w:szCs w:val="21"/>
              </w:rPr>
              <w:t>本招标文件解释权属于招标采购单位（采购人和采购代理机构）</w:t>
            </w:r>
          </w:p>
        </w:tc>
      </w:tr>
    </w:tbl>
    <w:p w:rsidR="002348E5" w:rsidRDefault="002348E5" w:rsidP="002348E5">
      <w:pPr>
        <w:autoSpaceDE w:val="0"/>
        <w:autoSpaceDN w:val="0"/>
        <w:adjustRightInd w:val="0"/>
        <w:spacing w:line="360" w:lineRule="auto"/>
        <w:jc w:val="center"/>
        <w:outlineLvl w:val="1"/>
        <w:rPr>
          <w:rFonts w:ascii="宋体"/>
          <w:b/>
          <w:bCs/>
          <w:color w:val="000000"/>
          <w:sz w:val="24"/>
          <w:lang w:val="zh-CN"/>
        </w:rPr>
      </w:pPr>
      <w:r>
        <w:rPr>
          <w:rFonts w:ascii="宋体"/>
          <w:color w:val="000000"/>
          <w:sz w:val="24"/>
        </w:rPr>
        <w:br w:type="page"/>
      </w:r>
      <w:bookmarkStart w:id="268" w:name="_Toc306901446"/>
      <w:bookmarkStart w:id="269" w:name="_Toc302983095"/>
      <w:r>
        <w:rPr>
          <w:rFonts w:ascii="宋体" w:hint="eastAsia"/>
          <w:b/>
          <w:bCs/>
          <w:color w:val="000000"/>
          <w:sz w:val="24"/>
          <w:lang w:val="zh-CN"/>
        </w:rPr>
        <w:lastRenderedPageBreak/>
        <w:t>一、</w:t>
      </w:r>
      <w:bookmarkEnd w:id="268"/>
      <w:bookmarkEnd w:id="269"/>
      <w:r>
        <w:rPr>
          <w:rFonts w:ascii="宋体" w:hint="eastAsia"/>
          <w:b/>
          <w:bCs/>
          <w:color w:val="000000"/>
          <w:sz w:val="24"/>
          <w:lang w:val="zh-CN"/>
        </w:rPr>
        <w:t>总则</w:t>
      </w:r>
    </w:p>
    <w:p w:rsidR="002348E5" w:rsidRDefault="002348E5" w:rsidP="002348E5">
      <w:pPr>
        <w:snapToGrid w:val="0"/>
        <w:spacing w:line="360" w:lineRule="auto"/>
        <w:ind w:firstLineChars="196" w:firstLine="472"/>
        <w:jc w:val="left"/>
        <w:outlineLvl w:val="1"/>
        <w:rPr>
          <w:rFonts w:ascii="宋体" w:hAnsi="宋体"/>
          <w:b/>
          <w:color w:val="000000"/>
          <w:sz w:val="24"/>
          <w:szCs w:val="20"/>
        </w:rPr>
      </w:pPr>
      <w:r>
        <w:rPr>
          <w:rFonts w:ascii="宋体" w:hint="eastAsia"/>
          <w:b/>
          <w:color w:val="000000"/>
          <w:sz w:val="24"/>
          <w:lang w:val="zh-CN"/>
        </w:rPr>
        <w:t>（一）</w:t>
      </w:r>
      <w:r>
        <w:rPr>
          <w:rFonts w:ascii="宋体" w:hAnsi="宋体"/>
          <w:b/>
          <w:color w:val="000000"/>
          <w:sz w:val="24"/>
        </w:rPr>
        <w:t>适用范围</w:t>
      </w:r>
    </w:p>
    <w:p w:rsidR="002348E5" w:rsidRDefault="002348E5" w:rsidP="002348E5">
      <w:pPr>
        <w:autoSpaceDE w:val="0"/>
        <w:autoSpaceDN w:val="0"/>
        <w:adjustRightInd w:val="0"/>
        <w:spacing w:line="360" w:lineRule="auto"/>
        <w:ind w:firstLine="480"/>
        <w:rPr>
          <w:rFonts w:ascii="宋体"/>
          <w:color w:val="000000"/>
          <w:sz w:val="24"/>
          <w:lang w:val="zh-CN"/>
        </w:rPr>
      </w:pPr>
      <w:r>
        <w:rPr>
          <w:rFonts w:ascii="宋体" w:hAnsi="宋体" w:hint="eastAsia"/>
          <w:color w:val="000000"/>
          <w:sz w:val="24"/>
        </w:rPr>
        <w:t>本招标文件适用于</w:t>
      </w:r>
      <w:r>
        <w:rPr>
          <w:rFonts w:ascii="宋体" w:hAnsi="宋体" w:hint="eastAsia"/>
          <w:bCs/>
          <w:color w:val="000000"/>
          <w:sz w:val="24"/>
          <w:szCs w:val="48"/>
        </w:rPr>
        <w:t>本次</w:t>
      </w:r>
      <w:r>
        <w:rPr>
          <w:rFonts w:ascii="宋体" w:hAnsi="宋体" w:hint="eastAsia"/>
          <w:color w:val="000000"/>
          <w:sz w:val="24"/>
        </w:rPr>
        <w:t>项目的招标、投标、评标、定标、验收、合同履约、付款等行为（法律、法规另有规定的，从其规定）。</w:t>
      </w:r>
    </w:p>
    <w:p w:rsidR="002348E5" w:rsidRDefault="002348E5" w:rsidP="002348E5">
      <w:pPr>
        <w:widowControl/>
        <w:spacing w:before="60" w:after="60" w:line="360" w:lineRule="auto"/>
        <w:ind w:left="60" w:right="60" w:firstLineChars="193" w:firstLine="465"/>
        <w:jc w:val="left"/>
        <w:outlineLvl w:val="0"/>
        <w:rPr>
          <w:rFonts w:ascii="宋体"/>
          <w:b/>
          <w:color w:val="000000"/>
          <w:sz w:val="24"/>
          <w:lang w:val="zh-CN"/>
        </w:rPr>
      </w:pPr>
      <w:r>
        <w:rPr>
          <w:rFonts w:ascii="宋体" w:hint="eastAsia"/>
          <w:b/>
          <w:color w:val="000000"/>
          <w:sz w:val="24"/>
          <w:lang w:val="zh-CN"/>
        </w:rPr>
        <w:t>（二）定义</w:t>
      </w:r>
    </w:p>
    <w:p w:rsidR="002348E5" w:rsidRDefault="002348E5" w:rsidP="002348E5">
      <w:pPr>
        <w:autoSpaceDE w:val="0"/>
        <w:autoSpaceDN w:val="0"/>
        <w:adjustRightIn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采购人</w:t>
      </w:r>
      <w:r>
        <w:rPr>
          <w:rFonts w:ascii="宋体" w:hAnsi="宋体"/>
          <w:color w:val="000000"/>
          <w:sz w:val="24"/>
        </w:rPr>
        <w:t>”</w:t>
      </w:r>
      <w:r>
        <w:rPr>
          <w:rFonts w:ascii="宋体" w:hAnsi="宋体" w:hint="eastAsia"/>
          <w:color w:val="000000"/>
          <w:sz w:val="24"/>
        </w:rPr>
        <w:t>系指</w:t>
      </w:r>
      <w:r w:rsidR="001B02EA">
        <w:rPr>
          <w:rFonts w:ascii="宋体" w:hAnsi="宋体" w:cs="宋体" w:hint="eastAsia"/>
          <w:color w:val="000000"/>
          <w:kern w:val="0"/>
          <w:sz w:val="24"/>
        </w:rPr>
        <w:t>浙江省三门第二高级中学</w:t>
      </w:r>
      <w:r>
        <w:rPr>
          <w:rFonts w:ascii="宋体" w:hAnsi="宋体" w:hint="eastAsia"/>
          <w:color w:val="000000"/>
          <w:sz w:val="24"/>
        </w:rPr>
        <w:t>。</w:t>
      </w:r>
    </w:p>
    <w:p w:rsidR="002348E5" w:rsidRDefault="002348E5" w:rsidP="002348E5">
      <w:pPr>
        <w:autoSpaceDE w:val="0"/>
        <w:autoSpaceDN w:val="0"/>
        <w:adjustRightInd w:val="0"/>
        <w:spacing w:line="360" w:lineRule="auto"/>
        <w:ind w:firstLine="480"/>
        <w:rPr>
          <w:rFonts w:ascii="宋体"/>
          <w:color w:val="000000"/>
          <w:sz w:val="24"/>
          <w:lang w:val="zh-CN"/>
        </w:rPr>
      </w:pPr>
      <w:r>
        <w:rPr>
          <w:rFonts w:ascii="宋体" w:hint="eastAsia"/>
          <w:color w:val="000000"/>
          <w:sz w:val="24"/>
          <w:lang w:val="zh-CN"/>
        </w:rPr>
        <w:t>2</w:t>
      </w:r>
      <w:r>
        <w:rPr>
          <w:rFonts w:ascii="宋体" w:hint="eastAsia"/>
          <w:color w:val="000000"/>
          <w:sz w:val="24"/>
        </w:rPr>
        <w:t>.</w:t>
      </w:r>
      <w:r>
        <w:rPr>
          <w:rFonts w:ascii="宋体"/>
          <w:color w:val="000000"/>
          <w:sz w:val="24"/>
          <w:lang w:val="zh-CN"/>
        </w:rPr>
        <w:t>“</w:t>
      </w:r>
      <w:r>
        <w:rPr>
          <w:rFonts w:ascii="宋体" w:hint="eastAsia"/>
          <w:color w:val="000000"/>
          <w:sz w:val="24"/>
          <w:lang w:val="zh-CN"/>
        </w:rPr>
        <w:t>采购代理机构</w:t>
      </w:r>
      <w:r>
        <w:rPr>
          <w:rFonts w:ascii="宋体"/>
          <w:color w:val="000000"/>
          <w:sz w:val="24"/>
          <w:lang w:val="zh-CN"/>
        </w:rPr>
        <w:t>”</w:t>
      </w:r>
      <w:r>
        <w:rPr>
          <w:rFonts w:ascii="宋体" w:hint="eastAsia"/>
          <w:color w:val="000000"/>
          <w:sz w:val="24"/>
          <w:lang w:val="zh-CN"/>
        </w:rPr>
        <w:t>指采购人委托招标的三门县公共资源交易中心。</w:t>
      </w:r>
    </w:p>
    <w:p w:rsidR="002348E5" w:rsidRDefault="002348E5" w:rsidP="002348E5">
      <w:pPr>
        <w:snapToGrid w:val="0"/>
        <w:spacing w:line="360" w:lineRule="auto"/>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投标人”系指向</w:t>
      </w:r>
      <w:r>
        <w:rPr>
          <w:rFonts w:ascii="宋体" w:hAnsi="宋体" w:hint="eastAsia"/>
          <w:color w:val="000000"/>
          <w:sz w:val="24"/>
        </w:rPr>
        <w:t>采购代理机构</w:t>
      </w:r>
      <w:r>
        <w:rPr>
          <w:rFonts w:ascii="宋体" w:hAnsi="宋体"/>
          <w:color w:val="000000"/>
          <w:sz w:val="24"/>
        </w:rPr>
        <w:t>提交投标文件的单位或个人。</w:t>
      </w:r>
    </w:p>
    <w:p w:rsidR="002348E5" w:rsidRDefault="002348E5" w:rsidP="002348E5">
      <w:pPr>
        <w:snapToGrid w:val="0"/>
        <w:spacing w:line="360" w:lineRule="auto"/>
        <w:ind w:firstLineChars="200" w:firstLine="480"/>
        <w:jc w:val="left"/>
        <w:rPr>
          <w:rFonts w:ascii="宋体" w:hAnsi="宋体"/>
          <w:color w:val="000000"/>
          <w:sz w:val="24"/>
          <w:szCs w:val="20"/>
        </w:rPr>
      </w:pPr>
      <w:r>
        <w:rPr>
          <w:rFonts w:ascii="宋体" w:hAnsi="宋体"/>
          <w:color w:val="000000"/>
          <w:sz w:val="24"/>
        </w:rPr>
        <w:t>4</w:t>
      </w:r>
      <w:r>
        <w:rPr>
          <w:rFonts w:ascii="宋体" w:hAnsi="宋体" w:hint="eastAsia"/>
          <w:color w:val="000000"/>
          <w:sz w:val="24"/>
        </w:rPr>
        <w:t>.</w:t>
      </w:r>
      <w:r>
        <w:rPr>
          <w:rFonts w:ascii="宋体" w:hAnsi="宋体"/>
          <w:color w:val="000000"/>
          <w:sz w:val="24"/>
        </w:rPr>
        <w:t>“产品”系指供方按招标文件规定，须向采购人提供的一切设备、保险、税金、备品备件、工具、手册及其它有关技术资料和材料。</w:t>
      </w:r>
    </w:p>
    <w:p w:rsidR="002348E5" w:rsidRDefault="002348E5" w:rsidP="002348E5">
      <w:pPr>
        <w:snapToGrid w:val="0"/>
        <w:spacing w:line="360" w:lineRule="auto"/>
        <w:ind w:firstLineChars="200" w:firstLine="480"/>
        <w:jc w:val="left"/>
        <w:rPr>
          <w:rFonts w:ascii="宋体" w:hAnsi="宋体"/>
          <w:color w:val="000000"/>
          <w:sz w:val="24"/>
          <w:szCs w:val="20"/>
        </w:rPr>
      </w:pPr>
      <w:r>
        <w:rPr>
          <w:rFonts w:ascii="宋体" w:hAnsi="宋体"/>
          <w:color w:val="000000"/>
          <w:sz w:val="24"/>
        </w:rPr>
        <w:t>5</w:t>
      </w:r>
      <w:r>
        <w:rPr>
          <w:rFonts w:ascii="宋体" w:hAnsi="宋体" w:hint="eastAsia"/>
          <w:color w:val="000000"/>
          <w:sz w:val="24"/>
        </w:rPr>
        <w:t>.</w:t>
      </w:r>
      <w:r>
        <w:rPr>
          <w:rFonts w:ascii="宋体" w:hAnsi="宋体"/>
          <w:color w:val="000000"/>
          <w:sz w:val="24"/>
        </w:rPr>
        <w:t>“服务”系指招标文件规定投标人须承担的安装、调试、技术协助、校准、培训、技术指导以及其他类似的义务。</w:t>
      </w:r>
    </w:p>
    <w:p w:rsidR="002348E5" w:rsidRDefault="002348E5" w:rsidP="002348E5">
      <w:pPr>
        <w:snapToGrid w:val="0"/>
        <w:spacing w:line="360" w:lineRule="auto"/>
        <w:ind w:firstLineChars="200" w:firstLine="480"/>
        <w:jc w:val="left"/>
        <w:rPr>
          <w:rFonts w:ascii="宋体" w:hAnsi="宋体"/>
          <w:color w:val="000000"/>
          <w:sz w:val="24"/>
          <w:szCs w:val="20"/>
        </w:rPr>
      </w:pPr>
      <w:r>
        <w:rPr>
          <w:rFonts w:ascii="宋体" w:hAnsi="宋体"/>
          <w:color w:val="000000"/>
          <w:sz w:val="24"/>
        </w:rPr>
        <w:t>6</w:t>
      </w:r>
      <w:r>
        <w:rPr>
          <w:rFonts w:ascii="宋体" w:hAnsi="宋体" w:hint="eastAsia"/>
          <w:color w:val="000000"/>
          <w:sz w:val="24"/>
        </w:rPr>
        <w:t>.</w:t>
      </w:r>
      <w:r>
        <w:rPr>
          <w:rFonts w:ascii="宋体" w:hAnsi="宋体"/>
          <w:color w:val="000000"/>
          <w:sz w:val="24"/>
        </w:rPr>
        <w:t>“项目”系指投标人按招标文件规定向采购人提供的产品和服务。</w:t>
      </w:r>
    </w:p>
    <w:p w:rsidR="002348E5" w:rsidRDefault="002348E5" w:rsidP="002348E5">
      <w:pPr>
        <w:snapToGrid w:val="0"/>
        <w:spacing w:line="360" w:lineRule="auto"/>
        <w:ind w:firstLineChars="200" w:firstLine="480"/>
        <w:jc w:val="left"/>
        <w:rPr>
          <w:rFonts w:ascii="宋体" w:hAnsi="宋体"/>
          <w:color w:val="000000"/>
          <w:sz w:val="24"/>
          <w:szCs w:val="20"/>
        </w:rPr>
      </w:pPr>
      <w:r>
        <w:rPr>
          <w:rFonts w:ascii="宋体" w:hAnsi="宋体"/>
          <w:color w:val="000000"/>
          <w:sz w:val="24"/>
        </w:rPr>
        <w:t>7</w:t>
      </w:r>
      <w:r>
        <w:rPr>
          <w:rFonts w:ascii="宋体" w:hAnsi="宋体" w:hint="eastAsia"/>
          <w:color w:val="000000"/>
          <w:sz w:val="24"/>
        </w:rPr>
        <w:t>.</w:t>
      </w:r>
      <w:r>
        <w:rPr>
          <w:rFonts w:ascii="宋体" w:hAnsi="宋体"/>
          <w:color w:val="000000"/>
          <w:sz w:val="24"/>
        </w:rPr>
        <w:t>“书面形式”包括信函、传真等。</w:t>
      </w:r>
    </w:p>
    <w:p w:rsidR="002348E5" w:rsidRDefault="002348E5" w:rsidP="002348E5">
      <w:pPr>
        <w:autoSpaceDE w:val="0"/>
        <w:autoSpaceDN w:val="0"/>
        <w:adjustRightInd w:val="0"/>
        <w:spacing w:line="360" w:lineRule="auto"/>
        <w:ind w:firstLine="480"/>
        <w:rPr>
          <w:rFonts w:ascii="宋体"/>
          <w:color w:val="000000"/>
          <w:sz w:val="24"/>
          <w:lang w:val="zh-CN"/>
        </w:rPr>
      </w:pPr>
      <w:r>
        <w:rPr>
          <w:rFonts w:ascii="宋体" w:hAnsi="宋体" w:hint="eastAsia"/>
          <w:color w:val="000000"/>
          <w:sz w:val="24"/>
        </w:rPr>
        <w:t>8.</w:t>
      </w:r>
      <w:r>
        <w:rPr>
          <w:rFonts w:ascii="宋体" w:hAnsi="宋体"/>
          <w:color w:val="000000"/>
          <w:sz w:val="24"/>
        </w:rPr>
        <w:t>“▲”系指实质性要求条款。</w:t>
      </w:r>
    </w:p>
    <w:p w:rsidR="002348E5" w:rsidRDefault="002348E5" w:rsidP="002348E5">
      <w:pPr>
        <w:autoSpaceDE w:val="0"/>
        <w:autoSpaceDN w:val="0"/>
        <w:adjustRightInd w:val="0"/>
        <w:spacing w:line="360" w:lineRule="auto"/>
        <w:ind w:firstLine="480"/>
        <w:rPr>
          <w:rFonts w:ascii="宋体"/>
          <w:b/>
          <w:color w:val="000000"/>
          <w:sz w:val="24"/>
          <w:lang w:val="zh-CN"/>
        </w:rPr>
      </w:pPr>
      <w:r>
        <w:rPr>
          <w:rFonts w:ascii="宋体" w:hint="eastAsia"/>
          <w:b/>
          <w:color w:val="000000"/>
          <w:sz w:val="24"/>
          <w:lang w:val="zh-CN"/>
        </w:rPr>
        <w:t>（三）招标方式</w:t>
      </w:r>
    </w:p>
    <w:p w:rsidR="002348E5" w:rsidRDefault="002348E5" w:rsidP="002348E5">
      <w:pPr>
        <w:autoSpaceDE w:val="0"/>
        <w:autoSpaceDN w:val="0"/>
        <w:adjustRightInd w:val="0"/>
        <w:spacing w:line="360" w:lineRule="auto"/>
        <w:ind w:firstLine="480"/>
        <w:rPr>
          <w:rFonts w:ascii="宋体"/>
          <w:color w:val="000000"/>
          <w:sz w:val="24"/>
          <w:lang w:val="zh-CN"/>
        </w:rPr>
      </w:pPr>
      <w:r>
        <w:rPr>
          <w:rFonts w:ascii="宋体" w:hint="eastAsia"/>
          <w:color w:val="000000"/>
          <w:sz w:val="24"/>
          <w:lang w:val="zh-CN"/>
        </w:rPr>
        <w:t>本次招标采用公开招标方式进行。</w:t>
      </w:r>
    </w:p>
    <w:p w:rsidR="002348E5" w:rsidRDefault="002348E5" w:rsidP="002348E5">
      <w:pPr>
        <w:autoSpaceDE w:val="0"/>
        <w:autoSpaceDN w:val="0"/>
        <w:adjustRightInd w:val="0"/>
        <w:spacing w:line="360" w:lineRule="auto"/>
        <w:ind w:firstLine="480"/>
        <w:rPr>
          <w:rFonts w:ascii="宋体"/>
          <w:b/>
          <w:color w:val="000000"/>
          <w:sz w:val="24"/>
          <w:lang w:val="zh-CN"/>
        </w:rPr>
      </w:pPr>
      <w:r>
        <w:rPr>
          <w:rFonts w:ascii="宋体" w:hint="eastAsia"/>
          <w:b/>
          <w:color w:val="000000"/>
          <w:sz w:val="24"/>
          <w:lang w:val="zh-CN"/>
        </w:rPr>
        <w:t>（四）投标费用</w:t>
      </w:r>
    </w:p>
    <w:p w:rsidR="002348E5" w:rsidRDefault="002348E5" w:rsidP="002348E5">
      <w:pPr>
        <w:autoSpaceDE w:val="0"/>
        <w:autoSpaceDN w:val="0"/>
        <w:adjustRightInd w:val="0"/>
        <w:spacing w:line="360" w:lineRule="auto"/>
        <w:ind w:firstLine="480"/>
        <w:rPr>
          <w:rFonts w:ascii="宋体"/>
          <w:color w:val="000000"/>
          <w:sz w:val="24"/>
          <w:lang w:val="zh-CN"/>
        </w:rPr>
      </w:pPr>
      <w:r>
        <w:rPr>
          <w:rFonts w:ascii="宋体" w:hAnsi="宋体" w:hint="eastAsia"/>
          <w:sz w:val="24"/>
        </w:rPr>
        <w:t>不论投标结果如何，投标人均应自行承担所有与投标有关的全部费用（招标文件有相反规定除外）。</w:t>
      </w:r>
    </w:p>
    <w:p w:rsidR="002348E5" w:rsidRDefault="002348E5" w:rsidP="002348E5">
      <w:pPr>
        <w:autoSpaceDE w:val="0"/>
        <w:autoSpaceDN w:val="0"/>
        <w:adjustRightInd w:val="0"/>
        <w:spacing w:line="360" w:lineRule="auto"/>
        <w:ind w:firstLine="480"/>
        <w:rPr>
          <w:rFonts w:ascii="宋体"/>
          <w:b/>
          <w:color w:val="000000"/>
          <w:sz w:val="24"/>
          <w:lang w:val="zh-CN"/>
        </w:rPr>
      </w:pPr>
      <w:r>
        <w:rPr>
          <w:rFonts w:ascii="宋体" w:hint="eastAsia"/>
          <w:b/>
          <w:color w:val="000000"/>
          <w:sz w:val="24"/>
          <w:lang w:val="zh-CN"/>
        </w:rPr>
        <w:t>（五）联合体投标</w:t>
      </w:r>
    </w:p>
    <w:p w:rsidR="002348E5" w:rsidRDefault="002348E5" w:rsidP="002348E5">
      <w:pPr>
        <w:autoSpaceDE w:val="0"/>
        <w:autoSpaceDN w:val="0"/>
        <w:adjustRightInd w:val="0"/>
        <w:spacing w:line="360" w:lineRule="auto"/>
        <w:ind w:firstLine="480"/>
        <w:rPr>
          <w:rFonts w:ascii="宋体"/>
          <w:color w:val="000000"/>
          <w:sz w:val="24"/>
          <w:lang w:val="zh-CN"/>
        </w:rPr>
      </w:pPr>
      <w:r>
        <w:rPr>
          <w:rFonts w:ascii="宋体" w:hint="eastAsia"/>
          <w:color w:val="000000"/>
          <w:sz w:val="24"/>
          <w:lang w:val="zh-CN"/>
        </w:rPr>
        <w:t>本项目不接受联合体投标。</w:t>
      </w:r>
    </w:p>
    <w:p w:rsidR="002348E5" w:rsidRDefault="002348E5" w:rsidP="002348E5">
      <w:pPr>
        <w:autoSpaceDE w:val="0"/>
        <w:autoSpaceDN w:val="0"/>
        <w:adjustRightInd w:val="0"/>
        <w:spacing w:line="360" w:lineRule="auto"/>
        <w:ind w:firstLine="480"/>
        <w:rPr>
          <w:rFonts w:ascii="宋体"/>
          <w:b/>
          <w:color w:val="000000"/>
          <w:sz w:val="24"/>
          <w:lang w:val="zh-CN"/>
        </w:rPr>
      </w:pPr>
      <w:r>
        <w:rPr>
          <w:rFonts w:ascii="宋体" w:hint="eastAsia"/>
          <w:b/>
          <w:color w:val="000000"/>
          <w:sz w:val="24"/>
          <w:lang w:val="zh-CN"/>
        </w:rPr>
        <w:t>（六）转包与分包</w:t>
      </w:r>
    </w:p>
    <w:p w:rsidR="002348E5" w:rsidRDefault="002348E5" w:rsidP="002348E5">
      <w:pPr>
        <w:autoSpaceDE w:val="0"/>
        <w:autoSpaceDN w:val="0"/>
        <w:adjustRightInd w:val="0"/>
        <w:spacing w:line="360" w:lineRule="auto"/>
        <w:ind w:firstLine="480"/>
        <w:rPr>
          <w:rFonts w:ascii="宋体"/>
          <w:color w:val="000000"/>
          <w:sz w:val="24"/>
          <w:lang w:val="zh-CN"/>
        </w:rPr>
      </w:pPr>
      <w:r>
        <w:rPr>
          <w:rFonts w:ascii="宋体" w:hint="eastAsia"/>
          <w:color w:val="000000"/>
          <w:sz w:val="24"/>
          <w:lang w:val="zh-CN"/>
        </w:rPr>
        <w:t>1</w:t>
      </w:r>
      <w:r>
        <w:rPr>
          <w:rFonts w:ascii="宋体" w:hint="eastAsia"/>
          <w:color w:val="000000"/>
          <w:sz w:val="24"/>
        </w:rPr>
        <w:t>.</w:t>
      </w:r>
      <w:r>
        <w:rPr>
          <w:rFonts w:ascii="宋体" w:hint="eastAsia"/>
          <w:color w:val="000000"/>
          <w:sz w:val="24"/>
          <w:lang w:val="zh-CN"/>
        </w:rPr>
        <w:t>本项目不允许转包。</w:t>
      </w:r>
    </w:p>
    <w:p w:rsidR="002348E5" w:rsidRDefault="002348E5" w:rsidP="002348E5">
      <w:pPr>
        <w:autoSpaceDE w:val="0"/>
        <w:autoSpaceDN w:val="0"/>
        <w:adjustRightInd w:val="0"/>
        <w:spacing w:line="360" w:lineRule="auto"/>
        <w:ind w:firstLine="480"/>
        <w:rPr>
          <w:rFonts w:ascii="宋体"/>
          <w:color w:val="000000"/>
          <w:sz w:val="24"/>
          <w:lang w:val="zh-CN"/>
        </w:rPr>
      </w:pPr>
      <w:r>
        <w:rPr>
          <w:rFonts w:ascii="宋体" w:hint="eastAsia"/>
          <w:color w:val="000000"/>
          <w:sz w:val="24"/>
          <w:lang w:val="zh-CN"/>
        </w:rPr>
        <w:t>2</w:t>
      </w:r>
      <w:r>
        <w:rPr>
          <w:rFonts w:ascii="宋体" w:hint="eastAsia"/>
          <w:color w:val="000000"/>
          <w:sz w:val="24"/>
        </w:rPr>
        <w:t>.</w:t>
      </w:r>
      <w:r>
        <w:rPr>
          <w:rFonts w:ascii="宋体" w:hint="eastAsia"/>
          <w:color w:val="000000"/>
          <w:sz w:val="24"/>
          <w:lang w:val="zh-CN"/>
        </w:rPr>
        <w:t>本项目不可以分包。</w:t>
      </w:r>
    </w:p>
    <w:p w:rsidR="002348E5" w:rsidRDefault="002348E5" w:rsidP="002348E5">
      <w:pPr>
        <w:autoSpaceDE w:val="0"/>
        <w:autoSpaceDN w:val="0"/>
        <w:adjustRightInd w:val="0"/>
        <w:spacing w:line="360" w:lineRule="auto"/>
        <w:ind w:firstLine="480"/>
        <w:rPr>
          <w:rFonts w:ascii="宋体"/>
          <w:b/>
          <w:color w:val="000000"/>
          <w:sz w:val="24"/>
          <w:lang w:val="zh-CN"/>
        </w:rPr>
      </w:pPr>
      <w:r>
        <w:rPr>
          <w:rFonts w:ascii="宋体" w:hint="eastAsia"/>
          <w:b/>
          <w:color w:val="000000"/>
          <w:sz w:val="24"/>
          <w:lang w:val="zh-CN"/>
        </w:rPr>
        <w:t>（七）特别说明</w:t>
      </w:r>
    </w:p>
    <w:p w:rsidR="002348E5" w:rsidRDefault="002348E5" w:rsidP="002348E5">
      <w:pPr>
        <w:pStyle w:val="aff4"/>
        <w:shd w:val="clear" w:color="auto" w:fill="FFFFFF"/>
        <w:spacing w:before="0" w:beforeAutospacing="0" w:after="0" w:afterAutospacing="0" w:line="360" w:lineRule="auto"/>
        <w:ind w:firstLineChars="200" w:firstLine="480"/>
        <w:jc w:val="both"/>
        <w:rPr>
          <w:rFonts w:cs="宋体" w:hint="default"/>
          <w:kern w:val="2"/>
          <w:szCs w:val="20"/>
        </w:rPr>
      </w:pPr>
      <w:bookmarkStart w:id="270" w:name="_Toc302983099"/>
      <w:bookmarkStart w:id="271" w:name="_Toc306901451"/>
      <w:r>
        <w:rPr>
          <w:rFonts w:cs="宋体"/>
          <w:color w:val="000000"/>
          <w:lang w:val="zh-CN"/>
        </w:rPr>
        <w:t>▲</w:t>
      </w:r>
      <w:r>
        <w:rPr>
          <w:rFonts w:hAnsi="Courier New"/>
          <w:lang w:val="zh-CN"/>
        </w:rPr>
        <w:t>1.</w:t>
      </w:r>
      <w:r>
        <w:rPr>
          <w:rFonts w:cs="宋体" w:hint="default"/>
          <w:kern w:val="2"/>
          <w:szCs w:val="2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w:t>
      </w:r>
      <w:r>
        <w:rPr>
          <w:rFonts w:cs="宋体" w:hint="default"/>
          <w:kern w:val="2"/>
          <w:szCs w:val="20"/>
        </w:rPr>
        <w:lastRenderedPageBreak/>
        <w:t>照招标文件规定的方式确定一个投标人获得中标人推荐资格，招标文件未规定的采取随机抽取方式确定，其他同品牌投标人不作为中标候选人。</w:t>
      </w:r>
    </w:p>
    <w:p w:rsidR="002348E5" w:rsidRDefault="002348E5" w:rsidP="002348E5">
      <w:pPr>
        <w:pStyle w:val="aff4"/>
        <w:shd w:val="clear" w:color="auto" w:fill="FFFFFF"/>
        <w:spacing w:before="0" w:beforeAutospacing="0" w:after="0" w:afterAutospacing="0" w:line="360" w:lineRule="auto"/>
        <w:ind w:firstLineChars="200" w:firstLine="480"/>
        <w:jc w:val="both"/>
        <w:rPr>
          <w:rFonts w:cs="宋体" w:hint="default"/>
          <w:kern w:val="2"/>
          <w:szCs w:val="20"/>
        </w:rPr>
      </w:pPr>
      <w:r>
        <w:rPr>
          <w:rFonts w:cs="宋体" w:hint="default"/>
          <w:kern w:val="2"/>
          <w:szCs w:val="20"/>
        </w:rPr>
        <w:t>非单一产品采购项目，多家投标人提供的核心产品品牌相同的，按前款规定处理。</w:t>
      </w:r>
    </w:p>
    <w:p w:rsidR="002348E5" w:rsidRDefault="002348E5" w:rsidP="002348E5">
      <w:pPr>
        <w:pStyle w:val="aa"/>
        <w:snapToGrid w:val="0"/>
        <w:spacing w:line="360" w:lineRule="auto"/>
        <w:ind w:leftChars="1" w:left="4" w:firstLineChars="200" w:firstLine="480"/>
        <w:rPr>
          <w:rFonts w:hAnsi="宋体" w:cs="宋体"/>
          <w:sz w:val="24"/>
        </w:rPr>
      </w:pPr>
      <w:r>
        <w:rPr>
          <w:rFonts w:hAnsi="宋体" w:cs="宋体" w:hint="eastAsia"/>
          <w:color w:val="000000"/>
          <w:sz w:val="24"/>
          <w:lang w:val="zh-CN"/>
        </w:rPr>
        <w:t>▲</w:t>
      </w:r>
      <w:r>
        <w:rPr>
          <w:rFonts w:hAnsi="宋体" w:cs="宋体" w:hint="eastAsia"/>
          <w:sz w:val="24"/>
        </w:rPr>
        <w:t>2.投标人投标所使用的资格、信誉、荣誉、业绩与企业认证必须为本法人所拥有。投标人投标所使用的采购项目实施人员必须为本法人员工（或必须为本法人或控股公司正式员工）。</w:t>
      </w:r>
    </w:p>
    <w:p w:rsidR="002348E5" w:rsidRDefault="002348E5" w:rsidP="002348E5">
      <w:pPr>
        <w:pStyle w:val="aa"/>
        <w:snapToGrid w:val="0"/>
        <w:spacing w:line="360" w:lineRule="auto"/>
        <w:ind w:leftChars="1" w:left="4" w:firstLineChars="200" w:firstLine="480"/>
        <w:rPr>
          <w:rFonts w:hAnsi="宋体" w:cs="宋体"/>
          <w:sz w:val="24"/>
        </w:rPr>
      </w:pPr>
      <w:r>
        <w:rPr>
          <w:rFonts w:hAnsi="宋体" w:cs="宋体" w:hint="eastAsia"/>
          <w:sz w:val="24"/>
        </w:rPr>
        <w:t>3.投标人应仔细阅读招标文件的所有内容，按照招标文件的要求提交投标文件，并对所提供的全部资料的真实性承担法律责任。</w:t>
      </w:r>
    </w:p>
    <w:p w:rsidR="002348E5" w:rsidRDefault="002348E5" w:rsidP="002348E5">
      <w:pPr>
        <w:spacing w:line="360" w:lineRule="auto"/>
        <w:ind w:firstLine="482"/>
        <w:rPr>
          <w:rFonts w:ascii="宋体" w:hAnsi="宋体" w:cs="宋体"/>
          <w:sz w:val="24"/>
        </w:rPr>
      </w:pPr>
      <w:r>
        <w:rPr>
          <w:rFonts w:ascii="宋体" w:hAnsi="宋体" w:cs="宋体" w:hint="eastAsia"/>
          <w:sz w:val="24"/>
        </w:rPr>
        <w:t>4.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rsidR="002348E5" w:rsidRDefault="002348E5" w:rsidP="002348E5">
      <w:pPr>
        <w:spacing w:line="360" w:lineRule="auto"/>
        <w:ind w:firstLine="482"/>
        <w:rPr>
          <w:rFonts w:ascii="宋体" w:hAnsi="宋体" w:cs="宋体"/>
          <w:sz w:val="24"/>
        </w:rPr>
      </w:pPr>
      <w:r>
        <w:rPr>
          <w:rFonts w:ascii="宋体" w:hAnsi="宋体" w:cs="宋体" w:hint="eastAsia"/>
          <w:sz w:val="24"/>
        </w:rPr>
        <w:t>5.为采购项目提供整体设计、规范编制或者项目管理、监理、检测等服务的供应商，不得再参加该采购项目的其他采购活动。</w:t>
      </w:r>
    </w:p>
    <w:p w:rsidR="002348E5" w:rsidRDefault="002348E5" w:rsidP="002348E5">
      <w:pPr>
        <w:pStyle w:val="aa"/>
        <w:snapToGrid w:val="0"/>
        <w:spacing w:line="360" w:lineRule="auto"/>
        <w:ind w:leftChars="1" w:left="4" w:firstLineChars="200" w:firstLine="480"/>
        <w:rPr>
          <w:rFonts w:hAnsi="宋体" w:cs="宋体"/>
          <w:sz w:val="24"/>
        </w:rPr>
      </w:pPr>
      <w:r>
        <w:rPr>
          <w:rFonts w:hAnsi="宋体" w:cs="宋体" w:hint="eastAsia"/>
          <w:sz w:val="24"/>
        </w:rPr>
        <w:t>6.根据财库〔2016〕125号《财政部关于在政府采购活动中查询及使用信用记录有关问题的通知》的要求，通过“信用中国”网站（www.creditchina.gov.cn）和中国政府采购网（www.ccgp.gov.cn）等渠道查询相关主体信用记录，截止时间点为投标截止时间。对列入失信被执行人、重大税收违法案件当事人名单、政府采购严重违法失信行为记录名单的供应商，拒绝其参与政府采购活动。</w:t>
      </w:r>
    </w:p>
    <w:p w:rsidR="002348E5" w:rsidRDefault="002348E5" w:rsidP="002348E5">
      <w:pPr>
        <w:pStyle w:val="aa"/>
        <w:snapToGrid w:val="0"/>
        <w:spacing w:line="360" w:lineRule="auto"/>
        <w:ind w:leftChars="1" w:left="4" w:firstLineChars="200" w:firstLine="480"/>
        <w:rPr>
          <w:rFonts w:hAnsi="宋体" w:cs="宋体"/>
          <w:sz w:val="24"/>
        </w:rPr>
      </w:pPr>
      <w:r>
        <w:rPr>
          <w:rFonts w:hAnsi="宋体" w:cs="宋体" w:hint="eastAsia"/>
          <w:sz w:val="24"/>
        </w:rPr>
        <w:t>7.关于小</w:t>
      </w:r>
      <w:proofErr w:type="gramStart"/>
      <w:r>
        <w:rPr>
          <w:rFonts w:hAnsi="宋体" w:cs="宋体" w:hint="eastAsia"/>
          <w:sz w:val="24"/>
        </w:rPr>
        <w:t>微企业</w:t>
      </w:r>
      <w:proofErr w:type="gramEnd"/>
      <w:r>
        <w:rPr>
          <w:rFonts w:hAnsi="宋体" w:cs="宋体" w:hint="eastAsia"/>
          <w:sz w:val="24"/>
        </w:rPr>
        <w:t>投标：小</w:t>
      </w:r>
      <w:proofErr w:type="gramStart"/>
      <w:r>
        <w:rPr>
          <w:rFonts w:hAnsi="宋体" w:cs="宋体" w:hint="eastAsia"/>
          <w:sz w:val="24"/>
        </w:rPr>
        <w:t>微企业</w:t>
      </w:r>
      <w:proofErr w:type="gramEnd"/>
      <w:r>
        <w:rPr>
          <w:rFonts w:hAnsi="宋体" w:cs="宋体" w:hint="eastAsia"/>
          <w:sz w:val="24"/>
        </w:rPr>
        <w:t>投标是指符合《中小企业划型标准规定》的投标人，通过投标提供本企业制造的货物、承担的工程或者服务，或者提供其他小</w:t>
      </w:r>
      <w:proofErr w:type="gramStart"/>
      <w:r>
        <w:rPr>
          <w:rFonts w:hAnsi="宋体" w:cs="宋体" w:hint="eastAsia"/>
          <w:sz w:val="24"/>
        </w:rPr>
        <w:t>微企业</w:t>
      </w:r>
      <w:proofErr w:type="gramEnd"/>
      <w:r>
        <w:rPr>
          <w:rFonts w:hAnsi="宋体" w:cs="宋体" w:hint="eastAsia"/>
          <w:sz w:val="24"/>
        </w:rPr>
        <w:t>制造的货物。本项所指货物不包括使用大、中型企业注册商标的货物。小</w:t>
      </w:r>
      <w:proofErr w:type="gramStart"/>
      <w:r>
        <w:rPr>
          <w:rFonts w:hAnsi="宋体" w:cs="宋体" w:hint="eastAsia"/>
          <w:sz w:val="24"/>
        </w:rPr>
        <w:t>微企业</w:t>
      </w:r>
      <w:proofErr w:type="gramEnd"/>
      <w:r>
        <w:rPr>
          <w:rFonts w:hAnsi="宋体" w:cs="宋体" w:hint="eastAsia"/>
          <w:sz w:val="24"/>
        </w:rPr>
        <w:t>投标应提供《小微企业声明函》；提供其他小</w:t>
      </w:r>
      <w:proofErr w:type="gramStart"/>
      <w:r>
        <w:rPr>
          <w:rFonts w:hAnsi="宋体" w:cs="宋体" w:hint="eastAsia"/>
          <w:sz w:val="24"/>
        </w:rPr>
        <w:t>微企业</w:t>
      </w:r>
      <w:proofErr w:type="gramEnd"/>
      <w:r>
        <w:rPr>
          <w:rFonts w:hAnsi="宋体" w:cs="宋体" w:hint="eastAsia"/>
          <w:sz w:val="24"/>
        </w:rPr>
        <w:t>制造的货物的，应同时提供制造商的《小微企业声明函（制造商）》。</w:t>
      </w:r>
      <w:r>
        <w:rPr>
          <w:rFonts w:hAnsi="宋体" w:cs="宋体" w:hint="eastAsia"/>
          <w:sz w:val="24"/>
          <w:u w:val="single"/>
        </w:rPr>
        <w:t>具体优惠政策：对于小型微型企业产品的价格给予6%的扣除。</w:t>
      </w:r>
    </w:p>
    <w:p w:rsidR="002348E5" w:rsidRDefault="002348E5" w:rsidP="002348E5">
      <w:pPr>
        <w:spacing w:line="360" w:lineRule="auto"/>
        <w:ind w:firstLine="482"/>
        <w:rPr>
          <w:rFonts w:ascii="宋体"/>
          <w:b/>
          <w:color w:val="000000"/>
          <w:sz w:val="24"/>
          <w:lang w:val="zh-CN"/>
        </w:rPr>
      </w:pPr>
      <w:r>
        <w:rPr>
          <w:rFonts w:ascii="宋体" w:hint="eastAsia"/>
          <w:b/>
          <w:color w:val="000000"/>
          <w:sz w:val="24"/>
          <w:lang w:val="zh-CN"/>
        </w:rPr>
        <w:t>（八）质疑与投诉</w:t>
      </w:r>
    </w:p>
    <w:p w:rsidR="002348E5" w:rsidRDefault="002348E5" w:rsidP="002348E5">
      <w:pPr>
        <w:pStyle w:val="aa"/>
        <w:spacing w:line="360" w:lineRule="auto"/>
        <w:ind w:firstLineChars="200" w:firstLine="480"/>
        <w:rPr>
          <w:rFonts w:hAnsi="Times New Roman"/>
          <w:color w:val="000000"/>
          <w:sz w:val="24"/>
          <w:lang w:val="zh-CN"/>
        </w:rPr>
      </w:pPr>
      <w:r>
        <w:rPr>
          <w:sz w:val="24"/>
          <w:lang w:val="zh-CN"/>
        </w:rPr>
        <w:t>1</w:t>
      </w:r>
      <w:r>
        <w:rPr>
          <w:rFonts w:hint="eastAsia"/>
          <w:sz w:val="24"/>
        </w:rPr>
        <w:t>.</w:t>
      </w:r>
      <w:r>
        <w:rPr>
          <w:rFonts w:hint="eastAsia"/>
          <w:sz w:val="24"/>
          <w:lang w:val="zh-CN"/>
        </w:rPr>
        <w:t>投标人认为采购文件、采购过程和中标结果使自己的权益受到损害的，可以在知道或者应知其权益受到损害之日起七个工作日内，以书面形式向采购代理机构提出质疑。</w:t>
      </w:r>
    </w:p>
    <w:p w:rsidR="002348E5" w:rsidRDefault="002348E5" w:rsidP="002348E5">
      <w:pPr>
        <w:pStyle w:val="aa"/>
        <w:spacing w:line="360" w:lineRule="auto"/>
        <w:ind w:firstLineChars="200" w:firstLine="480"/>
        <w:rPr>
          <w:rFonts w:hAnsi="Times New Roman"/>
          <w:color w:val="000000"/>
          <w:sz w:val="24"/>
          <w:lang w:val="zh-CN"/>
        </w:rPr>
      </w:pPr>
      <w:r>
        <w:rPr>
          <w:rFonts w:hAnsi="Times New Roman" w:hint="eastAsia"/>
          <w:color w:val="000000"/>
          <w:sz w:val="24"/>
          <w:lang w:val="zh-CN"/>
        </w:rPr>
        <w:t>2</w:t>
      </w:r>
      <w:r>
        <w:rPr>
          <w:rFonts w:hAnsi="Times New Roman" w:hint="eastAsia"/>
          <w:color w:val="000000"/>
          <w:sz w:val="24"/>
        </w:rPr>
        <w:t>.</w:t>
      </w:r>
      <w:r>
        <w:rPr>
          <w:rFonts w:hAnsi="Times New Roman" w:hint="eastAsia"/>
          <w:color w:val="000000"/>
          <w:sz w:val="24"/>
          <w:lang w:val="zh-CN"/>
        </w:rPr>
        <w:t>质疑供应商可直接提交、传真或邮寄方式提交质疑书（一式三份），以其他方式提出的质疑，采购代理机构</w:t>
      </w:r>
      <w:r>
        <w:rPr>
          <w:rFonts w:hAnsi="Times New Roman"/>
          <w:color w:val="000000"/>
          <w:sz w:val="24"/>
          <w:lang w:val="zh-CN"/>
        </w:rPr>
        <w:t>可不予接受、答复。</w:t>
      </w:r>
      <w:r>
        <w:rPr>
          <w:rFonts w:hAnsi="Times New Roman" w:hint="eastAsia"/>
          <w:color w:val="000000"/>
          <w:sz w:val="24"/>
          <w:lang w:val="zh-CN"/>
        </w:rPr>
        <w:t>其中，以</w:t>
      </w:r>
      <w:r>
        <w:rPr>
          <w:rFonts w:hAnsi="Times New Roman"/>
          <w:color w:val="000000"/>
          <w:sz w:val="24"/>
          <w:lang w:val="zh-CN"/>
        </w:rPr>
        <w:t>传真方式送达</w:t>
      </w:r>
      <w:proofErr w:type="gramStart"/>
      <w:r>
        <w:rPr>
          <w:rFonts w:hAnsi="Times New Roman"/>
          <w:color w:val="000000"/>
          <w:sz w:val="24"/>
          <w:lang w:val="zh-CN"/>
        </w:rPr>
        <w:t>质疑书</w:t>
      </w:r>
      <w:proofErr w:type="gramEnd"/>
      <w:r>
        <w:rPr>
          <w:rFonts w:hAnsi="Times New Roman"/>
          <w:color w:val="000000"/>
          <w:sz w:val="24"/>
          <w:lang w:val="zh-CN"/>
        </w:rPr>
        <w:t>的，</w:t>
      </w:r>
      <w:r>
        <w:rPr>
          <w:rFonts w:hAnsi="Times New Roman" w:hint="eastAsia"/>
          <w:color w:val="000000"/>
          <w:sz w:val="24"/>
          <w:lang w:val="zh-CN"/>
        </w:rPr>
        <w:t>应</w:t>
      </w:r>
      <w:r>
        <w:rPr>
          <w:rFonts w:hAnsi="Times New Roman"/>
          <w:color w:val="000000"/>
          <w:sz w:val="24"/>
          <w:lang w:val="zh-CN"/>
        </w:rPr>
        <w:t>及时将</w:t>
      </w:r>
      <w:proofErr w:type="gramStart"/>
      <w:r>
        <w:rPr>
          <w:rFonts w:hAnsi="Times New Roman"/>
          <w:color w:val="000000"/>
          <w:sz w:val="24"/>
          <w:lang w:val="zh-CN"/>
        </w:rPr>
        <w:t>质疑书</w:t>
      </w:r>
      <w:proofErr w:type="gramEnd"/>
      <w:r>
        <w:rPr>
          <w:rFonts w:hAnsi="Times New Roman"/>
          <w:color w:val="000000"/>
          <w:sz w:val="24"/>
          <w:lang w:val="zh-CN"/>
        </w:rPr>
        <w:t>原件送达</w:t>
      </w:r>
      <w:r>
        <w:rPr>
          <w:rFonts w:hAnsi="Times New Roman" w:hint="eastAsia"/>
          <w:color w:val="000000"/>
          <w:sz w:val="24"/>
          <w:lang w:val="zh-CN"/>
        </w:rPr>
        <w:t>采购代理机构，采购代理机构</w:t>
      </w:r>
      <w:r>
        <w:rPr>
          <w:rFonts w:hAnsi="Times New Roman"/>
          <w:color w:val="000000"/>
          <w:sz w:val="24"/>
          <w:lang w:val="zh-CN"/>
        </w:rPr>
        <w:t>以实际收到原件之日作为收到质疑的日期</w:t>
      </w:r>
      <w:r>
        <w:rPr>
          <w:rFonts w:hAnsi="Times New Roman" w:hint="eastAsia"/>
          <w:color w:val="000000"/>
          <w:sz w:val="24"/>
          <w:lang w:val="zh-CN"/>
        </w:rPr>
        <w:t>（在质疑期限届满前</w:t>
      </w:r>
      <w:proofErr w:type="gramStart"/>
      <w:r>
        <w:rPr>
          <w:rFonts w:hAnsi="Times New Roman" w:hint="eastAsia"/>
          <w:color w:val="000000"/>
          <w:sz w:val="24"/>
          <w:lang w:val="zh-CN"/>
        </w:rPr>
        <w:t>质疑书</w:t>
      </w:r>
      <w:proofErr w:type="gramEnd"/>
      <w:r>
        <w:rPr>
          <w:rFonts w:hAnsi="Times New Roman" w:hint="eastAsia"/>
          <w:color w:val="000000"/>
          <w:sz w:val="24"/>
          <w:lang w:val="zh-CN"/>
        </w:rPr>
        <w:t>已经传真成功的，质疑</w:t>
      </w:r>
      <w:proofErr w:type="gramStart"/>
      <w:r>
        <w:rPr>
          <w:rFonts w:hAnsi="Times New Roman" w:hint="eastAsia"/>
          <w:color w:val="000000"/>
          <w:sz w:val="24"/>
          <w:lang w:val="zh-CN"/>
        </w:rPr>
        <w:t>不</w:t>
      </w:r>
      <w:proofErr w:type="gramEnd"/>
      <w:r>
        <w:rPr>
          <w:rFonts w:hAnsi="Times New Roman" w:hint="eastAsia"/>
          <w:color w:val="000000"/>
          <w:sz w:val="24"/>
          <w:lang w:val="zh-CN"/>
        </w:rPr>
        <w:t>视为过期）；</w:t>
      </w:r>
      <w:r>
        <w:rPr>
          <w:rFonts w:hAnsi="Times New Roman"/>
          <w:color w:val="000000"/>
          <w:sz w:val="24"/>
          <w:lang w:val="zh-CN"/>
        </w:rPr>
        <w:t>邮寄方式送达</w:t>
      </w:r>
      <w:proofErr w:type="gramStart"/>
      <w:r>
        <w:rPr>
          <w:rFonts w:hAnsi="Times New Roman"/>
          <w:color w:val="000000"/>
          <w:sz w:val="24"/>
          <w:lang w:val="zh-CN"/>
        </w:rPr>
        <w:t>质</w:t>
      </w:r>
      <w:r>
        <w:rPr>
          <w:rFonts w:hAnsi="Times New Roman"/>
          <w:color w:val="000000"/>
          <w:sz w:val="24"/>
          <w:lang w:val="zh-CN"/>
        </w:rPr>
        <w:lastRenderedPageBreak/>
        <w:t>疑书</w:t>
      </w:r>
      <w:proofErr w:type="gramEnd"/>
      <w:r>
        <w:rPr>
          <w:rFonts w:hAnsi="Times New Roman"/>
          <w:color w:val="000000"/>
          <w:sz w:val="24"/>
          <w:lang w:val="zh-CN"/>
        </w:rPr>
        <w:t>的，以</w:t>
      </w:r>
      <w:r>
        <w:rPr>
          <w:rFonts w:hAnsi="Times New Roman" w:hint="eastAsia"/>
          <w:color w:val="000000"/>
          <w:sz w:val="24"/>
          <w:lang w:val="zh-CN"/>
        </w:rPr>
        <w:t>采购代理机构</w:t>
      </w:r>
      <w:r>
        <w:rPr>
          <w:rFonts w:hAnsi="Times New Roman"/>
          <w:color w:val="000000"/>
          <w:sz w:val="24"/>
          <w:lang w:val="zh-CN"/>
        </w:rPr>
        <w:t>实际收到邮件之日作为收到质疑的日期。</w:t>
      </w:r>
    </w:p>
    <w:p w:rsidR="002348E5" w:rsidRDefault="002348E5" w:rsidP="002348E5">
      <w:pPr>
        <w:pStyle w:val="aa"/>
        <w:spacing w:line="360" w:lineRule="auto"/>
        <w:ind w:firstLineChars="200" w:firstLine="480"/>
        <w:rPr>
          <w:color w:val="000000"/>
          <w:sz w:val="24"/>
          <w:lang w:val="zh-CN"/>
        </w:rPr>
      </w:pPr>
      <w:r>
        <w:rPr>
          <w:rFonts w:hint="eastAsia"/>
          <w:color w:val="000000"/>
          <w:sz w:val="24"/>
          <w:lang w:val="zh-CN"/>
        </w:rPr>
        <w:t>3</w:t>
      </w:r>
      <w:r>
        <w:rPr>
          <w:rFonts w:hint="eastAsia"/>
          <w:color w:val="000000"/>
          <w:sz w:val="24"/>
        </w:rPr>
        <w:t>.</w:t>
      </w:r>
      <w:r>
        <w:rPr>
          <w:rFonts w:hAnsi="Times New Roman" w:hint="eastAsia"/>
          <w:color w:val="000000"/>
          <w:sz w:val="24"/>
          <w:lang w:val="zh-CN"/>
        </w:rPr>
        <w:t>采购代理机构在收到质疑供应商的书面质疑后7个工作日内</w:t>
      </w:r>
      <w:proofErr w:type="gramStart"/>
      <w:r>
        <w:rPr>
          <w:rFonts w:hAnsi="Times New Roman" w:hint="eastAsia"/>
          <w:color w:val="000000"/>
          <w:sz w:val="24"/>
          <w:lang w:val="zh-CN"/>
        </w:rPr>
        <w:t>作出</w:t>
      </w:r>
      <w:proofErr w:type="gramEnd"/>
      <w:r>
        <w:rPr>
          <w:rFonts w:hAnsi="Times New Roman" w:hint="eastAsia"/>
          <w:color w:val="000000"/>
          <w:sz w:val="24"/>
          <w:lang w:val="zh-CN"/>
        </w:rPr>
        <w:t>书面答复（涉及项目采购需求内容的由采购人答复），质疑人在收到答复后应于1 日内，以书面或传真形式（签署意见并加盖公章）向采购代理机构回复予以确认。过期未回复的，视为默认接受。</w:t>
      </w:r>
    </w:p>
    <w:p w:rsidR="002348E5" w:rsidRDefault="002348E5" w:rsidP="002348E5">
      <w:pPr>
        <w:spacing w:line="360" w:lineRule="auto"/>
        <w:ind w:firstLine="482"/>
        <w:rPr>
          <w:sz w:val="24"/>
          <w:lang w:val="zh-CN"/>
        </w:rPr>
      </w:pPr>
      <w:r>
        <w:rPr>
          <w:rFonts w:hint="eastAsia"/>
          <w:sz w:val="24"/>
          <w:lang w:val="zh-CN"/>
        </w:rPr>
        <w:t>4</w:t>
      </w:r>
      <w:r>
        <w:rPr>
          <w:rFonts w:hint="eastAsia"/>
          <w:sz w:val="24"/>
        </w:rPr>
        <w:t>.</w:t>
      </w:r>
      <w:r>
        <w:rPr>
          <w:rFonts w:hint="eastAsia"/>
          <w:sz w:val="24"/>
          <w:lang w:val="zh-CN"/>
        </w:rPr>
        <w:t>质疑供应商捏造事实、提供虚假材料进行质疑的，采购代理机构报告同级财政部门。情况属实的，列入不良行为记录并在指定的媒体上公告。</w:t>
      </w:r>
    </w:p>
    <w:p w:rsidR="002348E5" w:rsidRDefault="002348E5" w:rsidP="002348E5">
      <w:pPr>
        <w:spacing w:line="360" w:lineRule="auto"/>
        <w:ind w:firstLine="482"/>
        <w:rPr>
          <w:rFonts w:ascii="宋体"/>
          <w:color w:val="000000"/>
          <w:sz w:val="24"/>
          <w:lang w:val="zh-CN"/>
        </w:rPr>
      </w:pPr>
      <w:r>
        <w:rPr>
          <w:rFonts w:hint="eastAsia"/>
          <w:color w:val="000000"/>
          <w:sz w:val="24"/>
          <w:lang w:val="zh-CN"/>
        </w:rPr>
        <w:t>5</w:t>
      </w:r>
      <w:r>
        <w:rPr>
          <w:rFonts w:hint="eastAsia"/>
          <w:color w:val="000000"/>
          <w:sz w:val="24"/>
        </w:rPr>
        <w:t>.</w:t>
      </w:r>
      <w:r>
        <w:rPr>
          <w:rFonts w:ascii="宋体" w:hAnsi="宋体" w:cs="宋体"/>
          <w:color w:val="000000"/>
          <w:kern w:val="0"/>
          <w:sz w:val="24"/>
        </w:rPr>
        <w:t>质疑供应商对采购人、采购代理机构的答复不满意或者采购人、采购代理机构未在规定的时间内</w:t>
      </w:r>
      <w:proofErr w:type="gramStart"/>
      <w:r>
        <w:rPr>
          <w:rFonts w:ascii="宋体" w:hAnsi="宋体" w:cs="宋体"/>
          <w:color w:val="000000"/>
          <w:kern w:val="0"/>
          <w:sz w:val="24"/>
        </w:rPr>
        <w:t>作出</w:t>
      </w:r>
      <w:proofErr w:type="gramEnd"/>
      <w:r>
        <w:rPr>
          <w:rFonts w:ascii="宋体" w:hAnsi="宋体" w:cs="宋体"/>
          <w:color w:val="000000"/>
          <w:kern w:val="0"/>
          <w:sz w:val="24"/>
        </w:rPr>
        <w:t>答复的，可以在答复期满后十五个工作日内向</w:t>
      </w:r>
      <w:r>
        <w:rPr>
          <w:rFonts w:ascii="宋体" w:hAnsi="宋体" w:cs="宋体" w:hint="eastAsia"/>
          <w:color w:val="000000"/>
          <w:kern w:val="0"/>
          <w:sz w:val="24"/>
        </w:rPr>
        <w:t>三门县财政局</w:t>
      </w:r>
      <w:r>
        <w:rPr>
          <w:rFonts w:ascii="宋体" w:hAnsi="宋体" w:cs="宋体"/>
          <w:color w:val="000000"/>
          <w:kern w:val="0"/>
          <w:sz w:val="24"/>
        </w:rPr>
        <w:t>投诉。</w:t>
      </w:r>
    </w:p>
    <w:p w:rsidR="002348E5" w:rsidRDefault="002348E5" w:rsidP="002348E5">
      <w:pPr>
        <w:autoSpaceDE w:val="0"/>
        <w:autoSpaceDN w:val="0"/>
        <w:adjustRightInd w:val="0"/>
        <w:spacing w:line="360" w:lineRule="auto"/>
        <w:jc w:val="center"/>
        <w:outlineLvl w:val="1"/>
        <w:rPr>
          <w:rFonts w:ascii="宋体"/>
          <w:b/>
          <w:bCs/>
          <w:color w:val="000000"/>
          <w:sz w:val="24"/>
          <w:lang w:val="zh-CN"/>
        </w:rPr>
      </w:pPr>
      <w:r>
        <w:rPr>
          <w:rFonts w:ascii="宋体" w:hint="eastAsia"/>
          <w:b/>
          <w:bCs/>
          <w:color w:val="000000"/>
          <w:sz w:val="24"/>
          <w:lang w:val="zh-CN"/>
        </w:rPr>
        <w:t>二、招标文件</w:t>
      </w:r>
      <w:bookmarkEnd w:id="270"/>
      <w:bookmarkEnd w:id="271"/>
    </w:p>
    <w:p w:rsidR="002348E5" w:rsidRDefault="002348E5" w:rsidP="002348E5">
      <w:pPr>
        <w:autoSpaceDE w:val="0"/>
        <w:autoSpaceDN w:val="0"/>
        <w:adjustRightInd w:val="0"/>
        <w:spacing w:line="360" w:lineRule="auto"/>
        <w:ind w:firstLineChars="200" w:firstLine="482"/>
        <w:rPr>
          <w:rFonts w:ascii="宋体"/>
          <w:b/>
          <w:color w:val="000000"/>
          <w:sz w:val="24"/>
          <w:lang w:val="zh-CN"/>
        </w:rPr>
      </w:pPr>
      <w:r>
        <w:rPr>
          <w:rFonts w:ascii="宋体" w:hint="eastAsia"/>
          <w:b/>
          <w:color w:val="000000"/>
          <w:sz w:val="24"/>
          <w:lang w:val="zh-CN"/>
        </w:rPr>
        <w:t>（一）招标文件的构成</w:t>
      </w:r>
    </w:p>
    <w:p w:rsidR="002348E5" w:rsidRDefault="002348E5" w:rsidP="002348E5">
      <w:pPr>
        <w:autoSpaceDE w:val="0"/>
        <w:autoSpaceDN w:val="0"/>
        <w:adjustRightInd w:val="0"/>
        <w:spacing w:line="360" w:lineRule="auto"/>
        <w:ind w:firstLineChars="200" w:firstLine="480"/>
        <w:rPr>
          <w:rFonts w:ascii="宋体"/>
          <w:color w:val="000000"/>
          <w:sz w:val="24"/>
          <w:lang w:val="zh-CN"/>
        </w:rPr>
      </w:pPr>
      <w:r>
        <w:rPr>
          <w:rFonts w:ascii="宋体" w:hint="eastAsia"/>
          <w:color w:val="000000"/>
          <w:sz w:val="24"/>
          <w:lang w:val="zh-CN"/>
        </w:rPr>
        <w:t>本招标文件由以下部份组成：</w:t>
      </w:r>
    </w:p>
    <w:p w:rsidR="002348E5" w:rsidRDefault="002348E5" w:rsidP="002348E5">
      <w:pPr>
        <w:numPr>
          <w:ilvl w:val="0"/>
          <w:numId w:val="7"/>
        </w:numPr>
        <w:autoSpaceDE w:val="0"/>
        <w:autoSpaceDN w:val="0"/>
        <w:adjustRightInd w:val="0"/>
        <w:spacing w:line="360" w:lineRule="auto"/>
        <w:ind w:left="480"/>
        <w:rPr>
          <w:rFonts w:ascii="宋体"/>
          <w:color w:val="000000"/>
          <w:sz w:val="24"/>
          <w:lang w:val="zh-CN"/>
        </w:rPr>
      </w:pPr>
      <w:r>
        <w:rPr>
          <w:rFonts w:ascii="宋体" w:hint="eastAsia"/>
          <w:color w:val="000000"/>
          <w:sz w:val="24"/>
          <w:lang w:val="zh-CN"/>
        </w:rPr>
        <w:t>招标公告</w:t>
      </w:r>
    </w:p>
    <w:p w:rsidR="002348E5" w:rsidRDefault="002348E5" w:rsidP="002348E5">
      <w:pPr>
        <w:numPr>
          <w:ilvl w:val="0"/>
          <w:numId w:val="7"/>
        </w:numPr>
        <w:autoSpaceDE w:val="0"/>
        <w:autoSpaceDN w:val="0"/>
        <w:adjustRightInd w:val="0"/>
        <w:spacing w:line="360" w:lineRule="auto"/>
        <w:ind w:left="480"/>
        <w:rPr>
          <w:rFonts w:ascii="宋体"/>
          <w:color w:val="000000"/>
          <w:sz w:val="24"/>
          <w:lang w:val="zh-CN"/>
        </w:rPr>
      </w:pPr>
      <w:r>
        <w:rPr>
          <w:rFonts w:ascii="宋体" w:hint="eastAsia"/>
          <w:color w:val="000000"/>
          <w:sz w:val="24"/>
          <w:lang w:val="zh-CN"/>
        </w:rPr>
        <w:t>采购需求</w:t>
      </w:r>
    </w:p>
    <w:p w:rsidR="002348E5" w:rsidRDefault="002348E5" w:rsidP="002348E5">
      <w:pPr>
        <w:numPr>
          <w:ilvl w:val="0"/>
          <w:numId w:val="7"/>
        </w:numPr>
        <w:autoSpaceDE w:val="0"/>
        <w:autoSpaceDN w:val="0"/>
        <w:adjustRightInd w:val="0"/>
        <w:spacing w:line="360" w:lineRule="auto"/>
        <w:ind w:left="480"/>
        <w:rPr>
          <w:rFonts w:ascii="宋体"/>
          <w:color w:val="000000"/>
          <w:sz w:val="24"/>
          <w:lang w:val="zh-CN"/>
        </w:rPr>
      </w:pPr>
      <w:r>
        <w:rPr>
          <w:rFonts w:ascii="宋体" w:hint="eastAsia"/>
          <w:color w:val="000000"/>
          <w:sz w:val="24"/>
          <w:lang w:val="zh-CN"/>
        </w:rPr>
        <w:t>投标人须知</w:t>
      </w:r>
    </w:p>
    <w:p w:rsidR="002348E5" w:rsidRDefault="002348E5" w:rsidP="002348E5">
      <w:pPr>
        <w:numPr>
          <w:ilvl w:val="0"/>
          <w:numId w:val="7"/>
        </w:numPr>
        <w:autoSpaceDE w:val="0"/>
        <w:autoSpaceDN w:val="0"/>
        <w:adjustRightInd w:val="0"/>
        <w:spacing w:line="360" w:lineRule="auto"/>
        <w:ind w:left="480"/>
        <w:rPr>
          <w:rFonts w:ascii="宋体"/>
          <w:color w:val="000000"/>
          <w:sz w:val="24"/>
          <w:lang w:val="zh-CN"/>
        </w:rPr>
      </w:pPr>
      <w:r>
        <w:rPr>
          <w:rFonts w:ascii="宋体" w:hint="eastAsia"/>
          <w:color w:val="000000"/>
          <w:sz w:val="24"/>
          <w:lang w:val="zh-CN"/>
        </w:rPr>
        <w:t>评标办法及评分标准</w:t>
      </w:r>
    </w:p>
    <w:p w:rsidR="002348E5" w:rsidRDefault="002348E5" w:rsidP="002348E5">
      <w:pPr>
        <w:numPr>
          <w:ilvl w:val="0"/>
          <w:numId w:val="7"/>
        </w:numPr>
        <w:autoSpaceDE w:val="0"/>
        <w:autoSpaceDN w:val="0"/>
        <w:adjustRightInd w:val="0"/>
        <w:spacing w:line="360" w:lineRule="auto"/>
        <w:ind w:left="480"/>
        <w:rPr>
          <w:rFonts w:ascii="宋体"/>
          <w:color w:val="000000"/>
          <w:sz w:val="24"/>
          <w:lang w:val="zh-CN"/>
        </w:rPr>
      </w:pPr>
      <w:r>
        <w:rPr>
          <w:rFonts w:ascii="宋体" w:hint="eastAsia"/>
          <w:color w:val="000000"/>
          <w:sz w:val="24"/>
          <w:lang w:val="zh-CN"/>
        </w:rPr>
        <w:t>合同主要条款</w:t>
      </w:r>
    </w:p>
    <w:p w:rsidR="002348E5" w:rsidRDefault="002348E5" w:rsidP="002348E5">
      <w:pPr>
        <w:numPr>
          <w:ilvl w:val="0"/>
          <w:numId w:val="7"/>
        </w:numPr>
        <w:autoSpaceDE w:val="0"/>
        <w:autoSpaceDN w:val="0"/>
        <w:adjustRightInd w:val="0"/>
        <w:spacing w:line="360" w:lineRule="auto"/>
        <w:ind w:left="480"/>
        <w:rPr>
          <w:rFonts w:ascii="宋体"/>
          <w:color w:val="000000"/>
          <w:sz w:val="24"/>
          <w:lang w:val="zh-CN"/>
        </w:rPr>
      </w:pPr>
      <w:r>
        <w:rPr>
          <w:rFonts w:ascii="宋体" w:hint="eastAsia"/>
          <w:color w:val="000000"/>
          <w:sz w:val="24"/>
          <w:lang w:val="zh-CN"/>
        </w:rPr>
        <w:t>投标文件格式</w:t>
      </w:r>
    </w:p>
    <w:p w:rsidR="002348E5" w:rsidRDefault="002348E5" w:rsidP="002348E5">
      <w:pPr>
        <w:numPr>
          <w:ilvl w:val="0"/>
          <w:numId w:val="7"/>
        </w:numPr>
        <w:autoSpaceDE w:val="0"/>
        <w:autoSpaceDN w:val="0"/>
        <w:adjustRightInd w:val="0"/>
        <w:spacing w:line="360" w:lineRule="auto"/>
        <w:ind w:left="480"/>
        <w:rPr>
          <w:rFonts w:ascii="宋体"/>
          <w:color w:val="000000"/>
          <w:sz w:val="24"/>
          <w:lang w:val="zh-CN"/>
        </w:rPr>
      </w:pPr>
      <w:r>
        <w:rPr>
          <w:rFonts w:ascii="宋体" w:hAnsi="宋体" w:hint="eastAsia"/>
          <w:color w:val="000000"/>
          <w:sz w:val="24"/>
        </w:rPr>
        <w:t>本项目招标文件的澄清、答复、修改、补充的内容</w:t>
      </w:r>
    </w:p>
    <w:p w:rsidR="002348E5" w:rsidRDefault="002348E5" w:rsidP="002348E5">
      <w:pPr>
        <w:autoSpaceDE w:val="0"/>
        <w:autoSpaceDN w:val="0"/>
        <w:adjustRightInd w:val="0"/>
        <w:spacing w:line="360" w:lineRule="auto"/>
        <w:ind w:firstLineChars="200" w:firstLine="482"/>
        <w:rPr>
          <w:rFonts w:ascii="宋体"/>
          <w:b/>
          <w:color w:val="000000"/>
          <w:sz w:val="24"/>
          <w:lang w:val="zh-CN"/>
        </w:rPr>
      </w:pPr>
      <w:r>
        <w:rPr>
          <w:rFonts w:ascii="宋体" w:hint="eastAsia"/>
          <w:b/>
          <w:color w:val="000000"/>
          <w:sz w:val="24"/>
          <w:lang w:val="zh-CN"/>
        </w:rPr>
        <w:t>（二）招标文件的澄清与修改</w:t>
      </w:r>
    </w:p>
    <w:p w:rsidR="002348E5" w:rsidRDefault="002348E5" w:rsidP="002348E5">
      <w:pPr>
        <w:autoSpaceDE w:val="0"/>
        <w:autoSpaceDN w:val="0"/>
        <w:adjustRightInd w:val="0"/>
        <w:spacing w:line="360" w:lineRule="auto"/>
        <w:ind w:firstLine="480"/>
        <w:rPr>
          <w:rFonts w:ascii="宋体"/>
          <w:color w:val="000000"/>
          <w:sz w:val="24"/>
          <w:lang w:val="zh-CN"/>
        </w:rPr>
      </w:pPr>
      <w:r>
        <w:rPr>
          <w:rFonts w:ascii="宋体" w:hint="eastAsia"/>
          <w:color w:val="000000"/>
          <w:sz w:val="24"/>
          <w:lang w:val="zh-CN"/>
        </w:rPr>
        <w:t>1</w:t>
      </w:r>
      <w:r>
        <w:rPr>
          <w:rFonts w:ascii="宋体" w:hint="eastAsia"/>
          <w:color w:val="000000"/>
          <w:sz w:val="24"/>
        </w:rPr>
        <w:t>.</w:t>
      </w:r>
      <w:r>
        <w:rPr>
          <w:rFonts w:ascii="宋体" w:hint="eastAsia"/>
          <w:color w:val="000000"/>
          <w:sz w:val="24"/>
          <w:lang w:val="zh-CN"/>
        </w:rPr>
        <w:t>投标人如发现招标文件及其评标办法中存在含糊不清、相互矛盾、多种含义以及歧视性不公正条款或违法违规等有疑点需要质疑的，</w:t>
      </w:r>
      <w:r>
        <w:rPr>
          <w:rFonts w:ascii="宋体"/>
          <w:color w:val="000000"/>
          <w:sz w:val="24"/>
          <w:lang w:val="zh-CN"/>
        </w:rPr>
        <w:t>可以自收到采购文件之日（发售截止日之后收到采购文件的，以发售截止日为准）或者采购文件公告期限届满之日（</w:t>
      </w:r>
      <w:r>
        <w:rPr>
          <w:rFonts w:ascii="宋体" w:hint="eastAsia"/>
          <w:color w:val="000000"/>
          <w:sz w:val="24"/>
          <w:lang w:val="zh-CN"/>
        </w:rPr>
        <w:t>即</w:t>
      </w:r>
      <w:r>
        <w:rPr>
          <w:rFonts w:ascii="宋体"/>
          <w:color w:val="000000"/>
          <w:sz w:val="24"/>
          <w:lang w:val="zh-CN"/>
        </w:rPr>
        <w:t>为</w:t>
      </w:r>
      <w:r>
        <w:rPr>
          <w:rFonts w:ascii="宋体" w:hint="eastAsia"/>
          <w:color w:val="000000"/>
          <w:sz w:val="24"/>
          <w:lang w:val="zh-CN"/>
        </w:rPr>
        <w:t>招标</w:t>
      </w:r>
      <w:r>
        <w:rPr>
          <w:rFonts w:ascii="宋体"/>
          <w:color w:val="000000"/>
          <w:sz w:val="24"/>
          <w:lang w:val="zh-CN"/>
        </w:rPr>
        <w:t>公告发布后的第6个工作日）起7个工作日内，以书面形式向采购人和采购代理机构提出质疑。</w:t>
      </w:r>
      <w:r>
        <w:rPr>
          <w:rFonts w:ascii="宋体" w:hint="eastAsia"/>
          <w:color w:val="000000"/>
          <w:sz w:val="24"/>
          <w:lang w:val="zh-CN"/>
        </w:rPr>
        <w:t>逾期不得再对招标文件内容提出质疑，并视为对招标文件内容认可。</w:t>
      </w:r>
    </w:p>
    <w:p w:rsidR="002348E5" w:rsidRDefault="002348E5" w:rsidP="002348E5">
      <w:pPr>
        <w:autoSpaceDE w:val="0"/>
        <w:autoSpaceDN w:val="0"/>
        <w:adjustRightInd w:val="0"/>
        <w:spacing w:line="360" w:lineRule="auto"/>
        <w:ind w:firstLine="480"/>
        <w:rPr>
          <w:rFonts w:ascii="宋体"/>
          <w:color w:val="000000"/>
          <w:sz w:val="24"/>
          <w:lang w:val="zh-CN"/>
        </w:rPr>
      </w:pPr>
      <w:r>
        <w:rPr>
          <w:rFonts w:ascii="宋体" w:hint="eastAsia"/>
          <w:color w:val="000000"/>
          <w:sz w:val="24"/>
          <w:lang w:val="zh-CN"/>
        </w:rPr>
        <w:t>2</w:t>
      </w:r>
      <w:r>
        <w:rPr>
          <w:rFonts w:ascii="宋体" w:hint="eastAsia"/>
          <w:color w:val="000000"/>
          <w:sz w:val="24"/>
        </w:rPr>
        <w:t>.</w:t>
      </w:r>
      <w:r>
        <w:rPr>
          <w:rFonts w:ascii="宋体" w:hint="eastAsia"/>
          <w:color w:val="000000"/>
          <w:sz w:val="24"/>
          <w:lang w:val="zh-CN"/>
        </w:rPr>
        <w:t>采购代理机构对已发出的招标文件进行必要的澄清或者修改，澄清或者修改内容可能影响投标文件编制的，采购代理机构于投标截止时间至少15日前在“浙江省政府采购网”、“三门县公共资源交易中心”网站上发布澄清或更正公告；不足15日的，采购代理机构有权顺延提交投标文件的截止时间。</w:t>
      </w:r>
    </w:p>
    <w:p w:rsidR="002348E5" w:rsidRDefault="002348E5" w:rsidP="002348E5">
      <w:pPr>
        <w:autoSpaceDE w:val="0"/>
        <w:autoSpaceDN w:val="0"/>
        <w:adjustRightInd w:val="0"/>
        <w:spacing w:line="360" w:lineRule="auto"/>
        <w:ind w:firstLine="480"/>
        <w:rPr>
          <w:rFonts w:ascii="宋体" w:hAnsi="宋体"/>
          <w:color w:val="FF0000"/>
          <w:sz w:val="24"/>
        </w:rPr>
      </w:pPr>
      <w:r>
        <w:rPr>
          <w:rFonts w:ascii="宋体" w:hint="eastAsia"/>
          <w:color w:val="000000"/>
          <w:sz w:val="24"/>
          <w:lang w:val="zh-CN"/>
        </w:rPr>
        <w:t>3</w:t>
      </w:r>
      <w:r>
        <w:rPr>
          <w:rFonts w:ascii="宋体" w:hint="eastAsia"/>
          <w:color w:val="000000"/>
          <w:sz w:val="24"/>
        </w:rPr>
        <w:t>.</w:t>
      </w:r>
      <w:r>
        <w:rPr>
          <w:rFonts w:ascii="宋体" w:hint="eastAsia"/>
          <w:color w:val="000000"/>
          <w:sz w:val="24"/>
          <w:lang w:val="zh-CN"/>
        </w:rPr>
        <w:t>当</w:t>
      </w:r>
      <w:r>
        <w:rPr>
          <w:rFonts w:ascii="宋体"/>
          <w:color w:val="000000"/>
          <w:sz w:val="24"/>
          <w:lang w:val="zh-CN"/>
        </w:rPr>
        <w:t>招标文件</w:t>
      </w:r>
      <w:r>
        <w:rPr>
          <w:rFonts w:ascii="宋体" w:hint="eastAsia"/>
          <w:color w:val="000000"/>
          <w:sz w:val="24"/>
          <w:lang w:val="zh-CN"/>
        </w:rPr>
        <w:t>与</w:t>
      </w:r>
      <w:r>
        <w:rPr>
          <w:rFonts w:ascii="宋体"/>
          <w:color w:val="000000"/>
          <w:sz w:val="24"/>
          <w:lang w:val="zh-CN"/>
        </w:rPr>
        <w:t>招标文件的澄清、修改、补充等在同一内容的表述上不一致时，以</w:t>
      </w:r>
      <w:r>
        <w:rPr>
          <w:rFonts w:ascii="宋体"/>
          <w:color w:val="000000"/>
          <w:sz w:val="24"/>
          <w:lang w:val="zh-CN"/>
        </w:rPr>
        <w:lastRenderedPageBreak/>
        <w:t>最后发出的</w:t>
      </w:r>
      <w:r>
        <w:rPr>
          <w:rFonts w:ascii="宋体" w:hint="eastAsia"/>
          <w:color w:val="000000"/>
          <w:sz w:val="24"/>
          <w:lang w:val="zh-CN"/>
        </w:rPr>
        <w:t>书面文件</w:t>
      </w:r>
      <w:r>
        <w:rPr>
          <w:rFonts w:ascii="宋体"/>
          <w:color w:val="000000"/>
          <w:sz w:val="24"/>
          <w:lang w:val="zh-CN"/>
        </w:rPr>
        <w:t>为准。</w:t>
      </w:r>
    </w:p>
    <w:p w:rsidR="002348E5" w:rsidRDefault="002348E5" w:rsidP="002348E5">
      <w:pPr>
        <w:autoSpaceDE w:val="0"/>
        <w:autoSpaceDN w:val="0"/>
        <w:adjustRightInd w:val="0"/>
        <w:spacing w:line="360" w:lineRule="auto"/>
        <w:jc w:val="center"/>
        <w:outlineLvl w:val="1"/>
        <w:rPr>
          <w:rFonts w:ascii="宋体"/>
          <w:b/>
          <w:bCs/>
          <w:color w:val="000000"/>
          <w:sz w:val="24"/>
          <w:lang w:val="zh-CN"/>
        </w:rPr>
      </w:pPr>
      <w:bookmarkStart w:id="272" w:name="_Toc255819824"/>
      <w:bookmarkStart w:id="273" w:name="_Toc255821818"/>
      <w:bookmarkStart w:id="274" w:name="_Toc302983100"/>
      <w:bookmarkStart w:id="275" w:name="_Toc306901452"/>
      <w:bookmarkStart w:id="276" w:name="_Toc173810695"/>
      <w:bookmarkStart w:id="277" w:name="_Toc255459640"/>
      <w:r>
        <w:rPr>
          <w:rFonts w:ascii="宋体" w:hint="eastAsia"/>
          <w:b/>
          <w:bCs/>
          <w:color w:val="000000"/>
          <w:sz w:val="24"/>
          <w:lang w:val="zh-CN"/>
        </w:rPr>
        <w:t>三、投标文件</w:t>
      </w:r>
      <w:bookmarkEnd w:id="272"/>
      <w:bookmarkEnd w:id="273"/>
      <w:bookmarkEnd w:id="274"/>
      <w:bookmarkEnd w:id="275"/>
      <w:bookmarkEnd w:id="276"/>
      <w:bookmarkEnd w:id="277"/>
      <w:r>
        <w:rPr>
          <w:rFonts w:ascii="宋体" w:hint="eastAsia"/>
          <w:b/>
          <w:bCs/>
          <w:color w:val="000000"/>
          <w:sz w:val="24"/>
          <w:lang w:val="zh-CN"/>
        </w:rPr>
        <w:t>的编制</w:t>
      </w:r>
    </w:p>
    <w:p w:rsidR="002348E5" w:rsidRDefault="002348E5" w:rsidP="002348E5">
      <w:pPr>
        <w:autoSpaceDE w:val="0"/>
        <w:autoSpaceDN w:val="0"/>
        <w:adjustRightInd w:val="0"/>
        <w:spacing w:line="360" w:lineRule="auto"/>
        <w:ind w:firstLineChars="200" w:firstLine="482"/>
        <w:rPr>
          <w:rFonts w:ascii="宋体"/>
          <w:b/>
          <w:color w:val="000000"/>
          <w:sz w:val="24"/>
          <w:lang w:val="zh-CN"/>
        </w:rPr>
      </w:pPr>
      <w:r>
        <w:rPr>
          <w:rFonts w:ascii="宋体" w:hint="eastAsia"/>
          <w:b/>
          <w:color w:val="000000"/>
          <w:sz w:val="24"/>
          <w:lang w:val="zh-CN"/>
        </w:rPr>
        <w:t>（一）基本要求</w:t>
      </w:r>
    </w:p>
    <w:p w:rsidR="002348E5" w:rsidRDefault="002348E5" w:rsidP="002348E5">
      <w:pPr>
        <w:spacing w:line="360" w:lineRule="auto"/>
        <w:ind w:firstLine="532"/>
        <w:rPr>
          <w:rFonts w:ascii="宋体"/>
          <w:color w:val="000000"/>
          <w:sz w:val="24"/>
          <w:lang w:val="zh-CN"/>
        </w:rPr>
      </w:pPr>
      <w:r>
        <w:rPr>
          <w:rFonts w:ascii="宋体" w:hint="eastAsia"/>
          <w:color w:val="000000"/>
          <w:sz w:val="24"/>
          <w:lang w:val="zh-CN"/>
        </w:rPr>
        <w:t>1</w:t>
      </w:r>
      <w:r>
        <w:rPr>
          <w:rFonts w:ascii="宋体" w:hint="eastAsia"/>
          <w:color w:val="000000"/>
          <w:sz w:val="24"/>
        </w:rPr>
        <w:t>.</w:t>
      </w:r>
      <w:r>
        <w:rPr>
          <w:rFonts w:ascii="宋体" w:hAnsi="宋体" w:hint="eastAsia"/>
          <w:color w:val="000000"/>
          <w:sz w:val="24"/>
        </w:rPr>
        <w:t>投标人应仔细阅读招标文件的所有内容，按照招标文件的要求编制和提交投标文件，并对所提供的全部资料的真实性承担法律责任。</w:t>
      </w:r>
    </w:p>
    <w:p w:rsidR="002348E5" w:rsidRDefault="002348E5" w:rsidP="002348E5">
      <w:pPr>
        <w:spacing w:line="360" w:lineRule="auto"/>
        <w:ind w:firstLine="532"/>
        <w:rPr>
          <w:rFonts w:ascii="宋体" w:hAnsi="宋体"/>
          <w:color w:val="000000"/>
          <w:sz w:val="24"/>
        </w:rPr>
      </w:pPr>
      <w:r>
        <w:rPr>
          <w:rFonts w:ascii="宋体" w:hAnsi="宋体" w:hint="eastAsia"/>
          <w:color w:val="000000"/>
          <w:sz w:val="24"/>
        </w:rPr>
        <w:t>2.投标文件、投标人与采购有关的往来通知、函件和文件均应使用中文。如涉及非中文内容的，投标人有义务将其内容翻译成中文，一切对非中文内容的误解，都将由投标人承担。</w:t>
      </w:r>
    </w:p>
    <w:p w:rsidR="002348E5" w:rsidRDefault="002348E5" w:rsidP="002348E5">
      <w:pPr>
        <w:autoSpaceDE w:val="0"/>
        <w:autoSpaceDN w:val="0"/>
        <w:adjustRightInd w:val="0"/>
        <w:spacing w:line="360" w:lineRule="auto"/>
        <w:ind w:firstLineChars="100" w:firstLine="241"/>
        <w:rPr>
          <w:rFonts w:ascii="宋体" w:hAnsi="宋体"/>
          <w:color w:val="000000"/>
          <w:sz w:val="24"/>
        </w:rPr>
      </w:pPr>
      <w:r>
        <w:rPr>
          <w:rFonts w:ascii="黑体" w:eastAsia="黑体" w:hint="eastAsia"/>
          <w:b/>
          <w:color w:val="000000"/>
          <w:sz w:val="24"/>
        </w:rPr>
        <w:t>▲</w:t>
      </w:r>
      <w:r>
        <w:rPr>
          <w:rFonts w:ascii="宋体" w:hint="eastAsia"/>
          <w:color w:val="000000"/>
          <w:sz w:val="24"/>
        </w:rPr>
        <w:t>3</w:t>
      </w:r>
      <w:r>
        <w:rPr>
          <w:rFonts w:ascii="宋体" w:hAnsi="宋体" w:hint="eastAsia"/>
          <w:color w:val="000000"/>
          <w:sz w:val="24"/>
        </w:rPr>
        <w:t>.计量单位：招标文件已有明确规定的，使用招标文件规定的计量单位；招标文件没有规定的，应采用中华人民共和国法定计量单位（货币单位：人民币元），否则视同未响应。</w:t>
      </w:r>
    </w:p>
    <w:p w:rsidR="002348E5" w:rsidRDefault="002348E5" w:rsidP="002348E5">
      <w:pPr>
        <w:autoSpaceDE w:val="0"/>
        <w:autoSpaceDN w:val="0"/>
        <w:adjustRightInd w:val="0"/>
        <w:spacing w:line="360" w:lineRule="auto"/>
        <w:ind w:firstLine="480"/>
        <w:rPr>
          <w:rFonts w:ascii="宋体"/>
          <w:color w:val="000000"/>
          <w:sz w:val="24"/>
          <w:lang w:val="zh-CN"/>
        </w:rPr>
      </w:pPr>
      <w:r>
        <w:rPr>
          <w:rFonts w:ascii="宋体" w:hint="eastAsia"/>
          <w:color w:val="000000"/>
          <w:sz w:val="24"/>
          <w:lang w:val="zh-CN"/>
        </w:rPr>
        <w:t>4</w:t>
      </w:r>
      <w:r>
        <w:rPr>
          <w:rFonts w:ascii="宋体" w:hint="eastAsia"/>
          <w:color w:val="000000"/>
          <w:sz w:val="24"/>
        </w:rPr>
        <w:t>.</w:t>
      </w:r>
      <w:r>
        <w:rPr>
          <w:rFonts w:ascii="宋体" w:hint="eastAsia"/>
          <w:color w:val="000000"/>
          <w:sz w:val="24"/>
          <w:lang w:val="zh-CN"/>
        </w:rPr>
        <w:t>不按招标文件要求提供的投标文件可能导致被拒绝。</w:t>
      </w:r>
    </w:p>
    <w:p w:rsidR="002348E5" w:rsidRDefault="002348E5" w:rsidP="002348E5">
      <w:pPr>
        <w:autoSpaceDE w:val="0"/>
        <w:autoSpaceDN w:val="0"/>
        <w:adjustRightInd w:val="0"/>
        <w:spacing w:line="360" w:lineRule="auto"/>
        <w:ind w:firstLineChars="200" w:firstLine="482"/>
        <w:rPr>
          <w:rFonts w:ascii="宋体"/>
          <w:b/>
          <w:color w:val="000000"/>
          <w:sz w:val="24"/>
          <w:lang w:val="zh-CN"/>
        </w:rPr>
      </w:pPr>
      <w:r>
        <w:rPr>
          <w:rFonts w:ascii="宋体" w:hint="eastAsia"/>
          <w:b/>
          <w:color w:val="000000"/>
          <w:sz w:val="24"/>
          <w:lang w:val="zh-CN"/>
        </w:rPr>
        <w:t>（二）投标文件的组成</w:t>
      </w:r>
    </w:p>
    <w:p w:rsidR="002348E5" w:rsidRDefault="002348E5" w:rsidP="002348E5">
      <w:pPr>
        <w:snapToGrid w:val="0"/>
        <w:spacing w:line="360" w:lineRule="auto"/>
        <w:ind w:firstLineChars="200" w:firstLine="482"/>
        <w:rPr>
          <w:rFonts w:ascii="宋体" w:hAnsi="宋体" w:cs="宋体"/>
          <w:b/>
          <w:color w:val="000000"/>
          <w:sz w:val="24"/>
          <w:u w:val="single"/>
        </w:rPr>
      </w:pPr>
      <w:r>
        <w:rPr>
          <w:rFonts w:ascii="宋体" w:hAnsi="宋体" w:hint="eastAsia"/>
          <w:b/>
          <w:color w:val="000000"/>
          <w:sz w:val="24"/>
        </w:rPr>
        <w:t>注：投标文件由资格证明文件、商务与技术文件、报价文件组成。</w:t>
      </w:r>
    </w:p>
    <w:p w:rsidR="002348E5" w:rsidRDefault="002348E5" w:rsidP="002348E5">
      <w:pPr>
        <w:snapToGrid w:val="0"/>
        <w:spacing w:line="360" w:lineRule="auto"/>
        <w:ind w:firstLineChars="200" w:firstLine="482"/>
        <w:rPr>
          <w:rFonts w:ascii="宋体" w:hAnsi="宋体"/>
          <w:b/>
          <w:color w:val="000000"/>
          <w:sz w:val="24"/>
        </w:rPr>
      </w:pPr>
      <w:r>
        <w:rPr>
          <w:rFonts w:ascii="黑体" w:eastAsia="黑体" w:hint="eastAsia"/>
          <w:b/>
          <w:color w:val="000000"/>
          <w:sz w:val="24"/>
        </w:rPr>
        <w:t>▲</w:t>
      </w:r>
      <w:r>
        <w:rPr>
          <w:rFonts w:ascii="宋体" w:hAnsi="宋体" w:hint="eastAsia"/>
          <w:b/>
          <w:color w:val="000000"/>
          <w:sz w:val="24"/>
        </w:rPr>
        <w:t>1、资格证明文件的组成：</w:t>
      </w:r>
    </w:p>
    <w:p w:rsidR="002348E5" w:rsidRDefault="002348E5" w:rsidP="002348E5">
      <w:pPr>
        <w:widowControl/>
        <w:spacing w:line="360" w:lineRule="auto"/>
        <w:ind w:right="60" w:firstLineChars="197" w:firstLine="473"/>
        <w:jc w:val="left"/>
        <w:outlineLvl w:val="0"/>
        <w:rPr>
          <w:rFonts w:ascii="宋体" w:hAnsi="宋体" w:cs="宋体"/>
          <w:sz w:val="24"/>
        </w:rPr>
      </w:pPr>
      <w:r>
        <w:rPr>
          <w:rFonts w:ascii="宋体" w:hAnsi="宋体" w:hint="eastAsia"/>
          <w:color w:val="000000"/>
          <w:sz w:val="24"/>
        </w:rPr>
        <w:t>（</w:t>
      </w:r>
      <w:r>
        <w:rPr>
          <w:rFonts w:ascii="宋体" w:hAnsi="宋体" w:cs="宋体" w:hint="eastAsia"/>
          <w:color w:val="000000"/>
          <w:sz w:val="24"/>
        </w:rPr>
        <w:t>1）</w:t>
      </w:r>
      <w:r>
        <w:rPr>
          <w:rFonts w:ascii="宋体" w:hAnsi="宋体" w:cs="宋体" w:hint="eastAsia"/>
          <w:sz w:val="24"/>
        </w:rPr>
        <w:t>投标声明书（见附件五）；</w:t>
      </w:r>
    </w:p>
    <w:p w:rsidR="002348E5" w:rsidRDefault="002348E5" w:rsidP="002348E5">
      <w:pPr>
        <w:widowControl/>
        <w:spacing w:line="360" w:lineRule="auto"/>
        <w:ind w:right="60" w:firstLineChars="197" w:firstLine="473"/>
        <w:jc w:val="left"/>
        <w:outlineLvl w:val="0"/>
        <w:rPr>
          <w:rFonts w:ascii="宋体" w:hAnsi="宋体" w:cs="宋体"/>
          <w:sz w:val="24"/>
        </w:rPr>
      </w:pPr>
      <w:r>
        <w:rPr>
          <w:rFonts w:ascii="宋体" w:hAnsi="宋体" w:cs="宋体" w:hint="eastAsia"/>
          <w:color w:val="000000"/>
          <w:sz w:val="24"/>
        </w:rPr>
        <w:t>（2）</w:t>
      </w:r>
      <w:r>
        <w:rPr>
          <w:rFonts w:ascii="宋体" w:hAnsi="宋体" w:cs="宋体" w:hint="eastAsia"/>
          <w:sz w:val="24"/>
        </w:rPr>
        <w:t>提供有效的营业执照复印件；如事业单位参加投标的，则提供有效的《事业单位法人证书》复印件；</w:t>
      </w:r>
    </w:p>
    <w:p w:rsidR="002348E5" w:rsidRDefault="002348E5" w:rsidP="002348E5">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t>（3）</w:t>
      </w:r>
      <w:r>
        <w:rPr>
          <w:rFonts w:ascii="宋体" w:hAnsi="宋体" w:cs="宋体" w:hint="eastAsia"/>
          <w:kern w:val="21"/>
          <w:sz w:val="24"/>
          <w:lang w:val="zh-CN"/>
        </w:rPr>
        <w:t>提供最近年度的</w:t>
      </w:r>
      <w:r>
        <w:rPr>
          <w:rFonts w:ascii="宋体" w:hAnsi="宋体" w:cs="宋体" w:hint="eastAsia"/>
          <w:sz w:val="24"/>
        </w:rPr>
        <w:t>资产负债表、利润表，或者银行出具的资信证明；</w:t>
      </w:r>
    </w:p>
    <w:p w:rsidR="002348E5" w:rsidRDefault="002348E5" w:rsidP="002348E5">
      <w:pPr>
        <w:pStyle w:val="aa"/>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4）</w:t>
      </w:r>
      <w:r>
        <w:rPr>
          <w:rFonts w:hAnsi="宋体" w:cs="宋体" w:hint="eastAsia"/>
          <w:kern w:val="21"/>
          <w:sz w:val="24"/>
          <w:lang w:val="zh-CN"/>
        </w:rPr>
        <w:t>提供</w:t>
      </w:r>
      <w:r>
        <w:rPr>
          <w:rFonts w:hAnsi="宋体" w:cs="宋体" w:hint="eastAsia"/>
          <w:sz w:val="24"/>
        </w:rPr>
        <w:t>投标截止时间前六个月内（至少提供其中一个月）缴纳社会保障资金凭据（提供专用收据或社会保险缴纳清单或社保部门出具的</w:t>
      </w:r>
      <w:proofErr w:type="gramStart"/>
      <w:r>
        <w:rPr>
          <w:rFonts w:hAnsi="宋体" w:cs="宋体" w:hint="eastAsia"/>
          <w:sz w:val="24"/>
        </w:rPr>
        <w:t>社保证明</w:t>
      </w:r>
      <w:proofErr w:type="gramEnd"/>
      <w:r>
        <w:rPr>
          <w:rFonts w:hAnsi="宋体" w:cs="宋体" w:hint="eastAsia"/>
          <w:sz w:val="24"/>
        </w:rPr>
        <w:t>）和缴纳税收凭证（依法免税的，提供相应证明资料证明依法免税）；</w:t>
      </w:r>
    </w:p>
    <w:p w:rsidR="002348E5" w:rsidRDefault="002348E5" w:rsidP="002348E5">
      <w:pPr>
        <w:snapToGrid w:val="0"/>
        <w:spacing w:line="360" w:lineRule="auto"/>
        <w:ind w:firstLineChars="200" w:firstLine="480"/>
        <w:rPr>
          <w:rFonts w:ascii="宋体" w:hAnsi="宋体" w:cs="宋体"/>
          <w:sz w:val="24"/>
        </w:rPr>
      </w:pPr>
      <w:r>
        <w:rPr>
          <w:rFonts w:ascii="宋体" w:hAnsi="宋体" w:cs="宋体" w:hint="eastAsia"/>
          <w:sz w:val="24"/>
        </w:rPr>
        <w:t>（5）参加政府采购活动前3年内在经营活动中没有重大违法记录的书面声明（声明书格式见附件六）；</w:t>
      </w:r>
    </w:p>
    <w:p w:rsidR="002348E5" w:rsidRDefault="002348E5" w:rsidP="002348E5">
      <w:pPr>
        <w:snapToGrid w:val="0"/>
        <w:spacing w:line="360" w:lineRule="auto"/>
        <w:ind w:firstLineChars="200" w:firstLine="480"/>
        <w:rPr>
          <w:rFonts w:ascii="宋体" w:hAnsi="宋体" w:cs="宋体"/>
          <w:b/>
          <w:color w:val="000000"/>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2348E5" w:rsidRDefault="002348E5" w:rsidP="002348E5">
      <w:pPr>
        <w:snapToGrid w:val="0"/>
        <w:spacing w:line="360" w:lineRule="auto"/>
        <w:ind w:firstLineChars="200" w:firstLine="482"/>
        <w:rPr>
          <w:rFonts w:ascii="宋体" w:hAnsi="宋体"/>
          <w:b/>
          <w:color w:val="000000"/>
          <w:sz w:val="24"/>
        </w:rPr>
      </w:pPr>
      <w:r>
        <w:rPr>
          <w:rFonts w:ascii="宋体" w:hAnsi="宋体" w:hint="eastAsia"/>
          <w:b/>
          <w:color w:val="000000"/>
          <w:sz w:val="24"/>
        </w:rPr>
        <w:t>2、商务与技术文件的组成：</w:t>
      </w:r>
    </w:p>
    <w:p w:rsidR="002348E5" w:rsidRDefault="002348E5" w:rsidP="002348E5">
      <w:pPr>
        <w:pStyle w:val="af0"/>
        <w:widowControl/>
        <w:adjustRightInd w:val="0"/>
        <w:snapToGrid w:val="0"/>
        <w:spacing w:line="360" w:lineRule="auto"/>
        <w:ind w:firstLineChars="200" w:firstLine="480"/>
        <w:rPr>
          <w:rFonts w:ascii="宋体" w:hAnsi="宋体"/>
          <w:sz w:val="24"/>
        </w:rPr>
      </w:pPr>
      <w:r>
        <w:rPr>
          <w:rFonts w:ascii="宋体" w:hAnsi="宋体" w:hint="eastAsia"/>
          <w:sz w:val="24"/>
        </w:rPr>
        <w:t>（1）投标人情况介绍（主要产品、人员与技术力量、企业规模、经营业绩等，格式自拟）。</w:t>
      </w:r>
    </w:p>
    <w:p w:rsidR="002348E5" w:rsidRDefault="002348E5" w:rsidP="002348E5">
      <w:pPr>
        <w:pStyle w:val="af0"/>
        <w:widowControl/>
        <w:adjustRightInd w:val="0"/>
        <w:snapToGrid w:val="0"/>
        <w:spacing w:line="360" w:lineRule="auto"/>
        <w:ind w:firstLineChars="200" w:firstLine="480"/>
        <w:rPr>
          <w:rFonts w:ascii="宋体" w:hAnsi="宋体"/>
          <w:sz w:val="24"/>
        </w:rPr>
      </w:pPr>
      <w:r>
        <w:rPr>
          <w:rFonts w:ascii="宋体" w:hAnsi="宋体" w:hint="eastAsia"/>
          <w:sz w:val="24"/>
        </w:rPr>
        <w:lastRenderedPageBreak/>
        <w:t>（2）</w:t>
      </w:r>
      <w:r>
        <w:rPr>
          <w:rFonts w:hAnsi="宋体" w:hint="eastAsia"/>
          <w:color w:val="000000"/>
          <w:sz w:val="24"/>
        </w:rPr>
        <w:t>类似项目业绩一览表（如有，见附件七）。</w:t>
      </w:r>
      <w:r>
        <w:rPr>
          <w:rFonts w:hAnsi="宋体"/>
          <w:color w:val="000000"/>
          <w:sz w:val="24"/>
        </w:rPr>
        <w:t>附上每个业绩合同</w:t>
      </w:r>
      <w:r>
        <w:rPr>
          <w:rFonts w:hAnsi="宋体" w:hint="eastAsia"/>
          <w:color w:val="000000"/>
          <w:sz w:val="24"/>
        </w:rPr>
        <w:t>和中标通知书</w:t>
      </w:r>
      <w:r>
        <w:rPr>
          <w:rFonts w:hAnsi="宋体"/>
          <w:color w:val="000000"/>
          <w:sz w:val="24"/>
        </w:rPr>
        <w:t>的复印件，</w:t>
      </w:r>
      <w:r>
        <w:rPr>
          <w:rFonts w:hAnsi="宋体" w:hint="eastAsia"/>
          <w:color w:val="000000"/>
          <w:sz w:val="24"/>
        </w:rPr>
        <w:t>并在投标时提供业绩合同</w:t>
      </w:r>
      <w:r>
        <w:rPr>
          <w:rFonts w:hAnsi="宋体"/>
          <w:color w:val="000000"/>
          <w:sz w:val="24"/>
        </w:rPr>
        <w:t>原件</w:t>
      </w:r>
      <w:r>
        <w:rPr>
          <w:rFonts w:hAnsi="宋体" w:hint="eastAsia"/>
          <w:color w:val="000000"/>
          <w:sz w:val="24"/>
        </w:rPr>
        <w:t>及中标通知书原件</w:t>
      </w:r>
      <w:r>
        <w:rPr>
          <w:rFonts w:hAnsi="宋体"/>
          <w:color w:val="000000"/>
          <w:sz w:val="24"/>
        </w:rPr>
        <w:t>备查</w:t>
      </w:r>
      <w:r>
        <w:rPr>
          <w:rFonts w:hAnsi="宋体" w:hint="eastAsia"/>
          <w:color w:val="000000"/>
          <w:sz w:val="24"/>
        </w:rPr>
        <w:t>（如无法提供中标通知书原件的，也可以</w:t>
      </w:r>
      <w:proofErr w:type="gramStart"/>
      <w:r>
        <w:rPr>
          <w:rFonts w:hAnsi="宋体" w:hint="eastAsia"/>
          <w:color w:val="000000"/>
          <w:sz w:val="24"/>
        </w:rPr>
        <w:t>用相关</w:t>
      </w:r>
      <w:proofErr w:type="gramEnd"/>
      <w:r>
        <w:rPr>
          <w:rFonts w:hAnsi="宋体" w:hint="eastAsia"/>
          <w:color w:val="000000"/>
          <w:sz w:val="24"/>
        </w:rPr>
        <w:t>项目中标结果公示链接网址与截图替代）。</w:t>
      </w:r>
    </w:p>
    <w:p w:rsidR="002348E5" w:rsidRDefault="002348E5" w:rsidP="002348E5">
      <w:pPr>
        <w:spacing w:line="360" w:lineRule="auto"/>
        <w:ind w:firstLineChars="200" w:firstLine="480"/>
        <w:rPr>
          <w:rFonts w:ascii="宋体" w:hAnsi="宋体"/>
          <w:sz w:val="24"/>
        </w:rPr>
      </w:pPr>
      <w:r>
        <w:rPr>
          <w:rFonts w:ascii="宋体" w:hAnsi="宋体" w:hint="eastAsia"/>
          <w:sz w:val="24"/>
        </w:rPr>
        <w:t>（3）商务响应表（见附件八）</w:t>
      </w:r>
    </w:p>
    <w:p w:rsidR="002348E5" w:rsidRDefault="002348E5" w:rsidP="002348E5">
      <w:pPr>
        <w:spacing w:line="360" w:lineRule="auto"/>
        <w:ind w:firstLineChars="200" w:firstLine="480"/>
        <w:rPr>
          <w:rFonts w:ascii="宋体" w:hAnsi="宋体"/>
          <w:sz w:val="24"/>
        </w:rPr>
      </w:pPr>
      <w:r>
        <w:rPr>
          <w:rFonts w:ascii="宋体" w:hAnsi="宋体" w:hint="eastAsia"/>
          <w:sz w:val="24"/>
        </w:rPr>
        <w:t>（4）对本项目采购需求的理解、技术方案[包括项目技术方案、验收方案及对本项目合理化建议等]。</w:t>
      </w:r>
    </w:p>
    <w:p w:rsidR="002348E5" w:rsidRDefault="002348E5" w:rsidP="002348E5">
      <w:pPr>
        <w:spacing w:line="360" w:lineRule="auto"/>
        <w:ind w:firstLineChars="200" w:firstLine="480"/>
        <w:rPr>
          <w:rFonts w:ascii="宋体" w:hAnsi="宋体"/>
          <w:sz w:val="24"/>
        </w:rPr>
      </w:pPr>
      <w:r>
        <w:rPr>
          <w:rFonts w:ascii="宋体" w:hAnsi="宋体" w:hint="eastAsia"/>
          <w:sz w:val="24"/>
        </w:rPr>
        <w:t>（5）项目组织实施方案（包括项目工期、确保项目供货的措施或方案、项目实施进度安排、项目实施人员资质及实施人员的</w:t>
      </w:r>
      <w:proofErr w:type="gramStart"/>
      <w:r>
        <w:rPr>
          <w:rFonts w:ascii="宋体" w:hAnsi="宋体" w:hint="eastAsia"/>
          <w:sz w:val="24"/>
        </w:rPr>
        <w:t>社保证明</w:t>
      </w:r>
      <w:proofErr w:type="gramEnd"/>
      <w:r>
        <w:rPr>
          <w:rFonts w:ascii="宋体" w:hAnsi="宋体" w:hint="eastAsia"/>
          <w:sz w:val="24"/>
        </w:rPr>
        <w:t>等）。</w:t>
      </w:r>
    </w:p>
    <w:p w:rsidR="002348E5" w:rsidRDefault="002348E5" w:rsidP="002348E5">
      <w:pPr>
        <w:pStyle w:val="af0"/>
        <w:widowControl/>
        <w:adjustRightInd w:val="0"/>
        <w:snapToGrid w:val="0"/>
        <w:spacing w:line="360" w:lineRule="auto"/>
        <w:ind w:firstLineChars="200" w:firstLine="480"/>
        <w:rPr>
          <w:rFonts w:ascii="宋体" w:hAnsi="宋体"/>
          <w:sz w:val="24"/>
        </w:rPr>
      </w:pPr>
      <w:r>
        <w:rPr>
          <w:rFonts w:ascii="宋体" w:hAnsi="宋体" w:hint="eastAsia"/>
          <w:sz w:val="24"/>
        </w:rPr>
        <w:t>（6）投标产品技术及相关资料：</w:t>
      </w:r>
    </w:p>
    <w:p w:rsidR="002348E5" w:rsidRDefault="002348E5" w:rsidP="002348E5">
      <w:pPr>
        <w:pStyle w:val="af0"/>
        <w:widowControl/>
        <w:adjustRightInd w:val="0"/>
        <w:snapToGrid w:val="0"/>
        <w:spacing w:line="360" w:lineRule="auto"/>
        <w:ind w:firstLineChars="200" w:firstLine="480"/>
        <w:rPr>
          <w:rFonts w:ascii="宋体" w:hAnsi="宋体"/>
          <w:sz w:val="24"/>
        </w:rPr>
      </w:pPr>
      <w:r>
        <w:rPr>
          <w:rFonts w:ascii="宋体" w:hAnsi="宋体" w:hint="eastAsia"/>
          <w:sz w:val="24"/>
        </w:rPr>
        <w:t>A.产品品牌及型号、技术参数指标、性能特点、图片资料以及所遵循的技术规范、产品质保期、产品质量相关检测报告等内容。</w:t>
      </w:r>
    </w:p>
    <w:p w:rsidR="002348E5" w:rsidRDefault="002348E5" w:rsidP="002348E5">
      <w:pPr>
        <w:spacing w:line="360" w:lineRule="auto"/>
        <w:ind w:firstLineChars="200" w:firstLine="480"/>
        <w:rPr>
          <w:rFonts w:ascii="宋体" w:hAnsi="宋体"/>
          <w:sz w:val="24"/>
        </w:rPr>
      </w:pPr>
      <w:r>
        <w:rPr>
          <w:rFonts w:ascii="宋体" w:hAnsi="宋体" w:hint="eastAsia"/>
          <w:sz w:val="24"/>
        </w:rPr>
        <w:t>B.投标产品中有节能产品的，应列明投标产品中有列入最新一期财政部、发展改革委公布的“节能产品政府采购清单”明细（</w:t>
      </w:r>
      <w:r>
        <w:rPr>
          <w:rFonts w:ascii="宋体" w:hAnsi="宋体" w:cs="宋体" w:hint="eastAsia"/>
          <w:sz w:val="24"/>
        </w:rPr>
        <w:t>提供所投产品在清单中所处的页码、截图，并以明显标识标注</w:t>
      </w:r>
      <w:r>
        <w:rPr>
          <w:rFonts w:ascii="宋体" w:hAnsi="宋体" w:hint="eastAsia"/>
          <w:sz w:val="24"/>
        </w:rPr>
        <w:t>）；投标产品中有环保产品的，应列明投标产品中有列入最新一期财政部、环境保护部公布的“环境标志产品政府采购清单”明细（</w:t>
      </w:r>
      <w:r>
        <w:rPr>
          <w:rFonts w:ascii="宋体" w:hAnsi="宋体" w:cs="宋体" w:hint="eastAsia"/>
          <w:sz w:val="24"/>
        </w:rPr>
        <w:t>提供所投产品在清单中所处的页码、截图，并以明显标识标注</w:t>
      </w:r>
      <w:r>
        <w:rPr>
          <w:rFonts w:ascii="宋体" w:hAnsi="宋体" w:hint="eastAsia"/>
          <w:sz w:val="24"/>
        </w:rPr>
        <w:t>）。</w:t>
      </w:r>
    </w:p>
    <w:p w:rsidR="002348E5" w:rsidRDefault="002348E5" w:rsidP="002348E5">
      <w:pPr>
        <w:spacing w:line="360" w:lineRule="auto"/>
        <w:ind w:firstLineChars="200" w:firstLine="480"/>
        <w:rPr>
          <w:rFonts w:ascii="宋体" w:hAnsi="宋体"/>
          <w:sz w:val="24"/>
        </w:rPr>
      </w:pPr>
      <w:r>
        <w:rPr>
          <w:rFonts w:ascii="宋体" w:hAnsi="宋体" w:cs="宋体" w:hint="eastAsia"/>
          <w:sz w:val="24"/>
        </w:rPr>
        <w:t>【特别提示：节能和环境标志产品最新一期政府采购清单，可在“中国政府采购网”中查看】</w:t>
      </w:r>
    </w:p>
    <w:p w:rsidR="002348E5" w:rsidRDefault="002348E5" w:rsidP="002348E5">
      <w:pPr>
        <w:pStyle w:val="af0"/>
        <w:widowControl/>
        <w:adjustRightInd w:val="0"/>
        <w:snapToGrid w:val="0"/>
        <w:spacing w:line="360" w:lineRule="auto"/>
        <w:ind w:firstLineChars="200" w:firstLine="480"/>
        <w:rPr>
          <w:rFonts w:ascii="宋体" w:hAnsi="宋体"/>
          <w:sz w:val="24"/>
        </w:rPr>
      </w:pPr>
      <w:r>
        <w:rPr>
          <w:rFonts w:ascii="宋体" w:hAnsi="宋体" w:hint="eastAsia"/>
          <w:sz w:val="24"/>
        </w:rPr>
        <w:t>（7）</w:t>
      </w:r>
      <w:r>
        <w:rPr>
          <w:rFonts w:hAnsi="宋体" w:cs="宋体" w:hint="eastAsia"/>
          <w:kern w:val="0"/>
          <w:sz w:val="24"/>
          <w:lang w:val="zh-CN"/>
        </w:rPr>
        <w:t>技术响应表</w:t>
      </w:r>
      <w:r>
        <w:rPr>
          <w:rFonts w:hAnsi="宋体" w:hint="eastAsia"/>
          <w:color w:val="000000"/>
          <w:sz w:val="24"/>
        </w:rPr>
        <w:t>（见附件九）</w:t>
      </w:r>
    </w:p>
    <w:p w:rsidR="002348E5" w:rsidRDefault="002348E5" w:rsidP="002348E5">
      <w:pPr>
        <w:pStyle w:val="aa"/>
        <w:spacing w:line="360" w:lineRule="auto"/>
        <w:ind w:firstLineChars="200" w:firstLine="480"/>
        <w:rPr>
          <w:rFonts w:hAnsi="宋体"/>
          <w:sz w:val="24"/>
        </w:rPr>
      </w:pPr>
      <w:r>
        <w:rPr>
          <w:rFonts w:hAnsi="宋体" w:hint="eastAsia"/>
          <w:sz w:val="24"/>
        </w:rPr>
        <w:t>（8）项目培训计划</w:t>
      </w:r>
    </w:p>
    <w:p w:rsidR="002348E5" w:rsidRDefault="002348E5" w:rsidP="002348E5">
      <w:pPr>
        <w:pStyle w:val="aa"/>
        <w:spacing w:line="360" w:lineRule="auto"/>
        <w:ind w:firstLineChars="200" w:firstLine="480"/>
        <w:rPr>
          <w:rFonts w:hAnsi="宋体"/>
          <w:b/>
          <w:color w:val="FF0000"/>
          <w:sz w:val="24"/>
        </w:rPr>
      </w:pPr>
      <w:r>
        <w:rPr>
          <w:rFonts w:hAnsi="宋体" w:hint="eastAsia"/>
          <w:sz w:val="24"/>
        </w:rPr>
        <w:t>（9）距采购人最近的服务网点详细介绍（包括地理位置、资质资格、技术力量、工作业绩、服务内容及联系电话等）。</w:t>
      </w:r>
    </w:p>
    <w:p w:rsidR="002348E5" w:rsidRDefault="002348E5" w:rsidP="002348E5">
      <w:pPr>
        <w:pStyle w:val="aa"/>
        <w:spacing w:line="360" w:lineRule="auto"/>
        <w:ind w:firstLineChars="200" w:firstLine="480"/>
        <w:rPr>
          <w:rFonts w:hAnsi="宋体"/>
          <w:b/>
          <w:sz w:val="24"/>
        </w:rPr>
      </w:pPr>
      <w:r>
        <w:rPr>
          <w:rFonts w:hAnsi="宋体" w:hint="eastAsia"/>
          <w:sz w:val="24"/>
        </w:rPr>
        <w:t>（10）针对本项目的售后服务措施及承诺。</w:t>
      </w:r>
    </w:p>
    <w:p w:rsidR="002348E5" w:rsidRDefault="002348E5" w:rsidP="002348E5">
      <w:pPr>
        <w:snapToGrid w:val="0"/>
        <w:spacing w:line="360" w:lineRule="auto"/>
        <w:ind w:firstLineChars="200" w:firstLine="480"/>
        <w:rPr>
          <w:rFonts w:ascii="宋体" w:hAnsi="宋体"/>
          <w:b/>
          <w:color w:val="000000"/>
          <w:sz w:val="24"/>
        </w:rPr>
      </w:pPr>
      <w:r>
        <w:rPr>
          <w:rFonts w:hAnsi="宋体" w:hint="eastAsia"/>
          <w:sz w:val="24"/>
        </w:rPr>
        <w:t>（</w:t>
      </w:r>
      <w:r>
        <w:rPr>
          <w:rFonts w:hAnsi="宋体" w:hint="eastAsia"/>
          <w:sz w:val="24"/>
        </w:rPr>
        <w:t>11</w:t>
      </w:r>
      <w:r>
        <w:rPr>
          <w:rFonts w:hAnsi="宋体"/>
          <w:sz w:val="24"/>
        </w:rPr>
        <w:t>）</w:t>
      </w:r>
      <w:r>
        <w:rPr>
          <w:rFonts w:hAnsi="宋体" w:hint="eastAsia"/>
          <w:sz w:val="24"/>
        </w:rPr>
        <w:t>投标人认为需要提供的其他资料（包括可能影响投标人商务与技术文件评分的各类证明材料）。</w:t>
      </w:r>
    </w:p>
    <w:p w:rsidR="002348E5" w:rsidRDefault="002348E5" w:rsidP="002348E5">
      <w:pPr>
        <w:snapToGrid w:val="0"/>
        <w:spacing w:line="360" w:lineRule="auto"/>
        <w:ind w:firstLineChars="200" w:firstLine="482"/>
        <w:rPr>
          <w:rFonts w:ascii="宋体" w:hAnsi="宋体"/>
          <w:b/>
          <w:color w:val="000000"/>
          <w:sz w:val="24"/>
        </w:rPr>
      </w:pPr>
      <w:r>
        <w:rPr>
          <w:rFonts w:ascii="宋体" w:hAnsi="宋体" w:hint="eastAsia"/>
          <w:b/>
          <w:color w:val="000000"/>
          <w:sz w:val="24"/>
        </w:rPr>
        <w:t>3、报价文件的组成：</w:t>
      </w:r>
    </w:p>
    <w:p w:rsidR="002348E5" w:rsidRDefault="002348E5" w:rsidP="002348E5">
      <w:pPr>
        <w:snapToGrid w:val="0"/>
        <w:spacing w:line="360" w:lineRule="auto"/>
        <w:ind w:firstLineChars="200" w:firstLine="480"/>
        <w:rPr>
          <w:rFonts w:ascii="宋体" w:hAnsi="宋体"/>
          <w:color w:val="000000"/>
          <w:sz w:val="24"/>
        </w:rPr>
      </w:pPr>
      <w:r>
        <w:rPr>
          <w:rFonts w:ascii="宋体" w:hAnsi="宋体" w:hint="eastAsia"/>
          <w:color w:val="000000"/>
          <w:sz w:val="24"/>
        </w:rPr>
        <w:t>（1）开标一览表（见附件一）</w:t>
      </w:r>
    </w:p>
    <w:p w:rsidR="002348E5" w:rsidRDefault="002348E5" w:rsidP="002348E5">
      <w:pPr>
        <w:snapToGrid w:val="0"/>
        <w:spacing w:line="360" w:lineRule="auto"/>
        <w:ind w:firstLineChars="200" w:firstLine="480"/>
        <w:rPr>
          <w:rFonts w:ascii="宋体" w:hAnsi="宋体"/>
          <w:color w:val="000000"/>
          <w:sz w:val="24"/>
        </w:rPr>
      </w:pPr>
      <w:r>
        <w:rPr>
          <w:rFonts w:ascii="宋体" w:hAnsi="宋体" w:hint="eastAsia"/>
          <w:color w:val="000000"/>
          <w:sz w:val="24"/>
        </w:rPr>
        <w:t>（2）投标报价明细表（见附件二）</w:t>
      </w:r>
    </w:p>
    <w:p w:rsidR="002348E5" w:rsidRDefault="002348E5" w:rsidP="002348E5">
      <w:pPr>
        <w:autoSpaceDE w:val="0"/>
        <w:autoSpaceDN w:val="0"/>
        <w:adjustRightInd w:val="0"/>
        <w:spacing w:line="360" w:lineRule="auto"/>
        <w:ind w:firstLineChars="200" w:firstLine="480"/>
        <w:rPr>
          <w:rFonts w:ascii="宋体"/>
          <w:kern w:val="0"/>
          <w:sz w:val="24"/>
        </w:rPr>
      </w:pPr>
      <w:r>
        <w:rPr>
          <w:rFonts w:ascii="宋体" w:hint="eastAsia"/>
          <w:kern w:val="0"/>
          <w:sz w:val="24"/>
        </w:rPr>
        <w:t>（3）</w:t>
      </w:r>
      <w:r>
        <w:rPr>
          <w:rFonts w:ascii="宋体"/>
          <w:kern w:val="0"/>
          <w:sz w:val="24"/>
        </w:rPr>
        <w:t>小</w:t>
      </w:r>
      <w:proofErr w:type="gramStart"/>
      <w:r>
        <w:rPr>
          <w:rFonts w:ascii="宋体" w:hint="eastAsia"/>
          <w:kern w:val="0"/>
          <w:sz w:val="24"/>
        </w:rPr>
        <w:t>微</w:t>
      </w:r>
      <w:r>
        <w:rPr>
          <w:rFonts w:ascii="宋体"/>
          <w:kern w:val="0"/>
          <w:sz w:val="24"/>
        </w:rPr>
        <w:t>企业</w:t>
      </w:r>
      <w:proofErr w:type="gramEnd"/>
      <w:r>
        <w:rPr>
          <w:rFonts w:ascii="宋体"/>
          <w:kern w:val="0"/>
          <w:sz w:val="24"/>
        </w:rPr>
        <w:t>声明函（非小</w:t>
      </w:r>
      <w:proofErr w:type="gramStart"/>
      <w:r>
        <w:rPr>
          <w:rFonts w:ascii="宋体" w:hint="eastAsia"/>
          <w:kern w:val="0"/>
          <w:sz w:val="24"/>
        </w:rPr>
        <w:t>微</w:t>
      </w:r>
      <w:r>
        <w:rPr>
          <w:rFonts w:ascii="宋体"/>
          <w:kern w:val="0"/>
          <w:sz w:val="24"/>
        </w:rPr>
        <w:t>企业</w:t>
      </w:r>
      <w:proofErr w:type="gramEnd"/>
      <w:r>
        <w:rPr>
          <w:rFonts w:ascii="宋体" w:hint="eastAsia"/>
          <w:kern w:val="0"/>
          <w:sz w:val="24"/>
        </w:rPr>
        <w:t>无需</w:t>
      </w:r>
      <w:r>
        <w:rPr>
          <w:rFonts w:ascii="宋体"/>
          <w:kern w:val="0"/>
          <w:sz w:val="24"/>
        </w:rPr>
        <w:t>提供</w:t>
      </w:r>
      <w:r>
        <w:rPr>
          <w:rFonts w:ascii="宋体" w:hint="eastAsia"/>
          <w:kern w:val="0"/>
          <w:sz w:val="24"/>
        </w:rPr>
        <w:t>，如有见附件三</w:t>
      </w:r>
      <w:r>
        <w:rPr>
          <w:rFonts w:ascii="宋体"/>
          <w:kern w:val="0"/>
          <w:sz w:val="24"/>
        </w:rPr>
        <w:t>）</w:t>
      </w:r>
    </w:p>
    <w:p w:rsidR="002348E5" w:rsidRDefault="002348E5" w:rsidP="002348E5">
      <w:pPr>
        <w:autoSpaceDE w:val="0"/>
        <w:autoSpaceDN w:val="0"/>
        <w:adjustRightInd w:val="0"/>
        <w:spacing w:line="360" w:lineRule="auto"/>
        <w:ind w:firstLineChars="200" w:firstLine="480"/>
        <w:rPr>
          <w:rFonts w:ascii="宋体"/>
          <w:kern w:val="0"/>
          <w:sz w:val="24"/>
        </w:rPr>
      </w:pPr>
      <w:r>
        <w:rPr>
          <w:rFonts w:ascii="宋体" w:hint="eastAsia"/>
          <w:kern w:val="0"/>
          <w:sz w:val="24"/>
        </w:rPr>
        <w:t>（4）产品适用政府采购政策情况表（如有见附件四</w:t>
      </w:r>
      <w:r>
        <w:rPr>
          <w:rFonts w:ascii="宋体"/>
          <w:kern w:val="0"/>
          <w:sz w:val="24"/>
        </w:rPr>
        <w:t>）</w:t>
      </w:r>
    </w:p>
    <w:p w:rsidR="002348E5" w:rsidRDefault="002348E5" w:rsidP="002348E5">
      <w:pPr>
        <w:spacing w:line="360" w:lineRule="auto"/>
        <w:ind w:firstLineChars="200" w:firstLine="482"/>
        <w:rPr>
          <w:rFonts w:ascii="宋体" w:hAnsi="宋体" w:cs="宋体"/>
          <w:b/>
          <w:color w:val="000000"/>
          <w:kern w:val="0"/>
          <w:sz w:val="24"/>
        </w:rPr>
      </w:pPr>
      <w:r>
        <w:rPr>
          <w:rFonts w:ascii="宋体" w:hint="eastAsia"/>
          <w:b/>
          <w:color w:val="000000"/>
          <w:sz w:val="24"/>
          <w:lang w:val="zh-CN"/>
        </w:rPr>
        <w:lastRenderedPageBreak/>
        <w:t>（三）投标报价</w:t>
      </w:r>
    </w:p>
    <w:p w:rsidR="002348E5" w:rsidRDefault="002348E5" w:rsidP="002348E5">
      <w:pPr>
        <w:autoSpaceDE w:val="0"/>
        <w:autoSpaceDN w:val="0"/>
        <w:adjustRightInd w:val="0"/>
        <w:spacing w:line="360" w:lineRule="auto"/>
        <w:ind w:firstLine="480"/>
        <w:rPr>
          <w:rFonts w:ascii="宋体"/>
          <w:color w:val="000000"/>
          <w:sz w:val="24"/>
          <w:lang w:val="zh-CN"/>
        </w:rPr>
      </w:pPr>
      <w:r>
        <w:rPr>
          <w:rFonts w:ascii="宋体" w:hAnsi="宋体" w:cs="宋体" w:hint="eastAsia"/>
          <w:color w:val="000000"/>
          <w:kern w:val="0"/>
          <w:sz w:val="24"/>
          <w:lang w:val="zh-CN"/>
        </w:rPr>
        <w:t>1</w:t>
      </w:r>
      <w:r>
        <w:rPr>
          <w:rFonts w:ascii="宋体" w:hAnsi="宋体" w:cs="宋体" w:hint="eastAsia"/>
          <w:color w:val="000000"/>
          <w:kern w:val="0"/>
          <w:sz w:val="24"/>
        </w:rPr>
        <w:t>.</w:t>
      </w:r>
      <w:r>
        <w:rPr>
          <w:rFonts w:ascii="宋体" w:hAnsi="宋体" w:cs="宋体" w:hint="eastAsia"/>
          <w:color w:val="000000"/>
          <w:kern w:val="0"/>
          <w:sz w:val="24"/>
          <w:lang w:val="zh-CN"/>
        </w:rPr>
        <w:t>投标报价应按招标文件中相关附表《</w:t>
      </w:r>
      <w:r>
        <w:rPr>
          <w:rFonts w:ascii="宋体" w:hAnsi="宋体" w:hint="eastAsia"/>
          <w:color w:val="000000"/>
          <w:sz w:val="24"/>
        </w:rPr>
        <w:t>开标一览表</w:t>
      </w:r>
      <w:r>
        <w:rPr>
          <w:rFonts w:ascii="宋体" w:hAnsi="宋体" w:cs="宋体" w:hint="eastAsia"/>
          <w:color w:val="000000"/>
          <w:kern w:val="0"/>
          <w:sz w:val="24"/>
          <w:lang w:val="zh-CN"/>
        </w:rPr>
        <w:t>》、《</w:t>
      </w:r>
      <w:r>
        <w:rPr>
          <w:rFonts w:ascii="宋体" w:hAnsi="宋体" w:hint="eastAsia"/>
          <w:color w:val="000000"/>
          <w:sz w:val="24"/>
        </w:rPr>
        <w:t>投标报价明细表</w:t>
      </w:r>
      <w:r>
        <w:rPr>
          <w:rFonts w:ascii="宋体" w:hAnsi="宋体" w:cs="宋体" w:hint="eastAsia"/>
          <w:color w:val="000000"/>
          <w:kern w:val="0"/>
          <w:sz w:val="24"/>
          <w:lang w:val="zh-CN"/>
        </w:rPr>
        <w:t>》格式填写。</w:t>
      </w:r>
    </w:p>
    <w:p w:rsidR="002348E5" w:rsidRDefault="002348E5" w:rsidP="002348E5">
      <w:pPr>
        <w:autoSpaceDE w:val="0"/>
        <w:autoSpaceDN w:val="0"/>
        <w:adjustRightInd w:val="0"/>
        <w:spacing w:line="360" w:lineRule="auto"/>
        <w:ind w:firstLineChars="98" w:firstLine="236"/>
        <w:rPr>
          <w:rFonts w:ascii="宋体"/>
          <w:color w:val="000000"/>
          <w:sz w:val="24"/>
          <w:u w:val="single"/>
          <w:lang w:val="zh-CN"/>
        </w:rPr>
      </w:pPr>
      <w:r>
        <w:rPr>
          <w:rFonts w:ascii="黑体" w:eastAsia="黑体" w:hint="eastAsia"/>
          <w:b/>
          <w:color w:val="000000"/>
          <w:sz w:val="24"/>
        </w:rPr>
        <w:t>▲</w:t>
      </w:r>
      <w:r>
        <w:rPr>
          <w:rFonts w:ascii="宋体" w:hint="eastAsia"/>
          <w:color w:val="000000"/>
          <w:sz w:val="24"/>
          <w:lang w:val="zh-CN"/>
        </w:rPr>
        <w:t>2</w:t>
      </w:r>
      <w:r>
        <w:rPr>
          <w:rFonts w:ascii="宋体" w:hint="eastAsia"/>
          <w:color w:val="000000"/>
          <w:sz w:val="24"/>
        </w:rPr>
        <w:t>.</w:t>
      </w:r>
      <w:r w:rsidR="00FA177E" w:rsidRPr="00FA177E">
        <w:rPr>
          <w:rFonts w:hint="eastAsia"/>
        </w:rPr>
        <w:t xml:space="preserve"> </w:t>
      </w:r>
      <w:r w:rsidR="00FA177E" w:rsidRPr="00FA177E">
        <w:rPr>
          <w:rFonts w:ascii="宋体" w:hint="eastAsia"/>
          <w:color w:val="000000"/>
          <w:sz w:val="24"/>
          <w:u w:val="single"/>
          <w:lang w:val="zh-CN"/>
        </w:rPr>
        <w:t>投标报价应是招标文件所确定的采购范围内全部工作内容的价格表现。其应包括设备材料的设计、制造、供应、包装、运输、装卸、现场安装、清除安装过程中产生的垃圾、空调管道孔洞钻孔、打墙洞、室外机支架安装、水电费、产品保护、调试及试运行到备品备件、有关行业专管部门验收、培训、售后服务、保险、质量保修、利润、税金、政策性文件规定及合同包含的所有风险、责任等所有费用。</w:t>
      </w:r>
    </w:p>
    <w:p w:rsidR="002348E5" w:rsidRDefault="002348E5" w:rsidP="002348E5">
      <w:pPr>
        <w:autoSpaceDE w:val="0"/>
        <w:autoSpaceDN w:val="0"/>
        <w:adjustRightInd w:val="0"/>
        <w:spacing w:line="360" w:lineRule="auto"/>
        <w:ind w:firstLineChars="98" w:firstLine="236"/>
        <w:rPr>
          <w:rFonts w:ascii="宋体"/>
          <w:color w:val="000000"/>
          <w:sz w:val="24"/>
          <w:lang w:val="zh-CN"/>
        </w:rPr>
      </w:pPr>
      <w:r>
        <w:rPr>
          <w:rFonts w:ascii="黑体" w:eastAsia="黑体" w:hint="eastAsia"/>
          <w:b/>
          <w:color w:val="000000"/>
          <w:sz w:val="24"/>
        </w:rPr>
        <w:t>▲</w:t>
      </w:r>
      <w:r>
        <w:rPr>
          <w:rFonts w:ascii="宋体" w:hint="eastAsia"/>
          <w:color w:val="000000"/>
          <w:sz w:val="24"/>
          <w:lang w:val="zh-CN"/>
        </w:rPr>
        <w:t>3</w:t>
      </w:r>
      <w:r>
        <w:rPr>
          <w:rFonts w:ascii="宋体" w:hint="eastAsia"/>
          <w:color w:val="000000"/>
          <w:sz w:val="24"/>
        </w:rPr>
        <w:t>.</w:t>
      </w:r>
      <w:r>
        <w:rPr>
          <w:rFonts w:ascii="宋体" w:hint="eastAsia"/>
          <w:color w:val="000000"/>
          <w:sz w:val="24"/>
          <w:lang w:val="zh-CN"/>
        </w:rPr>
        <w:t>投标文件只允许有一个报价，有选择的报价将不予接受。</w:t>
      </w:r>
    </w:p>
    <w:p w:rsidR="002348E5" w:rsidRDefault="002348E5" w:rsidP="002348E5">
      <w:pPr>
        <w:autoSpaceDE w:val="0"/>
        <w:autoSpaceDN w:val="0"/>
        <w:adjustRightInd w:val="0"/>
        <w:spacing w:line="360" w:lineRule="auto"/>
        <w:ind w:firstLineChars="98" w:firstLine="236"/>
        <w:rPr>
          <w:rFonts w:ascii="宋体"/>
          <w:b/>
          <w:color w:val="000000"/>
          <w:sz w:val="24"/>
          <w:lang w:val="zh-CN"/>
        </w:rPr>
      </w:pPr>
      <w:r>
        <w:rPr>
          <w:rFonts w:ascii="黑体" w:eastAsia="黑体" w:hint="eastAsia"/>
          <w:b/>
          <w:color w:val="000000"/>
          <w:sz w:val="24"/>
        </w:rPr>
        <w:t>▲</w:t>
      </w:r>
      <w:r>
        <w:rPr>
          <w:rFonts w:ascii="宋体" w:hint="eastAsia"/>
          <w:color w:val="000000"/>
          <w:sz w:val="24"/>
          <w:lang w:val="zh-CN"/>
        </w:rPr>
        <w:t>4</w:t>
      </w:r>
      <w:r>
        <w:rPr>
          <w:rFonts w:ascii="宋体" w:hint="eastAsia"/>
          <w:color w:val="000000"/>
          <w:sz w:val="24"/>
        </w:rPr>
        <w:t>.</w:t>
      </w:r>
      <w:r>
        <w:rPr>
          <w:rFonts w:ascii="宋体" w:hint="eastAsia"/>
          <w:color w:val="000000"/>
          <w:sz w:val="24"/>
          <w:lang w:val="zh-CN"/>
        </w:rPr>
        <w:t>本项目设有最高限价，</w:t>
      </w:r>
      <w:r>
        <w:rPr>
          <w:rFonts w:ascii="宋体" w:hAnsi="宋体" w:cs="宋体" w:hint="eastAsia"/>
          <w:bCs/>
          <w:color w:val="000000"/>
          <w:sz w:val="24"/>
        </w:rPr>
        <w:t>最高限价见前附表</w:t>
      </w:r>
      <w:r>
        <w:rPr>
          <w:rFonts w:ascii="宋体" w:hAnsi="宋体" w:cs="宋体" w:hint="eastAsia"/>
          <w:color w:val="000000"/>
          <w:sz w:val="24"/>
          <w:lang w:val="zh-CN"/>
        </w:rPr>
        <w:t>。</w:t>
      </w:r>
      <w:r>
        <w:rPr>
          <w:rFonts w:ascii="宋体" w:hint="eastAsia"/>
          <w:color w:val="000000"/>
          <w:sz w:val="24"/>
          <w:lang w:val="zh-CN"/>
        </w:rPr>
        <w:t>若投标报价超过最高限价的，其投标文件作无效标处理。</w:t>
      </w:r>
    </w:p>
    <w:p w:rsidR="002348E5" w:rsidRDefault="002348E5" w:rsidP="002348E5">
      <w:pPr>
        <w:autoSpaceDE w:val="0"/>
        <w:autoSpaceDN w:val="0"/>
        <w:adjustRightInd w:val="0"/>
        <w:spacing w:line="360" w:lineRule="auto"/>
        <w:ind w:firstLineChars="200" w:firstLine="482"/>
        <w:rPr>
          <w:rFonts w:ascii="宋体"/>
          <w:b/>
          <w:color w:val="000000"/>
          <w:sz w:val="24"/>
          <w:lang w:val="zh-CN"/>
        </w:rPr>
      </w:pPr>
      <w:r>
        <w:rPr>
          <w:rFonts w:ascii="宋体" w:hint="eastAsia"/>
          <w:b/>
          <w:color w:val="000000"/>
          <w:sz w:val="24"/>
          <w:lang w:val="zh-CN"/>
        </w:rPr>
        <w:t>（四）投标保证金</w:t>
      </w:r>
    </w:p>
    <w:p w:rsidR="002348E5" w:rsidRPr="004E7145" w:rsidRDefault="002348E5" w:rsidP="002348E5">
      <w:pPr>
        <w:spacing w:line="360" w:lineRule="auto"/>
        <w:ind w:firstLineChars="200" w:firstLine="480"/>
        <w:rPr>
          <w:rStyle w:val="1Char"/>
          <w:rFonts w:ascii="宋体" w:hAnsi="宋体"/>
          <w:b w:val="0"/>
          <w:sz w:val="24"/>
          <w:szCs w:val="24"/>
        </w:rPr>
      </w:pPr>
      <w:r w:rsidRPr="004E7145">
        <w:rPr>
          <w:rFonts w:ascii="宋体" w:hAnsi="宋体" w:cs="宋体" w:hint="eastAsia"/>
          <w:sz w:val="24"/>
          <w:lang w:val="zh-CN"/>
        </w:rPr>
        <w:t>1</w:t>
      </w:r>
      <w:r w:rsidRPr="004E7145">
        <w:rPr>
          <w:rFonts w:ascii="宋体" w:hAnsi="宋体" w:cs="宋体" w:hint="eastAsia"/>
          <w:sz w:val="24"/>
        </w:rPr>
        <w:t>.</w:t>
      </w:r>
      <w:r w:rsidRPr="004E7145">
        <w:rPr>
          <w:rFonts w:ascii="宋体" w:hAnsi="宋体" w:cs="宋体" w:hint="eastAsia"/>
          <w:b/>
          <w:sz w:val="24"/>
        </w:rPr>
        <w:t xml:space="preserve"> </w:t>
      </w:r>
      <w:r w:rsidRPr="004E7145">
        <w:rPr>
          <w:rStyle w:val="1Char"/>
          <w:rFonts w:ascii="宋体" w:hAnsi="宋体" w:hint="eastAsia"/>
          <w:b w:val="0"/>
          <w:sz w:val="24"/>
          <w:szCs w:val="24"/>
        </w:rPr>
        <w:t>中标供应商的投标保证金在合同签订后五个工作日内凭合同无息退还。</w:t>
      </w:r>
    </w:p>
    <w:p w:rsidR="002348E5" w:rsidRPr="00CF3275" w:rsidRDefault="002348E5" w:rsidP="002348E5">
      <w:pPr>
        <w:spacing w:line="360" w:lineRule="auto"/>
        <w:ind w:firstLineChars="200" w:firstLine="480"/>
        <w:rPr>
          <w:rFonts w:ascii="宋体" w:hAnsi="宋体" w:cs="宋体"/>
          <w:kern w:val="0"/>
          <w:sz w:val="24"/>
        </w:rPr>
      </w:pPr>
      <w:r w:rsidRPr="004E7145">
        <w:rPr>
          <w:rFonts w:ascii="宋体" w:hAnsi="宋体" w:cs="宋体" w:hint="eastAsia"/>
          <w:sz w:val="24"/>
          <w:lang w:val="zh-CN"/>
        </w:rPr>
        <w:t>2</w:t>
      </w:r>
      <w:r w:rsidRPr="004E7145">
        <w:rPr>
          <w:rFonts w:ascii="宋体" w:hAnsi="宋体" w:cs="宋体" w:hint="eastAsia"/>
          <w:kern w:val="0"/>
          <w:sz w:val="24"/>
        </w:rPr>
        <w:t>.</w:t>
      </w:r>
      <w:r w:rsidRPr="004E7145">
        <w:rPr>
          <w:rStyle w:val="1Char"/>
          <w:rFonts w:ascii="宋体" w:hAnsi="宋体" w:hint="eastAsia"/>
          <w:b w:val="0"/>
          <w:sz w:val="24"/>
          <w:szCs w:val="24"/>
        </w:rPr>
        <w:t>未中标供应商的投标保证金将在当日或次日开始无息退还 （财务联系电话：</w:t>
      </w:r>
      <w:r w:rsidRPr="004E7145">
        <w:rPr>
          <w:rStyle w:val="1Char"/>
          <w:rFonts w:ascii="宋体" w:hAnsi="宋体"/>
          <w:b w:val="0"/>
          <w:sz w:val="24"/>
          <w:szCs w:val="24"/>
        </w:rPr>
        <w:t>0576-</w:t>
      </w:r>
      <w:r w:rsidRPr="004E7145">
        <w:rPr>
          <w:rStyle w:val="1Char"/>
          <w:rFonts w:ascii="宋体" w:hAnsi="宋体" w:hint="eastAsia"/>
          <w:b w:val="0"/>
          <w:sz w:val="24"/>
          <w:szCs w:val="24"/>
        </w:rPr>
        <w:t>83336115）。</w:t>
      </w:r>
    </w:p>
    <w:p w:rsidR="002348E5" w:rsidRDefault="002348E5" w:rsidP="002348E5">
      <w:pPr>
        <w:spacing w:line="360" w:lineRule="auto"/>
        <w:ind w:firstLineChars="200" w:firstLine="480"/>
        <w:rPr>
          <w:rFonts w:cs="宋体"/>
          <w:kern w:val="0"/>
          <w:sz w:val="24"/>
        </w:rPr>
      </w:pPr>
      <w:bookmarkStart w:id="278" w:name="_Toc255459641"/>
      <w:bookmarkStart w:id="279" w:name="_Toc173810696"/>
      <w:r>
        <w:rPr>
          <w:rFonts w:cs="宋体" w:hint="eastAsia"/>
          <w:kern w:val="0"/>
          <w:sz w:val="24"/>
        </w:rPr>
        <w:t>3.</w:t>
      </w:r>
      <w:r>
        <w:rPr>
          <w:rFonts w:cs="宋体" w:hint="eastAsia"/>
          <w:kern w:val="0"/>
          <w:sz w:val="24"/>
        </w:rPr>
        <w:t>发生下列情况之一，投标保证金将不予退还：</w:t>
      </w:r>
    </w:p>
    <w:p w:rsidR="002348E5" w:rsidRDefault="002348E5" w:rsidP="002348E5">
      <w:pPr>
        <w:spacing w:line="360" w:lineRule="auto"/>
        <w:ind w:firstLineChars="200" w:firstLine="480"/>
        <w:rPr>
          <w:rFonts w:ascii="宋体" w:hAnsi="宋体" w:cs="宋体"/>
          <w:kern w:val="0"/>
          <w:sz w:val="24"/>
        </w:rPr>
      </w:pPr>
      <w:r>
        <w:rPr>
          <w:rFonts w:ascii="宋体" w:hAnsi="宋体" w:cs="宋体" w:hint="eastAsia"/>
          <w:kern w:val="0"/>
          <w:sz w:val="24"/>
        </w:rPr>
        <w:t>（1）投标人在投标有效期内撤回投标文件或放弃中标资格的；</w:t>
      </w:r>
    </w:p>
    <w:p w:rsidR="002348E5" w:rsidRDefault="002348E5" w:rsidP="002348E5">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w:t>
      </w:r>
      <w:r>
        <w:rPr>
          <w:rFonts w:ascii="宋体" w:hAnsi="宋体" w:cs="宋体"/>
          <w:kern w:val="0"/>
          <w:sz w:val="24"/>
        </w:rPr>
        <w:t>投标人在投标过程中弄虚作假，提供虚假材料</w:t>
      </w:r>
      <w:r>
        <w:rPr>
          <w:rFonts w:ascii="宋体" w:hAnsi="宋体" w:cs="宋体" w:hint="eastAsia"/>
          <w:kern w:val="0"/>
          <w:sz w:val="24"/>
        </w:rPr>
        <w:t>的</w:t>
      </w:r>
      <w:r>
        <w:rPr>
          <w:rFonts w:ascii="宋体" w:hAnsi="宋体" w:cs="宋体"/>
          <w:kern w:val="0"/>
          <w:sz w:val="24"/>
        </w:rPr>
        <w:t>；</w:t>
      </w:r>
    </w:p>
    <w:p w:rsidR="002348E5" w:rsidRDefault="002348E5" w:rsidP="002348E5">
      <w:pPr>
        <w:spacing w:line="360" w:lineRule="auto"/>
        <w:ind w:firstLineChars="200" w:firstLine="480"/>
        <w:rPr>
          <w:rFonts w:ascii="宋体" w:hAnsi="宋体" w:cs="宋体"/>
          <w:kern w:val="0"/>
          <w:sz w:val="24"/>
        </w:rPr>
      </w:pPr>
      <w:r>
        <w:rPr>
          <w:rFonts w:ascii="宋体" w:hAnsi="宋体" w:cs="宋体" w:hint="eastAsia"/>
          <w:kern w:val="0"/>
          <w:sz w:val="24"/>
        </w:rPr>
        <w:t>（3）中标供应</w:t>
      </w:r>
      <w:proofErr w:type="gramStart"/>
      <w:r>
        <w:rPr>
          <w:rFonts w:ascii="宋体" w:hAnsi="宋体" w:cs="宋体" w:hint="eastAsia"/>
          <w:kern w:val="0"/>
          <w:sz w:val="24"/>
        </w:rPr>
        <w:t>商拒绝</w:t>
      </w:r>
      <w:proofErr w:type="gramEnd"/>
      <w:r>
        <w:rPr>
          <w:rFonts w:ascii="宋体" w:hAnsi="宋体" w:cs="宋体" w:hint="eastAsia"/>
          <w:kern w:val="0"/>
          <w:sz w:val="24"/>
        </w:rPr>
        <w:t>与采购人签订合同的；</w:t>
      </w:r>
    </w:p>
    <w:p w:rsidR="002348E5" w:rsidRDefault="002348E5" w:rsidP="002348E5">
      <w:pPr>
        <w:spacing w:line="360" w:lineRule="auto"/>
        <w:ind w:firstLineChars="200" w:firstLine="480"/>
        <w:rPr>
          <w:rFonts w:ascii="宋体" w:hAnsi="宋体" w:cs="宋体"/>
          <w:kern w:val="0"/>
          <w:sz w:val="24"/>
        </w:rPr>
      </w:pPr>
      <w:r>
        <w:rPr>
          <w:rFonts w:ascii="宋体" w:hAnsi="宋体" w:cs="宋体" w:hint="eastAsia"/>
          <w:kern w:val="0"/>
          <w:sz w:val="24"/>
        </w:rPr>
        <w:t>（4）将中标项目转让给他人，或者在投标文件中未说明且未经采购人同意，将中标项目分包给他人的；</w:t>
      </w:r>
    </w:p>
    <w:p w:rsidR="002348E5" w:rsidRDefault="002348E5" w:rsidP="002348E5">
      <w:pPr>
        <w:spacing w:line="360" w:lineRule="auto"/>
        <w:ind w:firstLineChars="200" w:firstLine="480"/>
        <w:rPr>
          <w:rFonts w:ascii="宋体" w:hAnsi="宋体" w:cs="宋体"/>
          <w:kern w:val="0"/>
          <w:sz w:val="24"/>
        </w:rPr>
      </w:pPr>
      <w:r>
        <w:rPr>
          <w:rFonts w:ascii="宋体" w:hAnsi="宋体" w:cs="宋体" w:hint="eastAsia"/>
          <w:kern w:val="0"/>
          <w:sz w:val="24"/>
        </w:rPr>
        <w:t>（5）拒绝履行合同义务的；</w:t>
      </w:r>
    </w:p>
    <w:p w:rsidR="002348E5" w:rsidRDefault="002348E5" w:rsidP="002348E5">
      <w:pPr>
        <w:spacing w:line="360" w:lineRule="auto"/>
        <w:ind w:firstLineChars="200" w:firstLine="480"/>
        <w:rPr>
          <w:rFonts w:ascii="宋体" w:hAnsi="宋体" w:cs="宋体"/>
          <w:kern w:val="0"/>
          <w:sz w:val="24"/>
        </w:rPr>
      </w:pPr>
      <w:r>
        <w:rPr>
          <w:rFonts w:ascii="宋体" w:hAnsi="宋体" w:cs="宋体" w:hint="eastAsia"/>
          <w:kern w:val="0"/>
          <w:sz w:val="24"/>
        </w:rPr>
        <w:t>（6）其他严重扰乱招投标程序的；</w:t>
      </w:r>
    </w:p>
    <w:p w:rsidR="002348E5" w:rsidRDefault="002348E5" w:rsidP="002348E5">
      <w:pPr>
        <w:spacing w:line="360" w:lineRule="auto"/>
        <w:ind w:firstLineChars="200" w:firstLine="480"/>
        <w:rPr>
          <w:rFonts w:ascii="宋体" w:hAnsi="宋体" w:cs="宋体"/>
          <w:kern w:val="0"/>
          <w:sz w:val="24"/>
        </w:rPr>
      </w:pPr>
      <w:r>
        <w:rPr>
          <w:rFonts w:ascii="宋体" w:hAnsi="宋体" w:cs="宋体" w:hint="eastAsia"/>
          <w:kern w:val="0"/>
          <w:sz w:val="24"/>
        </w:rPr>
        <w:t>（7）法律、法规明确规定的其他行为。</w:t>
      </w:r>
    </w:p>
    <w:p w:rsidR="002348E5" w:rsidRDefault="002348E5" w:rsidP="002348E5">
      <w:pPr>
        <w:autoSpaceDE w:val="0"/>
        <w:autoSpaceDN w:val="0"/>
        <w:adjustRightInd w:val="0"/>
        <w:spacing w:line="360" w:lineRule="auto"/>
        <w:ind w:firstLineChars="200" w:firstLine="482"/>
        <w:rPr>
          <w:rFonts w:ascii="宋体"/>
          <w:b/>
          <w:color w:val="000000"/>
          <w:sz w:val="24"/>
          <w:lang w:val="zh-CN"/>
        </w:rPr>
      </w:pPr>
      <w:r>
        <w:rPr>
          <w:rFonts w:ascii="宋体" w:hint="eastAsia"/>
          <w:b/>
          <w:color w:val="000000"/>
          <w:sz w:val="24"/>
          <w:lang w:val="zh-CN"/>
        </w:rPr>
        <w:t>（五）投标文件的有效期</w:t>
      </w:r>
    </w:p>
    <w:p w:rsidR="002348E5" w:rsidRDefault="002348E5" w:rsidP="002348E5">
      <w:pPr>
        <w:autoSpaceDE w:val="0"/>
        <w:autoSpaceDN w:val="0"/>
        <w:adjustRightInd w:val="0"/>
        <w:spacing w:line="360" w:lineRule="auto"/>
        <w:ind w:firstLineChars="100" w:firstLine="240"/>
        <w:rPr>
          <w:color w:val="000000"/>
          <w:sz w:val="24"/>
        </w:rPr>
      </w:pPr>
      <w:r>
        <w:rPr>
          <w:rFonts w:ascii="黑体" w:eastAsia="黑体" w:hint="eastAsia"/>
          <w:color w:val="000000"/>
          <w:sz w:val="24"/>
        </w:rPr>
        <w:t>▲</w:t>
      </w:r>
      <w:r>
        <w:rPr>
          <w:rFonts w:ascii="宋体" w:hint="eastAsia"/>
          <w:color w:val="000000"/>
          <w:sz w:val="24"/>
          <w:lang w:val="zh-CN"/>
        </w:rPr>
        <w:t>1</w:t>
      </w:r>
      <w:r>
        <w:rPr>
          <w:rFonts w:ascii="宋体" w:hint="eastAsia"/>
          <w:color w:val="000000"/>
          <w:sz w:val="24"/>
        </w:rPr>
        <w:t>.</w:t>
      </w:r>
      <w:r>
        <w:rPr>
          <w:rFonts w:ascii="宋体" w:hint="eastAsia"/>
          <w:color w:val="000000"/>
          <w:sz w:val="24"/>
          <w:lang w:val="zh-CN"/>
        </w:rPr>
        <w:t>自投标文件提交截止之日起</w:t>
      </w:r>
      <w:r>
        <w:rPr>
          <w:rFonts w:ascii="宋体"/>
          <w:color w:val="000000"/>
          <w:sz w:val="24"/>
          <w:lang w:val="zh-CN"/>
        </w:rPr>
        <w:t>90</w:t>
      </w:r>
      <w:r>
        <w:rPr>
          <w:rFonts w:ascii="宋体" w:hint="eastAsia"/>
          <w:color w:val="000000"/>
          <w:sz w:val="24"/>
          <w:lang w:val="zh-CN"/>
        </w:rPr>
        <w:t>天投标文件应保持有效。有效期短于这个规定期限的投标文件将被拒绝。中标人的投标文件有</w:t>
      </w:r>
      <w:r>
        <w:rPr>
          <w:rFonts w:ascii="宋体" w:hAnsi="宋体" w:hint="eastAsia"/>
          <w:color w:val="000000"/>
          <w:sz w:val="24"/>
          <w:lang w:val="en-GB"/>
        </w:rPr>
        <w:t>效期顺延至合同履行完毕，在此有效期内未经同意，投标文件的一切内容和补充承诺均为持续有效且不予改变。</w:t>
      </w:r>
    </w:p>
    <w:p w:rsidR="002348E5" w:rsidRDefault="002348E5" w:rsidP="002348E5">
      <w:pPr>
        <w:autoSpaceDE w:val="0"/>
        <w:autoSpaceDN w:val="0"/>
        <w:adjustRightInd w:val="0"/>
        <w:spacing w:line="360" w:lineRule="auto"/>
        <w:ind w:firstLine="480"/>
        <w:rPr>
          <w:rFonts w:ascii="宋体"/>
          <w:color w:val="000000"/>
          <w:sz w:val="24"/>
          <w:lang w:val="zh-CN"/>
        </w:rPr>
      </w:pPr>
      <w:r>
        <w:rPr>
          <w:rFonts w:ascii="宋体" w:hint="eastAsia"/>
          <w:color w:val="000000"/>
          <w:sz w:val="24"/>
          <w:lang w:val="zh-CN"/>
        </w:rPr>
        <w:t>2</w:t>
      </w:r>
      <w:r>
        <w:rPr>
          <w:rFonts w:ascii="宋体" w:hint="eastAsia"/>
          <w:color w:val="000000"/>
          <w:sz w:val="24"/>
        </w:rPr>
        <w:t>.</w:t>
      </w:r>
      <w:r>
        <w:rPr>
          <w:rFonts w:ascii="宋体" w:hint="eastAsia"/>
          <w:color w:val="000000"/>
          <w:sz w:val="24"/>
          <w:lang w:val="zh-CN"/>
        </w:rPr>
        <w:t>在特殊情况下，采购人可与投标人协商延长投标文件的有效期</w:t>
      </w:r>
      <w:r>
        <w:rPr>
          <w:rFonts w:ascii="宋体"/>
          <w:color w:val="000000"/>
          <w:sz w:val="24"/>
          <w:lang w:val="zh-CN"/>
        </w:rPr>
        <w:t>,</w:t>
      </w:r>
      <w:r>
        <w:rPr>
          <w:rFonts w:ascii="宋体" w:hint="eastAsia"/>
          <w:color w:val="000000"/>
          <w:sz w:val="24"/>
          <w:lang w:val="zh-CN"/>
        </w:rPr>
        <w:t>这种要求和答复均应以书面形式进行。</w:t>
      </w:r>
    </w:p>
    <w:p w:rsidR="002348E5" w:rsidRDefault="002348E5" w:rsidP="002348E5">
      <w:pPr>
        <w:autoSpaceDE w:val="0"/>
        <w:autoSpaceDN w:val="0"/>
        <w:adjustRightInd w:val="0"/>
        <w:spacing w:line="360" w:lineRule="auto"/>
        <w:ind w:firstLine="480"/>
        <w:rPr>
          <w:rFonts w:ascii="宋体"/>
          <w:color w:val="000000"/>
          <w:sz w:val="24"/>
          <w:lang w:val="zh-CN"/>
        </w:rPr>
      </w:pPr>
      <w:r>
        <w:rPr>
          <w:rFonts w:ascii="宋体" w:hint="eastAsia"/>
          <w:color w:val="000000"/>
          <w:sz w:val="24"/>
          <w:lang w:val="zh-CN"/>
        </w:rPr>
        <w:lastRenderedPageBreak/>
        <w:t>3</w:t>
      </w:r>
      <w:r>
        <w:rPr>
          <w:rFonts w:ascii="宋体" w:hint="eastAsia"/>
          <w:color w:val="000000"/>
          <w:sz w:val="24"/>
        </w:rPr>
        <w:t>.</w:t>
      </w:r>
      <w:r>
        <w:rPr>
          <w:rFonts w:ascii="宋体" w:hint="eastAsia"/>
          <w:color w:val="000000"/>
          <w:sz w:val="24"/>
          <w:lang w:val="zh-CN"/>
        </w:rPr>
        <w:t>投标人可拒绝接受延期要求而不会导致投标保证金不予退回。同意延长有效期的投标人不能修改投标文件和承诺的内容。</w:t>
      </w:r>
    </w:p>
    <w:p w:rsidR="002348E5" w:rsidRDefault="002348E5" w:rsidP="002348E5">
      <w:pPr>
        <w:autoSpaceDE w:val="0"/>
        <w:autoSpaceDN w:val="0"/>
        <w:adjustRightInd w:val="0"/>
        <w:spacing w:line="360" w:lineRule="auto"/>
        <w:ind w:firstLineChars="200" w:firstLine="482"/>
        <w:rPr>
          <w:rFonts w:ascii="宋体"/>
          <w:b/>
          <w:color w:val="000000"/>
          <w:sz w:val="24"/>
          <w:lang w:val="zh-CN"/>
        </w:rPr>
      </w:pPr>
      <w:r>
        <w:rPr>
          <w:rFonts w:ascii="宋体" w:hint="eastAsia"/>
          <w:b/>
          <w:color w:val="000000"/>
          <w:sz w:val="24"/>
          <w:lang w:val="zh-CN"/>
        </w:rPr>
        <w:t>（六）投标文件的份数和签署</w:t>
      </w:r>
    </w:p>
    <w:p w:rsidR="002348E5" w:rsidRDefault="002348E5" w:rsidP="002348E5">
      <w:pPr>
        <w:autoSpaceDE w:val="0"/>
        <w:autoSpaceDN w:val="0"/>
        <w:adjustRightInd w:val="0"/>
        <w:spacing w:line="360" w:lineRule="auto"/>
        <w:ind w:firstLine="480"/>
        <w:rPr>
          <w:rFonts w:ascii="宋体" w:hAnsi="宋体"/>
          <w:sz w:val="24"/>
          <w:lang w:val="zh-CN"/>
        </w:rPr>
      </w:pPr>
      <w:r>
        <w:rPr>
          <w:rFonts w:ascii="宋体" w:hint="eastAsia"/>
          <w:sz w:val="24"/>
          <w:lang w:val="zh-CN"/>
        </w:rPr>
        <w:t>1</w:t>
      </w:r>
      <w:r>
        <w:rPr>
          <w:rFonts w:ascii="宋体" w:hint="eastAsia"/>
          <w:sz w:val="24"/>
        </w:rPr>
        <w:t>.</w:t>
      </w:r>
      <w:r>
        <w:rPr>
          <w:rFonts w:ascii="宋体" w:hint="eastAsia"/>
          <w:sz w:val="24"/>
          <w:lang w:val="zh-CN"/>
        </w:rPr>
        <w:t>投标文件的份</w:t>
      </w:r>
      <w:r>
        <w:rPr>
          <w:rFonts w:ascii="宋体" w:hAnsi="宋体" w:hint="eastAsia"/>
          <w:sz w:val="24"/>
          <w:lang w:val="zh-CN"/>
        </w:rPr>
        <w:t>数</w:t>
      </w:r>
    </w:p>
    <w:p w:rsidR="002348E5" w:rsidRDefault="002348E5" w:rsidP="002348E5">
      <w:pPr>
        <w:autoSpaceDE w:val="0"/>
        <w:autoSpaceDN w:val="0"/>
        <w:adjustRightInd w:val="0"/>
        <w:spacing w:line="360" w:lineRule="auto"/>
        <w:ind w:firstLine="480"/>
        <w:rPr>
          <w:rFonts w:ascii="宋体" w:hAnsi="宋体"/>
          <w:sz w:val="24"/>
          <w:lang w:val="zh-CN"/>
        </w:rPr>
      </w:pPr>
      <w:r>
        <w:rPr>
          <w:rFonts w:ascii="宋体" w:hAnsi="宋体" w:hint="eastAsia"/>
          <w:sz w:val="24"/>
          <w:lang w:val="zh-CN"/>
        </w:rPr>
        <w:t>①投标人应按招标文件规定的内容和要求编制、装订投标文件。投标文件中</w:t>
      </w:r>
      <w:r>
        <w:rPr>
          <w:rFonts w:ascii="宋体" w:hAnsi="宋体"/>
          <w:sz w:val="24"/>
          <w:lang w:val="zh-CN"/>
        </w:rPr>
        <w:t>所有文字及表格</w:t>
      </w:r>
      <w:r>
        <w:rPr>
          <w:rFonts w:ascii="宋体" w:hAnsi="宋体" w:hint="eastAsia"/>
          <w:sz w:val="24"/>
          <w:lang w:val="zh-CN"/>
        </w:rPr>
        <w:t>应采用</w:t>
      </w:r>
      <w:r>
        <w:rPr>
          <w:rFonts w:ascii="宋体" w:hAnsi="宋体"/>
          <w:sz w:val="24"/>
          <w:lang w:val="zh-CN"/>
        </w:rPr>
        <w:t>白色标准A4纸</w:t>
      </w:r>
      <w:r>
        <w:rPr>
          <w:rFonts w:ascii="宋体" w:hAnsi="宋体" w:hint="eastAsia"/>
          <w:sz w:val="24"/>
          <w:lang w:val="zh-CN"/>
        </w:rPr>
        <w:t>（如有图纸可采用A3纸）</w:t>
      </w:r>
      <w:r>
        <w:rPr>
          <w:rFonts w:ascii="宋体" w:hAnsi="宋体"/>
          <w:sz w:val="24"/>
          <w:lang w:val="zh-CN"/>
        </w:rPr>
        <w:t>进行打印或印刷</w:t>
      </w:r>
      <w:r>
        <w:rPr>
          <w:rFonts w:ascii="宋体" w:hAnsi="宋体" w:hint="eastAsia"/>
          <w:sz w:val="24"/>
        </w:rPr>
        <w:t>(建议双面打印或印刷）</w:t>
      </w:r>
      <w:r>
        <w:rPr>
          <w:rFonts w:ascii="宋体" w:hAnsi="宋体" w:hint="eastAsia"/>
          <w:sz w:val="24"/>
          <w:lang w:val="zh-CN"/>
        </w:rPr>
        <w:t>，并</w:t>
      </w:r>
      <w:r>
        <w:rPr>
          <w:rFonts w:ascii="宋体" w:hAnsi="宋体"/>
          <w:sz w:val="24"/>
          <w:lang w:val="zh-CN"/>
        </w:rPr>
        <w:t>逐页连续</w:t>
      </w:r>
      <w:r>
        <w:rPr>
          <w:rFonts w:ascii="宋体" w:hAnsi="宋体" w:hint="eastAsia"/>
          <w:sz w:val="24"/>
          <w:lang w:val="zh-CN"/>
        </w:rPr>
        <w:t>标注页码。</w:t>
      </w:r>
      <w:r w:rsidRPr="001C312D">
        <w:rPr>
          <w:rStyle w:val="1Char"/>
          <w:rFonts w:ascii="宋体" w:hAnsi="宋体" w:hint="eastAsia"/>
          <w:sz w:val="24"/>
          <w:szCs w:val="24"/>
        </w:rPr>
        <w:t>封面不得简装，不得活页装订</w:t>
      </w:r>
      <w:r w:rsidRPr="001C312D">
        <w:rPr>
          <w:rFonts w:ascii="宋体" w:hAnsi="宋体" w:hint="eastAsia"/>
          <w:sz w:val="24"/>
          <w:lang w:val="zh-CN"/>
        </w:rPr>
        <w:t>。</w:t>
      </w:r>
      <w:r>
        <w:rPr>
          <w:rFonts w:ascii="宋体" w:hAnsi="宋体" w:hint="eastAsia"/>
          <w:sz w:val="24"/>
          <w:lang w:val="zh-CN"/>
        </w:rPr>
        <w:t>因投标文件内容不完整、编排混乱导致投标文件被误读、漏读或者查找不到相关内容的责任由投标人自行承担。</w:t>
      </w:r>
    </w:p>
    <w:p w:rsidR="002348E5" w:rsidRDefault="002348E5" w:rsidP="002348E5">
      <w:pPr>
        <w:autoSpaceDE w:val="0"/>
        <w:autoSpaceDN w:val="0"/>
        <w:adjustRightInd w:val="0"/>
        <w:spacing w:line="360" w:lineRule="auto"/>
        <w:ind w:firstLineChars="98" w:firstLine="236"/>
        <w:rPr>
          <w:rFonts w:ascii="宋体" w:hAnsi="宋体"/>
          <w:sz w:val="24"/>
          <w:lang w:val="zh-CN"/>
        </w:rPr>
      </w:pPr>
      <w:r>
        <w:rPr>
          <w:rFonts w:ascii="宋体" w:hint="eastAsia"/>
          <w:b/>
          <w:sz w:val="24"/>
          <w:lang w:val="zh-CN"/>
        </w:rPr>
        <w:t>▲②</w:t>
      </w:r>
      <w:r>
        <w:rPr>
          <w:rFonts w:ascii="宋体" w:hAnsi="宋体" w:hint="eastAsia"/>
          <w:b/>
          <w:sz w:val="24"/>
          <w:lang w:val="zh-CN"/>
        </w:rPr>
        <w:t>资格证明文件、商务与技术文件、报价文件必须分别编制并分开单独装订成册：</w:t>
      </w:r>
      <w:r>
        <w:rPr>
          <w:rFonts w:ascii="宋体" w:hint="eastAsia"/>
          <w:b/>
          <w:sz w:val="24"/>
          <w:lang w:val="zh-CN"/>
        </w:rPr>
        <w:t>资格证明文件共</w:t>
      </w:r>
      <w:r>
        <w:rPr>
          <w:rFonts w:ascii="宋体" w:hAnsi="宋体" w:hint="eastAsia"/>
          <w:b/>
          <w:sz w:val="24"/>
          <w:u w:val="single"/>
          <w:lang w:val="zh-CN"/>
        </w:rPr>
        <w:t xml:space="preserve"> </w:t>
      </w:r>
      <w:r>
        <w:rPr>
          <w:rFonts w:ascii="宋体" w:hAnsi="宋体" w:hint="eastAsia"/>
          <w:b/>
          <w:sz w:val="24"/>
          <w:u w:val="single"/>
        </w:rPr>
        <w:t>2</w:t>
      </w:r>
      <w:r>
        <w:rPr>
          <w:rFonts w:ascii="宋体" w:hAnsi="宋体" w:hint="eastAsia"/>
          <w:b/>
          <w:sz w:val="24"/>
          <w:u w:val="single"/>
          <w:lang w:val="zh-CN"/>
        </w:rPr>
        <w:t xml:space="preserve"> </w:t>
      </w:r>
      <w:r>
        <w:rPr>
          <w:rFonts w:ascii="宋体" w:hAnsi="宋体" w:hint="eastAsia"/>
          <w:b/>
          <w:sz w:val="24"/>
          <w:lang w:val="zh-CN"/>
        </w:rPr>
        <w:t>份</w:t>
      </w:r>
      <w:r>
        <w:rPr>
          <w:rFonts w:ascii="宋体" w:hint="eastAsia"/>
          <w:b/>
          <w:sz w:val="24"/>
          <w:lang w:val="zh-CN"/>
        </w:rPr>
        <w:t>（</w:t>
      </w:r>
      <w:proofErr w:type="gramStart"/>
      <w:r>
        <w:rPr>
          <w:rFonts w:ascii="宋体" w:hint="eastAsia"/>
          <w:b/>
          <w:sz w:val="24"/>
          <w:lang w:val="zh-CN"/>
        </w:rPr>
        <w:t>一</w:t>
      </w:r>
      <w:proofErr w:type="gramEnd"/>
      <w:r>
        <w:rPr>
          <w:rFonts w:ascii="宋体" w:hint="eastAsia"/>
          <w:b/>
          <w:sz w:val="24"/>
          <w:lang w:val="zh-CN"/>
        </w:rPr>
        <w:t>正本</w:t>
      </w:r>
      <w:proofErr w:type="gramStart"/>
      <w:r>
        <w:rPr>
          <w:rFonts w:ascii="宋体" w:hint="eastAsia"/>
          <w:b/>
          <w:sz w:val="24"/>
          <w:lang w:val="zh-CN"/>
        </w:rPr>
        <w:t>一</w:t>
      </w:r>
      <w:proofErr w:type="gramEnd"/>
      <w:r>
        <w:rPr>
          <w:rFonts w:ascii="宋体" w:hint="eastAsia"/>
          <w:b/>
          <w:sz w:val="24"/>
          <w:lang w:val="zh-CN"/>
        </w:rPr>
        <w:t>副本，封装成一袋）</w:t>
      </w:r>
      <w:r>
        <w:rPr>
          <w:rFonts w:ascii="宋体" w:hAnsi="宋体" w:hint="eastAsia"/>
          <w:b/>
          <w:sz w:val="24"/>
          <w:lang w:val="zh-CN"/>
        </w:rPr>
        <w:t>，商务与技术文件共</w:t>
      </w:r>
      <w:r>
        <w:rPr>
          <w:rFonts w:ascii="宋体" w:hAnsi="宋体" w:hint="eastAsia"/>
          <w:b/>
          <w:sz w:val="24"/>
          <w:u w:val="single"/>
          <w:lang w:val="zh-CN"/>
        </w:rPr>
        <w:t xml:space="preserve"> </w:t>
      </w:r>
      <w:r>
        <w:rPr>
          <w:rFonts w:ascii="宋体" w:hAnsi="宋体" w:hint="eastAsia"/>
          <w:b/>
          <w:sz w:val="24"/>
          <w:u w:val="single"/>
        </w:rPr>
        <w:t xml:space="preserve">5 </w:t>
      </w:r>
      <w:r>
        <w:rPr>
          <w:rFonts w:ascii="宋体" w:hAnsi="宋体" w:hint="eastAsia"/>
          <w:b/>
          <w:sz w:val="24"/>
          <w:lang w:val="zh-CN"/>
        </w:rPr>
        <w:t>份</w:t>
      </w:r>
      <w:r>
        <w:rPr>
          <w:rFonts w:ascii="宋体" w:hint="eastAsia"/>
          <w:b/>
          <w:sz w:val="24"/>
          <w:lang w:val="zh-CN"/>
        </w:rPr>
        <w:t>（</w:t>
      </w:r>
      <w:proofErr w:type="gramStart"/>
      <w:r>
        <w:rPr>
          <w:rFonts w:ascii="宋体" w:hint="eastAsia"/>
          <w:b/>
          <w:sz w:val="24"/>
          <w:lang w:val="zh-CN"/>
        </w:rPr>
        <w:t>一</w:t>
      </w:r>
      <w:proofErr w:type="gramEnd"/>
      <w:r>
        <w:rPr>
          <w:rFonts w:ascii="宋体" w:hint="eastAsia"/>
          <w:b/>
          <w:sz w:val="24"/>
          <w:lang w:val="zh-CN"/>
        </w:rPr>
        <w:t>正本四副本，封装成一袋）</w:t>
      </w:r>
      <w:r>
        <w:rPr>
          <w:rFonts w:ascii="宋体" w:hAnsi="宋体" w:hint="eastAsia"/>
          <w:b/>
          <w:sz w:val="24"/>
          <w:lang w:val="zh-CN"/>
        </w:rPr>
        <w:t>，报价文件共</w:t>
      </w:r>
      <w:r>
        <w:rPr>
          <w:rFonts w:ascii="宋体" w:hAnsi="宋体" w:hint="eastAsia"/>
          <w:b/>
          <w:sz w:val="24"/>
          <w:u w:val="single"/>
          <w:lang w:val="zh-CN"/>
        </w:rPr>
        <w:t xml:space="preserve"> </w:t>
      </w:r>
      <w:r>
        <w:rPr>
          <w:rFonts w:ascii="宋体" w:hAnsi="宋体" w:hint="eastAsia"/>
          <w:b/>
          <w:sz w:val="24"/>
          <w:u w:val="single"/>
        </w:rPr>
        <w:t xml:space="preserve">5 </w:t>
      </w:r>
      <w:r>
        <w:rPr>
          <w:rFonts w:ascii="宋体" w:hAnsi="宋体" w:hint="eastAsia"/>
          <w:b/>
          <w:sz w:val="24"/>
          <w:lang w:val="zh-CN"/>
        </w:rPr>
        <w:t>份</w:t>
      </w:r>
      <w:r>
        <w:rPr>
          <w:rFonts w:ascii="宋体" w:hint="eastAsia"/>
          <w:b/>
          <w:sz w:val="24"/>
          <w:lang w:val="zh-CN"/>
        </w:rPr>
        <w:t>（</w:t>
      </w:r>
      <w:proofErr w:type="gramStart"/>
      <w:r>
        <w:rPr>
          <w:rFonts w:ascii="宋体" w:hint="eastAsia"/>
          <w:b/>
          <w:sz w:val="24"/>
          <w:lang w:val="zh-CN"/>
        </w:rPr>
        <w:t>一</w:t>
      </w:r>
      <w:proofErr w:type="gramEnd"/>
      <w:r>
        <w:rPr>
          <w:rFonts w:ascii="宋体" w:hint="eastAsia"/>
          <w:b/>
          <w:sz w:val="24"/>
          <w:lang w:val="zh-CN"/>
        </w:rPr>
        <w:t>正本四副本，封装成一袋）</w:t>
      </w:r>
      <w:r>
        <w:rPr>
          <w:rFonts w:ascii="宋体" w:hAnsi="宋体" w:hint="eastAsia"/>
          <w:b/>
          <w:sz w:val="24"/>
          <w:lang w:val="zh-CN"/>
        </w:rPr>
        <w:t>。投标文件的正本封面必须注明“正本”字样，副本可以采用正本的复印件。</w:t>
      </w:r>
    </w:p>
    <w:p w:rsidR="002348E5" w:rsidRDefault="002348E5" w:rsidP="002348E5">
      <w:pPr>
        <w:autoSpaceDE w:val="0"/>
        <w:autoSpaceDN w:val="0"/>
        <w:adjustRightInd w:val="0"/>
        <w:spacing w:line="360" w:lineRule="auto"/>
        <w:ind w:firstLineChars="200" w:firstLine="480"/>
        <w:rPr>
          <w:rFonts w:ascii="宋体"/>
          <w:sz w:val="24"/>
          <w:lang w:val="zh-CN"/>
        </w:rPr>
      </w:pPr>
      <w:r>
        <w:rPr>
          <w:rFonts w:ascii="宋体" w:hint="eastAsia"/>
          <w:sz w:val="24"/>
          <w:lang w:val="zh-CN"/>
        </w:rPr>
        <w:t>③投标文件封面，可参照附件内容。注明</w:t>
      </w:r>
      <w:r>
        <w:rPr>
          <w:rFonts w:ascii="宋体"/>
          <w:sz w:val="24"/>
          <w:lang w:val="zh-CN"/>
        </w:rPr>
        <w:t xml:space="preserve"> </w:t>
      </w:r>
      <w:r>
        <w:rPr>
          <w:rFonts w:ascii="宋体"/>
          <w:sz w:val="24"/>
          <w:lang w:val="zh-CN"/>
        </w:rPr>
        <w:t>“</w:t>
      </w:r>
      <w:r>
        <w:rPr>
          <w:rFonts w:ascii="宋体" w:hint="eastAsia"/>
          <w:sz w:val="24"/>
          <w:lang w:val="zh-CN"/>
        </w:rPr>
        <w:t>项目编号</w:t>
      </w:r>
      <w:r>
        <w:rPr>
          <w:rFonts w:ascii="宋体"/>
          <w:sz w:val="24"/>
          <w:lang w:val="zh-CN"/>
        </w:rPr>
        <w:t>”</w:t>
      </w:r>
      <w:r>
        <w:rPr>
          <w:rFonts w:ascii="宋体" w:hint="eastAsia"/>
          <w:sz w:val="24"/>
          <w:lang w:val="zh-CN"/>
        </w:rPr>
        <w:t>、</w:t>
      </w:r>
      <w:r>
        <w:rPr>
          <w:rFonts w:ascii="宋体"/>
          <w:sz w:val="24"/>
          <w:lang w:val="zh-CN"/>
        </w:rPr>
        <w:t>“</w:t>
      </w:r>
      <w:r>
        <w:rPr>
          <w:rFonts w:ascii="宋体" w:hint="eastAsia"/>
          <w:sz w:val="24"/>
          <w:lang w:val="zh-CN"/>
        </w:rPr>
        <w:t>项目名称”、</w:t>
      </w:r>
      <w:r>
        <w:rPr>
          <w:rFonts w:ascii="宋体"/>
          <w:sz w:val="24"/>
          <w:lang w:val="zh-CN"/>
        </w:rPr>
        <w:t>“</w:t>
      </w:r>
      <w:r>
        <w:rPr>
          <w:rFonts w:ascii="宋体" w:hint="eastAsia"/>
          <w:sz w:val="24"/>
          <w:lang w:val="zh-CN"/>
        </w:rPr>
        <w:t>正本</w:t>
      </w:r>
      <w:r>
        <w:rPr>
          <w:rFonts w:ascii="宋体"/>
          <w:sz w:val="24"/>
          <w:lang w:val="zh-CN"/>
        </w:rPr>
        <w:t>”</w:t>
      </w:r>
      <w:r>
        <w:rPr>
          <w:rFonts w:ascii="宋体" w:hint="eastAsia"/>
          <w:sz w:val="24"/>
          <w:lang w:val="zh-CN"/>
        </w:rPr>
        <w:t>或</w:t>
      </w:r>
      <w:r>
        <w:rPr>
          <w:rFonts w:ascii="宋体"/>
          <w:sz w:val="24"/>
          <w:lang w:val="zh-CN"/>
        </w:rPr>
        <w:t>“</w:t>
      </w:r>
      <w:r>
        <w:rPr>
          <w:rFonts w:ascii="宋体" w:hint="eastAsia"/>
          <w:sz w:val="24"/>
          <w:lang w:val="zh-CN"/>
        </w:rPr>
        <w:t>副本</w:t>
      </w:r>
      <w:r>
        <w:rPr>
          <w:rFonts w:ascii="宋体"/>
          <w:sz w:val="24"/>
          <w:lang w:val="zh-CN"/>
        </w:rPr>
        <w:t>”</w:t>
      </w:r>
      <w:r>
        <w:rPr>
          <w:rFonts w:ascii="宋体" w:hint="eastAsia"/>
          <w:sz w:val="24"/>
          <w:lang w:val="zh-CN"/>
        </w:rPr>
        <w:t>、“</w:t>
      </w:r>
      <w:r>
        <w:rPr>
          <w:rFonts w:ascii="宋体" w:hAnsi="宋体" w:hint="eastAsia"/>
          <w:sz w:val="24"/>
        </w:rPr>
        <w:t>资格证明文件”或</w:t>
      </w:r>
      <w:r>
        <w:rPr>
          <w:rFonts w:ascii="宋体" w:hint="eastAsia"/>
          <w:sz w:val="24"/>
          <w:lang w:val="zh-CN"/>
        </w:rPr>
        <w:t>“</w:t>
      </w:r>
      <w:r>
        <w:rPr>
          <w:rFonts w:ascii="宋体" w:hAnsi="宋体" w:hint="eastAsia"/>
          <w:sz w:val="24"/>
        </w:rPr>
        <w:t>商务与技术文件”或“报价文件”、“标项号</w:t>
      </w:r>
      <w:r>
        <w:rPr>
          <w:rFonts w:ascii="宋体" w:hint="eastAsia"/>
          <w:bCs/>
          <w:sz w:val="24"/>
          <w:lang w:val="zh-CN"/>
        </w:rPr>
        <w:t>（如有）</w:t>
      </w:r>
      <w:r>
        <w:rPr>
          <w:rFonts w:ascii="宋体" w:hAnsi="宋体" w:hint="eastAsia"/>
          <w:sz w:val="24"/>
        </w:rPr>
        <w:t>”、</w:t>
      </w:r>
      <w:r>
        <w:rPr>
          <w:rFonts w:ascii="宋体" w:hint="eastAsia"/>
          <w:sz w:val="24"/>
          <w:lang w:val="zh-CN"/>
        </w:rPr>
        <w:t>“</w:t>
      </w:r>
      <w:r>
        <w:rPr>
          <w:rFonts w:ascii="宋体" w:hint="eastAsia"/>
          <w:bCs/>
          <w:sz w:val="24"/>
          <w:lang w:val="zh-CN"/>
        </w:rPr>
        <w:t>投标人</w:t>
      </w:r>
      <w:r>
        <w:rPr>
          <w:rFonts w:ascii="宋体"/>
          <w:bCs/>
          <w:sz w:val="24"/>
          <w:lang w:val="zh-CN"/>
        </w:rPr>
        <w:t>”</w:t>
      </w:r>
      <w:r>
        <w:rPr>
          <w:rFonts w:ascii="宋体" w:hint="eastAsia"/>
          <w:bCs/>
          <w:sz w:val="24"/>
          <w:lang w:val="zh-CN"/>
        </w:rPr>
        <w:t>、“法定代表人或全权代表”</w:t>
      </w:r>
      <w:r>
        <w:rPr>
          <w:rFonts w:ascii="宋体" w:hint="eastAsia"/>
          <w:sz w:val="24"/>
          <w:lang w:val="zh-CN"/>
        </w:rPr>
        <w:t>等字样。</w:t>
      </w:r>
    </w:p>
    <w:p w:rsidR="002348E5" w:rsidRDefault="002348E5" w:rsidP="002348E5">
      <w:pPr>
        <w:autoSpaceDE w:val="0"/>
        <w:autoSpaceDN w:val="0"/>
        <w:adjustRightInd w:val="0"/>
        <w:spacing w:line="360" w:lineRule="auto"/>
        <w:ind w:firstLineChars="200" w:firstLine="480"/>
        <w:rPr>
          <w:rFonts w:ascii="宋体"/>
          <w:sz w:val="24"/>
          <w:lang w:val="zh-CN"/>
        </w:rPr>
      </w:pPr>
      <w:r>
        <w:rPr>
          <w:rFonts w:ascii="宋体" w:hint="eastAsia"/>
          <w:sz w:val="24"/>
          <w:lang w:val="zh-CN"/>
        </w:rPr>
        <w:t>④正本和副本内容有出入，以正本为准。</w:t>
      </w:r>
    </w:p>
    <w:p w:rsidR="002348E5" w:rsidRDefault="002348E5" w:rsidP="002348E5">
      <w:pPr>
        <w:autoSpaceDE w:val="0"/>
        <w:autoSpaceDN w:val="0"/>
        <w:adjustRightInd w:val="0"/>
        <w:spacing w:line="360" w:lineRule="auto"/>
        <w:ind w:firstLineChars="100" w:firstLine="240"/>
        <w:rPr>
          <w:rFonts w:ascii="宋体"/>
          <w:sz w:val="24"/>
          <w:lang w:val="zh-CN"/>
        </w:rPr>
      </w:pPr>
      <w:r>
        <w:rPr>
          <w:rFonts w:ascii="宋体" w:hint="eastAsia"/>
          <w:sz w:val="24"/>
          <w:lang w:val="zh-CN"/>
        </w:rPr>
        <w:t>▲2</w:t>
      </w:r>
      <w:r>
        <w:rPr>
          <w:rFonts w:ascii="宋体" w:hint="eastAsia"/>
          <w:sz w:val="24"/>
        </w:rPr>
        <w:t>.</w:t>
      </w:r>
      <w:r>
        <w:rPr>
          <w:rFonts w:ascii="宋体" w:hint="eastAsia"/>
          <w:sz w:val="24"/>
          <w:lang w:val="zh-CN"/>
        </w:rPr>
        <w:t>投标文件的签署、盖章</w:t>
      </w:r>
    </w:p>
    <w:p w:rsidR="002348E5" w:rsidRDefault="002348E5" w:rsidP="002348E5">
      <w:pPr>
        <w:autoSpaceDE w:val="0"/>
        <w:autoSpaceDN w:val="0"/>
        <w:adjustRightInd w:val="0"/>
        <w:spacing w:line="360" w:lineRule="auto"/>
        <w:ind w:firstLineChars="200" w:firstLine="480"/>
        <w:rPr>
          <w:rFonts w:ascii="宋体"/>
          <w:sz w:val="24"/>
          <w:u w:val="single"/>
          <w:lang w:val="zh-CN"/>
        </w:rPr>
      </w:pPr>
      <w:r>
        <w:rPr>
          <w:rFonts w:ascii="宋体" w:hint="eastAsia"/>
          <w:sz w:val="24"/>
          <w:u w:val="single"/>
          <w:lang w:val="zh-CN"/>
        </w:rPr>
        <w:t>投标文件封面和内部有要求盖章或签字的地方必须加盖投标人的公章以及法定代表人或全权代表（盖章或签字）。</w:t>
      </w:r>
    </w:p>
    <w:p w:rsidR="002348E5" w:rsidRDefault="002348E5" w:rsidP="002348E5">
      <w:pPr>
        <w:autoSpaceDE w:val="0"/>
        <w:autoSpaceDN w:val="0"/>
        <w:adjustRightInd w:val="0"/>
        <w:spacing w:line="360" w:lineRule="auto"/>
        <w:ind w:firstLineChars="200" w:firstLine="480"/>
        <w:rPr>
          <w:rFonts w:ascii="宋体"/>
          <w:sz w:val="24"/>
          <w:lang w:val="zh-CN"/>
        </w:rPr>
      </w:pPr>
      <w:r>
        <w:rPr>
          <w:rFonts w:ascii="宋体" w:hint="eastAsia"/>
          <w:sz w:val="24"/>
          <w:lang w:val="zh-CN"/>
        </w:rPr>
        <w:t>3</w:t>
      </w:r>
      <w:r>
        <w:rPr>
          <w:rFonts w:ascii="宋体" w:hint="eastAsia"/>
          <w:sz w:val="24"/>
        </w:rPr>
        <w:t>.</w:t>
      </w:r>
      <w:r>
        <w:rPr>
          <w:rFonts w:ascii="宋体" w:hint="eastAsia"/>
          <w:sz w:val="24"/>
          <w:lang w:val="zh-CN"/>
        </w:rPr>
        <w:t>投标文件的外包装、密封</w:t>
      </w:r>
    </w:p>
    <w:p w:rsidR="002348E5" w:rsidRDefault="002348E5" w:rsidP="002348E5">
      <w:pPr>
        <w:autoSpaceDE w:val="0"/>
        <w:autoSpaceDN w:val="0"/>
        <w:adjustRightInd w:val="0"/>
        <w:spacing w:line="360" w:lineRule="auto"/>
        <w:ind w:firstLineChars="96" w:firstLine="231"/>
        <w:rPr>
          <w:rFonts w:ascii="宋体" w:hAnsi="宋体"/>
          <w:sz w:val="24"/>
          <w:u w:val="single"/>
        </w:rPr>
      </w:pPr>
      <w:r>
        <w:rPr>
          <w:rFonts w:ascii="宋体" w:hint="eastAsia"/>
          <w:b/>
          <w:sz w:val="24"/>
          <w:lang w:val="zh-CN"/>
        </w:rPr>
        <w:t>▲</w:t>
      </w:r>
      <w:r>
        <w:rPr>
          <w:rFonts w:ascii="宋体" w:hAnsi="宋体" w:hint="eastAsia"/>
          <w:b/>
          <w:sz w:val="24"/>
          <w:lang w:val="zh-CN"/>
        </w:rPr>
        <w:t>①</w:t>
      </w:r>
      <w:proofErr w:type="gramStart"/>
      <w:r>
        <w:rPr>
          <w:rFonts w:ascii="宋体" w:hAnsi="宋体" w:hint="eastAsia"/>
          <w:b/>
          <w:sz w:val="24"/>
        </w:rPr>
        <w:t>项目如分标</w:t>
      </w:r>
      <w:proofErr w:type="gramEnd"/>
      <w:r>
        <w:rPr>
          <w:rFonts w:ascii="宋体" w:hAnsi="宋体" w:hint="eastAsia"/>
          <w:b/>
          <w:sz w:val="24"/>
        </w:rPr>
        <w:t>项，</w:t>
      </w:r>
      <w:proofErr w:type="gramStart"/>
      <w:r>
        <w:rPr>
          <w:rFonts w:ascii="宋体" w:hAnsi="宋体" w:hint="eastAsia"/>
          <w:b/>
          <w:sz w:val="24"/>
        </w:rPr>
        <w:t>各标项投标</w:t>
      </w:r>
      <w:proofErr w:type="gramEnd"/>
      <w:r>
        <w:rPr>
          <w:rFonts w:ascii="宋体" w:hAnsi="宋体" w:hint="eastAsia"/>
          <w:b/>
          <w:sz w:val="24"/>
        </w:rPr>
        <w:t>文件必须分开编制，并按上述份数要求单独密封包装。</w:t>
      </w:r>
    </w:p>
    <w:p w:rsidR="002348E5" w:rsidRDefault="002348E5" w:rsidP="002348E5">
      <w:pPr>
        <w:autoSpaceDE w:val="0"/>
        <w:autoSpaceDN w:val="0"/>
        <w:adjustRightInd w:val="0"/>
        <w:spacing w:line="360" w:lineRule="auto"/>
        <w:ind w:firstLineChars="100" w:firstLine="241"/>
        <w:rPr>
          <w:rFonts w:ascii="宋体"/>
          <w:b/>
          <w:bCs/>
          <w:sz w:val="24"/>
          <w:lang w:val="zh-CN"/>
        </w:rPr>
      </w:pPr>
      <w:bookmarkStart w:id="280" w:name="_Toc306901454"/>
      <w:bookmarkStart w:id="281" w:name="_Toc255819825"/>
      <w:bookmarkStart w:id="282" w:name="_Toc255821819"/>
      <w:bookmarkStart w:id="283" w:name="_Toc302983101"/>
      <w:r>
        <w:rPr>
          <w:rFonts w:ascii="宋体" w:hint="eastAsia"/>
          <w:b/>
          <w:sz w:val="24"/>
          <w:lang w:val="zh-CN"/>
        </w:rPr>
        <w:t>▲</w:t>
      </w:r>
      <w:r>
        <w:rPr>
          <w:rFonts w:ascii="宋体" w:hint="eastAsia"/>
          <w:b/>
          <w:bCs/>
          <w:sz w:val="24"/>
          <w:lang w:val="zh-CN"/>
        </w:rPr>
        <w:t>②“资格证明文件”、“商务与技术文件”、“报价文件”的外包装密封处须加盖投标人公章</w:t>
      </w:r>
      <w:r w:rsidRPr="001C312D">
        <w:rPr>
          <w:rStyle w:val="1Char"/>
          <w:rFonts w:ascii="宋体" w:hAnsi="宋体" w:hint="eastAsia"/>
          <w:sz w:val="24"/>
          <w:szCs w:val="24"/>
        </w:rPr>
        <w:t>或投标全权代表签字</w:t>
      </w:r>
      <w:r w:rsidRPr="001C312D">
        <w:rPr>
          <w:rFonts w:ascii="宋体" w:hint="eastAsia"/>
          <w:b/>
          <w:bCs/>
          <w:sz w:val="24"/>
          <w:lang w:val="zh-CN"/>
        </w:rPr>
        <w:t>。</w:t>
      </w:r>
    </w:p>
    <w:p w:rsidR="002348E5" w:rsidRDefault="002348E5" w:rsidP="002348E5">
      <w:pPr>
        <w:autoSpaceDE w:val="0"/>
        <w:autoSpaceDN w:val="0"/>
        <w:adjustRightInd w:val="0"/>
        <w:spacing w:line="360" w:lineRule="auto"/>
        <w:ind w:firstLineChars="196" w:firstLine="470"/>
        <w:rPr>
          <w:rFonts w:ascii="宋体"/>
          <w:bCs/>
          <w:sz w:val="24"/>
          <w:lang w:val="zh-CN"/>
        </w:rPr>
      </w:pPr>
      <w:r>
        <w:rPr>
          <w:rFonts w:ascii="宋体" w:hint="eastAsia"/>
          <w:bCs/>
          <w:sz w:val="24"/>
          <w:lang w:val="zh-CN"/>
        </w:rPr>
        <w:t>③</w:t>
      </w:r>
      <w:r>
        <w:rPr>
          <w:rFonts w:ascii="宋体" w:hAnsi="宋体" w:hint="eastAsia"/>
          <w:sz w:val="24"/>
          <w:lang w:val="zh-CN"/>
        </w:rPr>
        <w:t>外包装封</w:t>
      </w:r>
      <w:r>
        <w:rPr>
          <w:rFonts w:ascii="宋体" w:hint="eastAsia"/>
          <w:bCs/>
          <w:sz w:val="24"/>
          <w:lang w:val="zh-CN"/>
        </w:rPr>
        <w:t>面可参照附件内容注明“项目编号”、“ 项目名称”、</w:t>
      </w:r>
      <w:r>
        <w:rPr>
          <w:rFonts w:ascii="宋体"/>
          <w:bCs/>
          <w:sz w:val="24"/>
          <w:lang w:val="zh-CN"/>
        </w:rPr>
        <w:t xml:space="preserve"> </w:t>
      </w:r>
      <w:r>
        <w:rPr>
          <w:rFonts w:ascii="宋体" w:hint="eastAsia"/>
          <w:bCs/>
          <w:sz w:val="24"/>
          <w:lang w:val="zh-CN"/>
        </w:rPr>
        <w:t>“正本”或“副本”或“正副本”、“资格证明文件”或“商务与技术文件”或“报价文件”、 “标项号（如有）”、“ 投标人名称”</w:t>
      </w:r>
      <w:r>
        <w:rPr>
          <w:rFonts w:ascii="宋体"/>
          <w:bCs/>
          <w:sz w:val="24"/>
          <w:lang w:val="zh-CN"/>
        </w:rPr>
        <w:t xml:space="preserve"> </w:t>
      </w:r>
      <w:r>
        <w:rPr>
          <w:rFonts w:ascii="宋体" w:hint="eastAsia"/>
          <w:bCs/>
          <w:sz w:val="24"/>
          <w:lang w:val="zh-CN"/>
        </w:rPr>
        <w:t>、“开标时启封”等字样。</w:t>
      </w:r>
    </w:p>
    <w:p w:rsidR="002348E5" w:rsidRDefault="002348E5" w:rsidP="002348E5">
      <w:pPr>
        <w:autoSpaceDE w:val="0"/>
        <w:autoSpaceDN w:val="0"/>
        <w:adjustRightInd w:val="0"/>
        <w:spacing w:line="360" w:lineRule="auto"/>
        <w:ind w:firstLineChars="196" w:firstLine="470"/>
        <w:rPr>
          <w:rFonts w:ascii="宋体"/>
          <w:bCs/>
          <w:sz w:val="24"/>
          <w:lang w:val="zh-CN"/>
        </w:rPr>
      </w:pPr>
      <w:r>
        <w:rPr>
          <w:rFonts w:ascii="宋体" w:hAnsi="宋体" w:hint="eastAsia"/>
          <w:sz w:val="24"/>
          <w:lang w:val="zh-CN"/>
        </w:rPr>
        <w:t>④未按规定密封或标记的投标文件将被拒绝，由此造成的风险由投标人自行承担。</w:t>
      </w:r>
    </w:p>
    <w:p w:rsidR="002348E5" w:rsidRDefault="002348E5" w:rsidP="002348E5">
      <w:pPr>
        <w:autoSpaceDE w:val="0"/>
        <w:autoSpaceDN w:val="0"/>
        <w:adjustRightInd w:val="0"/>
        <w:spacing w:line="360" w:lineRule="auto"/>
        <w:ind w:firstLineChars="196" w:firstLine="472"/>
        <w:rPr>
          <w:rFonts w:ascii="宋体"/>
          <w:bCs/>
          <w:sz w:val="24"/>
          <w:lang w:val="zh-CN"/>
        </w:rPr>
      </w:pPr>
      <w:r>
        <w:rPr>
          <w:rFonts w:ascii="宋体" w:hint="eastAsia"/>
          <w:b/>
          <w:bCs/>
          <w:sz w:val="24"/>
          <w:lang w:val="zh-CN"/>
        </w:rPr>
        <w:t>（七）投标文件的</w:t>
      </w:r>
      <w:bookmarkEnd w:id="278"/>
      <w:bookmarkEnd w:id="279"/>
      <w:bookmarkEnd w:id="280"/>
      <w:bookmarkEnd w:id="281"/>
      <w:bookmarkEnd w:id="282"/>
      <w:bookmarkEnd w:id="283"/>
      <w:r>
        <w:rPr>
          <w:rFonts w:ascii="宋体" w:hint="eastAsia"/>
          <w:b/>
          <w:bCs/>
          <w:sz w:val="24"/>
          <w:lang w:val="zh-CN"/>
        </w:rPr>
        <w:t>提交</w:t>
      </w:r>
    </w:p>
    <w:p w:rsidR="002348E5" w:rsidRDefault="002348E5" w:rsidP="002348E5">
      <w:pPr>
        <w:autoSpaceDE w:val="0"/>
        <w:autoSpaceDN w:val="0"/>
        <w:adjustRightInd w:val="0"/>
        <w:spacing w:line="360" w:lineRule="auto"/>
        <w:ind w:firstLineChars="200" w:firstLine="482"/>
        <w:rPr>
          <w:rFonts w:ascii="宋体"/>
          <w:b/>
          <w:sz w:val="24"/>
          <w:lang w:val="zh-CN"/>
        </w:rPr>
      </w:pPr>
      <w:r>
        <w:rPr>
          <w:rFonts w:ascii="宋体" w:hint="eastAsia"/>
          <w:b/>
          <w:sz w:val="24"/>
          <w:lang w:val="zh-CN"/>
        </w:rPr>
        <w:t>1</w:t>
      </w:r>
      <w:r>
        <w:rPr>
          <w:rFonts w:ascii="宋体" w:hint="eastAsia"/>
          <w:b/>
          <w:sz w:val="24"/>
        </w:rPr>
        <w:t>.</w:t>
      </w:r>
      <w:r>
        <w:rPr>
          <w:rFonts w:ascii="宋体" w:hint="eastAsia"/>
          <w:b/>
          <w:sz w:val="24"/>
          <w:lang w:val="zh-CN"/>
        </w:rPr>
        <w:t>投标文件提交</w:t>
      </w:r>
    </w:p>
    <w:p w:rsidR="002348E5" w:rsidRDefault="002348E5" w:rsidP="002348E5">
      <w:pPr>
        <w:autoSpaceDE w:val="0"/>
        <w:autoSpaceDN w:val="0"/>
        <w:adjustRightInd w:val="0"/>
        <w:spacing w:line="360" w:lineRule="auto"/>
        <w:ind w:firstLineChars="98" w:firstLine="235"/>
        <w:rPr>
          <w:rFonts w:ascii="宋体" w:hAnsi="宋体"/>
          <w:sz w:val="24"/>
          <w:lang w:val="zh-CN"/>
        </w:rPr>
      </w:pPr>
      <w:r>
        <w:rPr>
          <w:rFonts w:ascii="宋体" w:hAnsi="宋体" w:hint="eastAsia"/>
          <w:sz w:val="24"/>
          <w:lang w:val="zh-CN"/>
        </w:rPr>
        <w:lastRenderedPageBreak/>
        <w:t>▲①在投标文件提交截止时间前，投标人应按招标文件规定的时间和地点提交投标文件。投标文件提交截止时间后，采购代理机构将拒收投标人的投标文件。</w:t>
      </w:r>
    </w:p>
    <w:p w:rsidR="002348E5" w:rsidRDefault="002348E5" w:rsidP="002348E5">
      <w:pPr>
        <w:autoSpaceDE w:val="0"/>
        <w:autoSpaceDN w:val="0"/>
        <w:adjustRightInd w:val="0"/>
        <w:spacing w:line="360" w:lineRule="auto"/>
        <w:ind w:firstLine="480"/>
        <w:rPr>
          <w:rFonts w:ascii="宋体" w:hAnsi="宋体"/>
          <w:sz w:val="24"/>
          <w:lang w:val="zh-CN"/>
        </w:rPr>
      </w:pPr>
      <w:r>
        <w:rPr>
          <w:rFonts w:ascii="宋体" w:hAnsi="宋体" w:hint="eastAsia"/>
          <w:sz w:val="24"/>
          <w:lang w:val="zh-CN"/>
        </w:rPr>
        <w:t>②因密封不严、标记不明而造成过早启封、失密等情况，采购代理机构概不负责。</w:t>
      </w:r>
    </w:p>
    <w:p w:rsidR="002348E5" w:rsidRDefault="002348E5" w:rsidP="002348E5">
      <w:pPr>
        <w:autoSpaceDE w:val="0"/>
        <w:autoSpaceDN w:val="0"/>
        <w:adjustRightInd w:val="0"/>
        <w:spacing w:line="360" w:lineRule="auto"/>
        <w:ind w:firstLine="480"/>
        <w:rPr>
          <w:rFonts w:ascii="宋体"/>
          <w:sz w:val="24"/>
          <w:lang w:val="zh-CN"/>
        </w:rPr>
      </w:pPr>
      <w:r>
        <w:rPr>
          <w:rFonts w:ascii="宋体" w:hint="eastAsia"/>
          <w:sz w:val="24"/>
          <w:lang w:val="zh-CN"/>
        </w:rPr>
        <w:t>③如因故推迟投标文件提交截止时间的，招标采购单位和投标人的权利和义务将受到新的截止时间约束。</w:t>
      </w:r>
    </w:p>
    <w:p w:rsidR="002348E5" w:rsidRDefault="002348E5" w:rsidP="002348E5">
      <w:pPr>
        <w:autoSpaceDE w:val="0"/>
        <w:autoSpaceDN w:val="0"/>
        <w:adjustRightInd w:val="0"/>
        <w:spacing w:line="360" w:lineRule="auto"/>
        <w:ind w:firstLineChars="200" w:firstLine="482"/>
        <w:rPr>
          <w:rFonts w:ascii="宋体"/>
          <w:b/>
          <w:bCs/>
          <w:color w:val="000000"/>
          <w:sz w:val="24"/>
          <w:lang w:val="zh-CN"/>
        </w:rPr>
      </w:pPr>
      <w:r>
        <w:rPr>
          <w:rFonts w:ascii="宋体" w:hint="eastAsia"/>
          <w:b/>
          <w:color w:val="000000"/>
          <w:sz w:val="24"/>
          <w:lang w:val="zh-CN"/>
        </w:rPr>
        <w:t>2</w:t>
      </w:r>
      <w:r>
        <w:rPr>
          <w:rFonts w:ascii="宋体" w:hint="eastAsia"/>
          <w:b/>
          <w:color w:val="000000"/>
          <w:sz w:val="24"/>
        </w:rPr>
        <w:t>.</w:t>
      </w:r>
      <w:r>
        <w:rPr>
          <w:rFonts w:ascii="宋体" w:hint="eastAsia"/>
          <w:b/>
          <w:color w:val="000000"/>
          <w:sz w:val="24"/>
          <w:lang w:val="zh-CN"/>
        </w:rPr>
        <w:t>投标文件的修改或撤回</w:t>
      </w:r>
    </w:p>
    <w:p w:rsidR="002348E5" w:rsidRDefault="002348E5" w:rsidP="002348E5">
      <w:pPr>
        <w:spacing w:line="360" w:lineRule="auto"/>
        <w:ind w:firstLineChars="200" w:firstLine="480"/>
        <w:rPr>
          <w:rFonts w:ascii="宋体"/>
          <w:color w:val="000000"/>
          <w:sz w:val="24"/>
          <w:lang w:val="zh-CN"/>
        </w:rPr>
      </w:pPr>
      <w:r>
        <w:rPr>
          <w:rFonts w:ascii="宋体" w:hAnsi="宋体" w:hint="eastAsia"/>
          <w:color w:val="000000"/>
          <w:sz w:val="24"/>
          <w:lang w:val="zh-CN"/>
        </w:rPr>
        <w:t>①</w:t>
      </w:r>
      <w:r>
        <w:rPr>
          <w:rFonts w:ascii="宋体" w:hint="eastAsia"/>
          <w:color w:val="000000"/>
          <w:sz w:val="24"/>
          <w:lang w:val="zh-CN"/>
        </w:rPr>
        <w:t>在提交投标文件截止时间前，投标人可对已提交的投标文件进行修改或撤回,修改或撤回应以书面形式通知采购代理机构。</w:t>
      </w:r>
    </w:p>
    <w:p w:rsidR="002348E5" w:rsidRDefault="002348E5" w:rsidP="002348E5">
      <w:pPr>
        <w:spacing w:line="360" w:lineRule="auto"/>
        <w:ind w:firstLineChars="200" w:firstLine="480"/>
        <w:rPr>
          <w:rFonts w:ascii="宋体"/>
          <w:color w:val="000000"/>
          <w:sz w:val="24"/>
          <w:lang w:val="zh-CN"/>
        </w:rPr>
      </w:pPr>
      <w:r>
        <w:rPr>
          <w:rFonts w:ascii="宋体" w:hAnsi="宋体" w:hint="eastAsia"/>
          <w:color w:val="000000"/>
          <w:sz w:val="24"/>
          <w:lang w:val="zh-CN"/>
        </w:rPr>
        <w:t>②</w:t>
      </w:r>
      <w:r>
        <w:rPr>
          <w:rFonts w:ascii="宋体" w:hint="eastAsia"/>
          <w:color w:val="000000"/>
          <w:sz w:val="24"/>
          <w:lang w:val="zh-CN"/>
        </w:rPr>
        <w:t>修改后重新提交的投标文件应按招标文件的规定编制、密封、标记和提交。</w:t>
      </w:r>
    </w:p>
    <w:p w:rsidR="002348E5" w:rsidRDefault="002348E5" w:rsidP="002348E5">
      <w:pPr>
        <w:spacing w:line="360" w:lineRule="auto"/>
        <w:ind w:firstLineChars="200" w:firstLine="480"/>
        <w:rPr>
          <w:rFonts w:ascii="宋体"/>
          <w:color w:val="000000"/>
          <w:sz w:val="24"/>
          <w:lang w:val="zh-CN"/>
        </w:rPr>
      </w:pPr>
      <w:r>
        <w:rPr>
          <w:rFonts w:ascii="宋体" w:hint="eastAsia"/>
          <w:color w:val="000000"/>
          <w:sz w:val="24"/>
          <w:lang w:val="zh-CN"/>
        </w:rPr>
        <w:t>③在投标文件提交截止时间后,投标人不得修改或撤回已提交的投标文件。</w:t>
      </w:r>
    </w:p>
    <w:p w:rsidR="002348E5" w:rsidRDefault="002348E5" w:rsidP="002348E5">
      <w:pPr>
        <w:autoSpaceDE w:val="0"/>
        <w:autoSpaceDN w:val="0"/>
        <w:adjustRightInd w:val="0"/>
        <w:spacing w:line="360" w:lineRule="auto"/>
        <w:ind w:firstLineChars="200" w:firstLine="480"/>
        <w:rPr>
          <w:rFonts w:ascii="黑体" w:eastAsia="黑体"/>
          <w:color w:val="000000"/>
          <w:sz w:val="24"/>
        </w:rPr>
      </w:pPr>
      <w:r>
        <w:rPr>
          <w:rFonts w:ascii="宋体" w:hint="eastAsia"/>
          <w:color w:val="000000"/>
          <w:sz w:val="24"/>
          <w:lang w:val="zh-CN"/>
        </w:rPr>
        <w:t>④投标文件不得涂改，若有修改错漏处，须加盖投标人公章。投标文件因字迹模糊或表达不清引起的后果由投标人负责。</w:t>
      </w:r>
    </w:p>
    <w:p w:rsidR="002348E5" w:rsidRDefault="002348E5" w:rsidP="002348E5">
      <w:pPr>
        <w:autoSpaceDE w:val="0"/>
        <w:autoSpaceDN w:val="0"/>
        <w:adjustRightInd w:val="0"/>
        <w:spacing w:line="360" w:lineRule="auto"/>
        <w:ind w:firstLine="118"/>
        <w:jc w:val="center"/>
        <w:outlineLvl w:val="1"/>
        <w:rPr>
          <w:rFonts w:ascii="宋体"/>
          <w:sz w:val="24"/>
          <w:lang w:val="zh-CN"/>
        </w:rPr>
      </w:pPr>
      <w:bookmarkStart w:id="284" w:name="_Toc255819826"/>
      <w:bookmarkStart w:id="285" w:name="_Toc255821820"/>
      <w:bookmarkStart w:id="286" w:name="_Toc302983102"/>
      <w:bookmarkStart w:id="287" w:name="_Toc306901455"/>
      <w:bookmarkStart w:id="288" w:name="_Toc173810697"/>
      <w:bookmarkStart w:id="289" w:name="_Toc255459642"/>
      <w:r>
        <w:rPr>
          <w:rFonts w:ascii="宋体" w:hint="eastAsia"/>
          <w:b/>
          <w:bCs/>
          <w:sz w:val="24"/>
          <w:lang w:val="zh-CN"/>
        </w:rPr>
        <w:t>四、开标</w:t>
      </w:r>
      <w:bookmarkEnd w:id="284"/>
      <w:bookmarkEnd w:id="285"/>
      <w:bookmarkEnd w:id="286"/>
      <w:bookmarkEnd w:id="287"/>
      <w:bookmarkEnd w:id="288"/>
      <w:bookmarkEnd w:id="289"/>
    </w:p>
    <w:p w:rsidR="002348E5" w:rsidRDefault="002348E5" w:rsidP="002348E5">
      <w:pPr>
        <w:autoSpaceDE w:val="0"/>
        <w:autoSpaceDN w:val="0"/>
        <w:adjustRightInd w:val="0"/>
        <w:spacing w:line="360" w:lineRule="auto"/>
        <w:ind w:firstLineChars="200" w:firstLine="480"/>
        <w:rPr>
          <w:rFonts w:ascii="宋体" w:hAnsi="宋体"/>
          <w:sz w:val="24"/>
          <w:u w:val="single"/>
        </w:rPr>
      </w:pPr>
      <w:r>
        <w:rPr>
          <w:rFonts w:ascii="宋体" w:hAnsi="宋体" w:hint="eastAsia"/>
          <w:sz w:val="24"/>
          <w:u w:val="single"/>
        </w:rPr>
        <w:t>1.采购代理机构将在“招标公告”规定的时间和地点进行开标，</w:t>
      </w:r>
      <w:r>
        <w:rPr>
          <w:rFonts w:hAnsi="宋体"/>
          <w:sz w:val="24"/>
          <w:u w:val="single"/>
        </w:rPr>
        <w:t>开标会由</w:t>
      </w:r>
      <w:r>
        <w:rPr>
          <w:rFonts w:hAnsi="宋体" w:hint="eastAsia"/>
          <w:sz w:val="24"/>
          <w:u w:val="single"/>
        </w:rPr>
        <w:t>采购代理机构工作人员</w:t>
      </w:r>
      <w:r>
        <w:rPr>
          <w:rFonts w:hAnsi="宋体"/>
          <w:sz w:val="24"/>
          <w:u w:val="single"/>
        </w:rPr>
        <w:t>主持</w:t>
      </w:r>
      <w:r>
        <w:rPr>
          <w:rFonts w:hAnsi="宋体" w:hint="eastAsia"/>
          <w:sz w:val="24"/>
          <w:u w:val="single"/>
        </w:rPr>
        <w:t>，</w:t>
      </w:r>
      <w:r>
        <w:rPr>
          <w:rFonts w:ascii="宋体" w:hAnsi="宋体" w:hint="eastAsia"/>
          <w:sz w:val="24"/>
          <w:u w:val="single"/>
        </w:rPr>
        <w:t>所有投标人均应准时参加开标会。投标截止时间前各投标人的法定代表人</w:t>
      </w:r>
      <w:r>
        <w:rPr>
          <w:rFonts w:ascii="Arial" w:hAnsi="Arial" w:cs="Arial" w:hint="eastAsia"/>
          <w:color w:val="000000"/>
          <w:sz w:val="24"/>
          <w:u w:val="single"/>
        </w:rPr>
        <w:t>（或营业执照中明确的负责人）</w:t>
      </w:r>
      <w:r>
        <w:rPr>
          <w:rFonts w:ascii="宋体" w:hAnsi="宋体" w:hint="eastAsia"/>
          <w:sz w:val="24"/>
          <w:u w:val="single"/>
        </w:rPr>
        <w:t>或其全权代表应出具身份证原件，若为全权代表参加的还须提供《授权委托书》原件（格式参照相关附件内容）。</w:t>
      </w:r>
      <w:r>
        <w:rPr>
          <w:rFonts w:ascii="宋体" w:hAnsi="宋体" w:hint="eastAsia"/>
          <w:b/>
          <w:bCs/>
          <w:sz w:val="24"/>
          <w:u w:val="single"/>
        </w:rPr>
        <w:t>授权委托书可以与投标文件分开单独提交，也可以编入资格证明文件中。</w:t>
      </w:r>
      <w:r>
        <w:rPr>
          <w:rFonts w:ascii="宋体" w:hAnsi="宋体" w:hint="eastAsia"/>
          <w:sz w:val="24"/>
          <w:u w:val="single"/>
        </w:rPr>
        <w:t>投标人的法定代表人</w:t>
      </w:r>
      <w:r>
        <w:rPr>
          <w:rFonts w:ascii="Arial" w:hAnsi="Arial" w:cs="Arial" w:hint="eastAsia"/>
          <w:color w:val="000000"/>
          <w:sz w:val="24"/>
          <w:u w:val="single"/>
        </w:rPr>
        <w:t>（或营业执照中明确的负责人）</w:t>
      </w:r>
      <w:r>
        <w:rPr>
          <w:rFonts w:ascii="宋体" w:hAnsi="宋体" w:hint="eastAsia"/>
          <w:sz w:val="24"/>
          <w:u w:val="single"/>
        </w:rPr>
        <w:t>或其全权代表未参加开标会议或迟到的，事后不得对采购相关人员、项目开标过程和评标结果提出异议。评标委员会成员不得参加开标活动。</w:t>
      </w:r>
    </w:p>
    <w:p w:rsidR="002348E5" w:rsidRDefault="002348E5" w:rsidP="002348E5">
      <w:pPr>
        <w:autoSpaceDE w:val="0"/>
        <w:autoSpaceDN w:val="0"/>
        <w:adjustRightInd w:val="0"/>
        <w:spacing w:line="360" w:lineRule="auto"/>
        <w:ind w:firstLineChars="198" w:firstLine="475"/>
        <w:rPr>
          <w:rFonts w:ascii="宋体" w:hAnsi="宋体"/>
          <w:sz w:val="24"/>
        </w:rPr>
      </w:pPr>
      <w:r>
        <w:rPr>
          <w:rFonts w:ascii="宋体" w:hAnsi="宋体" w:hint="eastAsia"/>
          <w:sz w:val="24"/>
        </w:rPr>
        <w:t>2.本次开标采用先拆封、评审资格证明文件和商务与技术文件，后拆封、评审报价文件的方式进行。</w:t>
      </w:r>
    </w:p>
    <w:p w:rsidR="002348E5" w:rsidRDefault="002348E5" w:rsidP="002348E5">
      <w:pPr>
        <w:autoSpaceDE w:val="0"/>
        <w:autoSpaceDN w:val="0"/>
        <w:adjustRightInd w:val="0"/>
        <w:spacing w:line="360" w:lineRule="auto"/>
        <w:ind w:firstLineChars="198" w:firstLine="475"/>
        <w:rPr>
          <w:rFonts w:ascii="宋体" w:hAnsi="宋体"/>
          <w:sz w:val="24"/>
        </w:rPr>
      </w:pPr>
      <w:r>
        <w:rPr>
          <w:rFonts w:ascii="宋体" w:hAnsi="宋体" w:hint="eastAsia"/>
          <w:sz w:val="24"/>
        </w:rPr>
        <w:t>3.核验出席开标活动现场的各投标人代表及相关单位人员身份，并组织其分别登记、签到，无关人员可拒绝其进入现场。</w:t>
      </w:r>
    </w:p>
    <w:p w:rsidR="002348E5" w:rsidRDefault="002348E5" w:rsidP="002348E5">
      <w:pPr>
        <w:autoSpaceDE w:val="0"/>
        <w:autoSpaceDN w:val="0"/>
        <w:adjustRightInd w:val="0"/>
        <w:spacing w:line="360" w:lineRule="auto"/>
        <w:ind w:firstLineChars="198" w:firstLine="475"/>
        <w:rPr>
          <w:rFonts w:ascii="宋体" w:hAnsi="宋体"/>
          <w:sz w:val="24"/>
        </w:rPr>
      </w:pPr>
      <w:r>
        <w:rPr>
          <w:rFonts w:ascii="宋体" w:hAnsi="宋体" w:hint="eastAsia"/>
          <w:sz w:val="24"/>
        </w:rPr>
        <w:t>4.采购代理机构工作人员接收投标文件并登记，并由供应商代表对递交记录情况进行签字确认。</w:t>
      </w:r>
    </w:p>
    <w:p w:rsidR="002348E5" w:rsidRDefault="002348E5" w:rsidP="002348E5">
      <w:pPr>
        <w:pStyle w:val="aa"/>
        <w:snapToGrid w:val="0"/>
        <w:spacing w:line="360" w:lineRule="auto"/>
        <w:ind w:firstLineChars="200" w:firstLine="480"/>
        <w:rPr>
          <w:rFonts w:hAnsi="宋体"/>
          <w:sz w:val="24"/>
        </w:rPr>
      </w:pPr>
      <w:r>
        <w:rPr>
          <w:rFonts w:hAnsi="宋体" w:hint="eastAsia"/>
          <w:sz w:val="24"/>
        </w:rPr>
        <w:t>5.</w:t>
      </w:r>
      <w:r>
        <w:rPr>
          <w:rFonts w:hAnsi="宋体"/>
          <w:sz w:val="24"/>
        </w:rPr>
        <w:t>主持人宣布</w:t>
      </w:r>
      <w:r>
        <w:rPr>
          <w:rFonts w:hAnsi="宋体" w:hint="eastAsia"/>
          <w:sz w:val="24"/>
        </w:rPr>
        <w:t>开标，介绍开标现场的人员情况，宣读提交投标文件的投标人名单、开标纪律、应当回避的情形等注意事项，组织投标人签署不存在影响公平竞争的《政府采购活动现场确认声明书》。</w:t>
      </w:r>
    </w:p>
    <w:p w:rsidR="002348E5" w:rsidRDefault="002348E5" w:rsidP="002348E5">
      <w:pPr>
        <w:pStyle w:val="aa"/>
        <w:snapToGrid w:val="0"/>
        <w:spacing w:line="360" w:lineRule="auto"/>
        <w:ind w:firstLineChars="200" w:firstLine="480"/>
        <w:rPr>
          <w:rFonts w:hAnsi="宋体" w:cs="宋体"/>
          <w:sz w:val="24"/>
        </w:rPr>
      </w:pPr>
      <w:r>
        <w:rPr>
          <w:rFonts w:hAnsi="宋体" w:cs="宋体" w:hint="eastAsia"/>
          <w:sz w:val="24"/>
        </w:rPr>
        <w:t>6.对投标保证金缴纳情况进行查验、核实，提请投标人或者其推选的代表检查投标</w:t>
      </w:r>
      <w:r>
        <w:rPr>
          <w:rFonts w:hAnsi="宋体" w:cs="宋体" w:hint="eastAsia"/>
          <w:sz w:val="24"/>
        </w:rPr>
        <w:lastRenderedPageBreak/>
        <w:t xml:space="preserve">文件密封情况。 </w:t>
      </w:r>
    </w:p>
    <w:p w:rsidR="002348E5" w:rsidRDefault="002348E5" w:rsidP="002348E5">
      <w:pPr>
        <w:pStyle w:val="aa"/>
        <w:snapToGrid w:val="0"/>
        <w:spacing w:line="360" w:lineRule="auto"/>
        <w:ind w:firstLineChars="200" w:firstLine="480"/>
        <w:rPr>
          <w:rFonts w:hAnsi="宋体" w:cs="宋体"/>
          <w:sz w:val="24"/>
        </w:rPr>
      </w:pPr>
      <w:r>
        <w:rPr>
          <w:rFonts w:hAnsi="宋体" w:cs="宋体" w:hint="eastAsia"/>
          <w:sz w:val="24"/>
        </w:rPr>
        <w:t>7.按投标人提交投标文件的先后顺序当众拆封、清点资格证明文件以及商务与技术文件（包括正本、副本）数量，将其中密封的报价文件现场集中封存保管等候拆封。拆封后的商务与技术文件由现场工作人员护送至指定的评审地点。对于正副本数量和装订不符合招标文件要求的投标文件，由现场工作人员当场退还投标人代表并由其签字确认。</w:t>
      </w:r>
    </w:p>
    <w:p w:rsidR="002348E5" w:rsidRDefault="002348E5" w:rsidP="002348E5">
      <w:pPr>
        <w:pStyle w:val="aa"/>
        <w:snapToGrid w:val="0"/>
        <w:spacing w:line="360" w:lineRule="auto"/>
        <w:ind w:firstLineChars="200" w:firstLine="480"/>
        <w:rPr>
          <w:rFonts w:hAnsi="宋体" w:cs="宋体"/>
          <w:sz w:val="24"/>
        </w:rPr>
      </w:pPr>
      <w:r>
        <w:rPr>
          <w:rFonts w:hAnsi="宋体" w:cs="宋体" w:hint="eastAsia"/>
          <w:sz w:val="24"/>
        </w:rPr>
        <w:t>8.开标结束后，采购人和采购代理机构依法对投标人的资格进行审查。</w:t>
      </w:r>
    </w:p>
    <w:p w:rsidR="002348E5" w:rsidRDefault="002348E5" w:rsidP="002348E5">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lang w:val="zh-CN"/>
        </w:rPr>
        <w:t>9</w:t>
      </w:r>
      <w:r>
        <w:rPr>
          <w:rFonts w:ascii="宋体" w:hAnsi="宋体" w:cs="宋体" w:hint="eastAsia"/>
          <w:sz w:val="24"/>
        </w:rPr>
        <w:t>.商务与技术文件评审结束后，主持人宣告商务与技术文件评审无效投标人名称及理由，投标人代表可收回未拆封的报价文件并签字确认；公布经商务与技术文件评审符合采购需求的投标人名单以及商务与技术文件得分情况。</w:t>
      </w:r>
    </w:p>
    <w:p w:rsidR="002348E5" w:rsidRDefault="002348E5" w:rsidP="002348E5">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rPr>
        <w:t>10.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ascii="宋体" w:hAnsi="宋体" w:cs="宋体" w:hint="eastAsia"/>
          <w:sz w:val="24"/>
          <w:lang w:val="zh-CN"/>
        </w:rPr>
        <w:t>投标人代表未到场或拒绝签字确认的，不影响评标过程</w:t>
      </w:r>
      <w:r>
        <w:rPr>
          <w:rFonts w:ascii="宋体" w:hAnsi="宋体" w:cs="宋体" w:hint="eastAsia"/>
          <w:sz w:val="24"/>
        </w:rPr>
        <w:t>）。唱</w:t>
      </w:r>
      <w:proofErr w:type="gramStart"/>
      <w:r>
        <w:rPr>
          <w:rFonts w:ascii="宋体" w:hAnsi="宋体" w:cs="宋体" w:hint="eastAsia"/>
          <w:sz w:val="24"/>
        </w:rPr>
        <w:t>标结束</w:t>
      </w:r>
      <w:proofErr w:type="gramEnd"/>
      <w:r>
        <w:rPr>
          <w:rFonts w:ascii="宋体" w:hAnsi="宋体" w:cs="宋体" w:hint="eastAsia"/>
          <w:sz w:val="24"/>
        </w:rPr>
        <w:t>后，现场工作人员将报价文件及开标记录表护送至指定评审地点，由评标委员会对报价的合理性、准确性等进行审查核实。</w:t>
      </w:r>
    </w:p>
    <w:p w:rsidR="002348E5" w:rsidRDefault="002348E5" w:rsidP="002348E5">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11.主持人公布</w:t>
      </w:r>
      <w:r>
        <w:rPr>
          <w:rFonts w:ascii="宋体" w:hAnsi="宋体" w:cs="宋体" w:hint="eastAsia"/>
          <w:color w:val="000000"/>
          <w:sz w:val="24"/>
        </w:rPr>
        <w:t>投标报价得分、综合得分以及</w:t>
      </w:r>
      <w:r>
        <w:rPr>
          <w:rFonts w:ascii="宋体" w:hAnsi="宋体" w:cs="宋体" w:hint="eastAsia"/>
          <w:sz w:val="24"/>
        </w:rPr>
        <w:t>中标候选人排序名单。</w:t>
      </w:r>
    </w:p>
    <w:p w:rsidR="002348E5" w:rsidRDefault="002348E5" w:rsidP="002348E5">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12.开标会议结束。</w:t>
      </w:r>
    </w:p>
    <w:p w:rsidR="002348E5" w:rsidRDefault="002348E5" w:rsidP="002348E5">
      <w:pPr>
        <w:autoSpaceDE w:val="0"/>
        <w:autoSpaceDN w:val="0"/>
        <w:adjustRightInd w:val="0"/>
        <w:spacing w:line="360" w:lineRule="auto"/>
        <w:jc w:val="center"/>
        <w:rPr>
          <w:rFonts w:ascii="宋体" w:hAnsi="Arial" w:cs="Arial"/>
          <w:b/>
          <w:sz w:val="24"/>
          <w:lang w:val="zh-CN"/>
        </w:rPr>
      </w:pPr>
      <w:r>
        <w:rPr>
          <w:rFonts w:ascii="宋体" w:hAnsi="Arial" w:cs="Arial" w:hint="eastAsia"/>
          <w:b/>
          <w:sz w:val="24"/>
          <w:lang w:val="zh-CN"/>
        </w:rPr>
        <w:t>五、评标</w:t>
      </w:r>
    </w:p>
    <w:p w:rsidR="002348E5" w:rsidRDefault="002348E5" w:rsidP="002348E5">
      <w:pPr>
        <w:autoSpaceDE w:val="0"/>
        <w:autoSpaceDN w:val="0"/>
        <w:adjustRightInd w:val="0"/>
        <w:spacing w:line="360" w:lineRule="auto"/>
        <w:ind w:firstLineChars="200" w:firstLine="480"/>
        <w:jc w:val="left"/>
        <w:rPr>
          <w:rFonts w:ascii="宋体"/>
          <w:b/>
          <w:sz w:val="24"/>
          <w:lang w:val="zh-CN"/>
        </w:rPr>
      </w:pPr>
      <w:r>
        <w:rPr>
          <w:rFonts w:ascii="宋体" w:hint="eastAsia"/>
          <w:sz w:val="24"/>
          <w:lang w:val="zh-CN"/>
        </w:rPr>
        <w:t>评标工作由按有关规定组建的评标委员会负责。评标委员会由采购人熟悉相关业务的代表，以及有关技术、经济等方面的专家组成，共</w:t>
      </w:r>
      <w:r>
        <w:rPr>
          <w:rFonts w:ascii="宋体" w:hint="eastAsia"/>
          <w:sz w:val="24"/>
          <w:u w:val="single"/>
        </w:rPr>
        <w:t xml:space="preserve"> </w:t>
      </w:r>
      <w:r w:rsidRPr="001C312D">
        <w:rPr>
          <w:rFonts w:ascii="宋体" w:hint="eastAsia"/>
          <w:sz w:val="24"/>
          <w:u w:val="single"/>
        </w:rPr>
        <w:t xml:space="preserve"> 5 </w:t>
      </w:r>
      <w:r>
        <w:rPr>
          <w:rFonts w:ascii="宋体" w:hint="eastAsia"/>
          <w:sz w:val="24"/>
          <w:u w:val="single"/>
        </w:rPr>
        <w:t xml:space="preserve"> </w:t>
      </w:r>
      <w:r>
        <w:rPr>
          <w:rFonts w:ascii="宋体" w:hint="eastAsia"/>
          <w:sz w:val="24"/>
        </w:rPr>
        <w:t>人。</w:t>
      </w:r>
    </w:p>
    <w:p w:rsidR="002348E5" w:rsidRDefault="002348E5" w:rsidP="002348E5">
      <w:pPr>
        <w:autoSpaceDE w:val="0"/>
        <w:autoSpaceDN w:val="0"/>
        <w:adjustRightInd w:val="0"/>
        <w:spacing w:line="360" w:lineRule="auto"/>
        <w:ind w:firstLineChars="200" w:firstLine="480"/>
        <w:jc w:val="left"/>
        <w:rPr>
          <w:rFonts w:ascii="宋体"/>
          <w:sz w:val="24"/>
          <w:lang w:val="zh-CN"/>
        </w:rPr>
      </w:pPr>
      <w:r>
        <w:rPr>
          <w:rFonts w:ascii="宋体" w:hint="eastAsia"/>
          <w:sz w:val="24"/>
          <w:lang w:val="zh-CN"/>
        </w:rPr>
        <w:t>（一）组织评标程序</w:t>
      </w:r>
    </w:p>
    <w:p w:rsidR="002348E5" w:rsidRDefault="002348E5" w:rsidP="002348E5">
      <w:pPr>
        <w:autoSpaceDE w:val="0"/>
        <w:autoSpaceDN w:val="0"/>
        <w:adjustRightInd w:val="0"/>
        <w:spacing w:line="360" w:lineRule="auto"/>
        <w:ind w:firstLineChars="200" w:firstLine="480"/>
        <w:jc w:val="left"/>
        <w:rPr>
          <w:rFonts w:ascii="宋体"/>
          <w:sz w:val="24"/>
          <w:lang w:val="zh-CN"/>
        </w:rPr>
      </w:pPr>
      <w:r>
        <w:rPr>
          <w:rFonts w:ascii="宋体" w:hint="eastAsia"/>
          <w:sz w:val="24"/>
          <w:lang w:val="zh-CN"/>
        </w:rPr>
        <w:t>采购代理机构将按照招标文件规定的时间、地点和程序组织评标，各评审专家及相关人员应参加评审活动并接受核验、签到，无关人员不得进入评审现场。</w:t>
      </w:r>
    </w:p>
    <w:p w:rsidR="002348E5" w:rsidRDefault="002348E5" w:rsidP="002348E5">
      <w:pPr>
        <w:autoSpaceDE w:val="0"/>
        <w:autoSpaceDN w:val="0"/>
        <w:adjustRightInd w:val="0"/>
        <w:spacing w:line="360" w:lineRule="auto"/>
        <w:ind w:firstLineChars="200" w:firstLine="480"/>
        <w:jc w:val="left"/>
        <w:rPr>
          <w:rFonts w:ascii="宋体"/>
          <w:sz w:val="24"/>
          <w:lang w:val="zh-CN"/>
        </w:rPr>
      </w:pPr>
      <w:r>
        <w:rPr>
          <w:rFonts w:ascii="宋体" w:hint="eastAsia"/>
          <w:sz w:val="24"/>
          <w:lang w:val="zh-CN"/>
        </w:rPr>
        <w:t>1</w:t>
      </w:r>
      <w:r>
        <w:rPr>
          <w:rFonts w:ascii="宋体" w:hint="eastAsia"/>
          <w:sz w:val="24"/>
        </w:rPr>
        <w:t>.</w:t>
      </w:r>
      <w:r>
        <w:rPr>
          <w:rFonts w:ascii="宋体" w:hint="eastAsia"/>
          <w:sz w:val="24"/>
          <w:lang w:val="zh-CN"/>
        </w:rPr>
        <w:t>核验出席评审活动现场的评标委员会各成员和相关监督人员身份，并要求其登记、签到，按规定统一收缴、保存其通讯工具，无关人员一律拒绝其进入评审现场。</w:t>
      </w:r>
    </w:p>
    <w:p w:rsidR="002348E5" w:rsidRDefault="002348E5" w:rsidP="002348E5">
      <w:pPr>
        <w:autoSpaceDE w:val="0"/>
        <w:autoSpaceDN w:val="0"/>
        <w:adjustRightInd w:val="0"/>
        <w:spacing w:line="360" w:lineRule="auto"/>
        <w:ind w:firstLineChars="200" w:firstLine="480"/>
        <w:jc w:val="left"/>
        <w:rPr>
          <w:rFonts w:ascii="宋体"/>
          <w:sz w:val="24"/>
          <w:lang w:val="zh-CN"/>
        </w:rPr>
      </w:pPr>
      <w:r>
        <w:rPr>
          <w:rFonts w:ascii="宋体" w:hint="eastAsia"/>
          <w:sz w:val="24"/>
          <w:lang w:val="zh-CN"/>
        </w:rPr>
        <w:t>2</w:t>
      </w:r>
      <w:r>
        <w:rPr>
          <w:rFonts w:ascii="宋体" w:hint="eastAsia"/>
          <w:sz w:val="24"/>
        </w:rPr>
        <w:t>.</w:t>
      </w:r>
      <w:r>
        <w:rPr>
          <w:rFonts w:ascii="宋体" w:hint="eastAsia"/>
          <w:sz w:val="24"/>
          <w:lang w:val="zh-CN"/>
        </w:rPr>
        <w:t>介绍评审现场的人员情况，宣布评审工作纪律，告知评审人员应当回避情形；组织推选评标委员会组长。</w:t>
      </w:r>
    </w:p>
    <w:p w:rsidR="002348E5" w:rsidRDefault="002348E5" w:rsidP="002348E5">
      <w:pPr>
        <w:autoSpaceDE w:val="0"/>
        <w:autoSpaceDN w:val="0"/>
        <w:adjustRightInd w:val="0"/>
        <w:spacing w:line="360" w:lineRule="auto"/>
        <w:ind w:firstLineChars="200" w:firstLine="480"/>
        <w:jc w:val="left"/>
        <w:rPr>
          <w:rFonts w:ascii="宋体"/>
          <w:sz w:val="24"/>
          <w:lang w:val="zh-CN"/>
        </w:rPr>
      </w:pPr>
      <w:r>
        <w:rPr>
          <w:rFonts w:ascii="宋体" w:hint="eastAsia"/>
          <w:sz w:val="24"/>
          <w:lang w:val="zh-CN"/>
        </w:rPr>
        <w:t>3</w:t>
      </w:r>
      <w:r>
        <w:rPr>
          <w:rFonts w:ascii="宋体" w:hint="eastAsia"/>
          <w:sz w:val="24"/>
        </w:rPr>
        <w:t>.</w:t>
      </w:r>
      <w:r>
        <w:rPr>
          <w:rFonts w:ascii="宋体" w:hint="eastAsia"/>
          <w:sz w:val="24"/>
          <w:lang w:val="zh-CN"/>
        </w:rPr>
        <w:t>宣读提交投标文件的供应商名单，组织评标委员会各位成员签订《政府采购评审人员廉洁自律承诺书》。</w:t>
      </w:r>
    </w:p>
    <w:p w:rsidR="002348E5" w:rsidRDefault="002348E5" w:rsidP="002348E5">
      <w:pPr>
        <w:autoSpaceDE w:val="0"/>
        <w:autoSpaceDN w:val="0"/>
        <w:adjustRightInd w:val="0"/>
        <w:spacing w:line="360" w:lineRule="auto"/>
        <w:ind w:firstLineChars="200" w:firstLine="480"/>
        <w:jc w:val="left"/>
        <w:rPr>
          <w:rFonts w:ascii="宋体"/>
          <w:sz w:val="24"/>
          <w:lang w:val="zh-CN"/>
        </w:rPr>
      </w:pPr>
      <w:r>
        <w:rPr>
          <w:rFonts w:ascii="宋体" w:hint="eastAsia"/>
          <w:sz w:val="24"/>
          <w:lang w:val="zh-CN"/>
        </w:rPr>
        <w:t>4</w:t>
      </w:r>
      <w:r>
        <w:rPr>
          <w:rFonts w:ascii="宋体" w:hint="eastAsia"/>
          <w:sz w:val="24"/>
        </w:rPr>
        <w:t>.</w:t>
      </w:r>
      <w:r>
        <w:rPr>
          <w:rFonts w:ascii="宋体" w:hint="eastAsia"/>
          <w:sz w:val="24"/>
          <w:lang w:val="zh-CN"/>
        </w:rPr>
        <w:t>根据需要简要介绍招标文件（含补充文件）制定及质疑答复情况、按书面陈述项目基本情况及评审工作需注意事项等，让评审专家尽快知悉和了解所评审项目的采购需</w:t>
      </w:r>
      <w:r>
        <w:rPr>
          <w:rFonts w:ascii="宋体" w:hint="eastAsia"/>
          <w:sz w:val="24"/>
          <w:lang w:val="zh-CN"/>
        </w:rPr>
        <w:lastRenderedPageBreak/>
        <w:t>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2348E5" w:rsidRDefault="002348E5" w:rsidP="002348E5">
      <w:pPr>
        <w:autoSpaceDE w:val="0"/>
        <w:autoSpaceDN w:val="0"/>
        <w:adjustRightInd w:val="0"/>
        <w:spacing w:line="360" w:lineRule="auto"/>
        <w:ind w:firstLineChars="200" w:firstLine="480"/>
        <w:jc w:val="left"/>
        <w:rPr>
          <w:rFonts w:ascii="宋体"/>
          <w:sz w:val="24"/>
          <w:lang w:val="zh-CN"/>
        </w:rPr>
      </w:pPr>
      <w:r>
        <w:rPr>
          <w:rFonts w:ascii="宋体" w:hint="eastAsia"/>
          <w:sz w:val="24"/>
          <w:lang w:val="zh-CN"/>
        </w:rPr>
        <w:t>5</w:t>
      </w:r>
      <w:r>
        <w:rPr>
          <w:rFonts w:ascii="宋体" w:hint="eastAsia"/>
          <w:sz w:val="24"/>
        </w:rPr>
        <w:t>.</w:t>
      </w:r>
      <w:r>
        <w:rPr>
          <w:rFonts w:ascii="宋体" w:hint="eastAsia"/>
          <w:sz w:val="24"/>
          <w:lang w:val="zh-CN"/>
        </w:rPr>
        <w:t>评标委员会组长组织评审人员独立评审。评标委员会对拟认定为投标文件无效，应组织相关供应商代表进行陈述、澄清或申辩；采购代理机构可协助评标委员会组长对打分结果进行校对、核对。</w:t>
      </w:r>
    </w:p>
    <w:p w:rsidR="002348E5" w:rsidRDefault="002348E5" w:rsidP="002348E5">
      <w:pPr>
        <w:autoSpaceDE w:val="0"/>
        <w:autoSpaceDN w:val="0"/>
        <w:adjustRightInd w:val="0"/>
        <w:spacing w:line="360" w:lineRule="auto"/>
        <w:ind w:firstLineChars="200" w:firstLine="480"/>
        <w:jc w:val="left"/>
        <w:rPr>
          <w:rFonts w:ascii="宋体"/>
          <w:sz w:val="24"/>
          <w:lang w:val="zh-CN"/>
        </w:rPr>
      </w:pPr>
      <w:r>
        <w:rPr>
          <w:rFonts w:ascii="宋体" w:hint="eastAsia"/>
          <w:sz w:val="24"/>
          <w:lang w:val="zh-CN"/>
        </w:rPr>
        <w:t>6</w:t>
      </w:r>
      <w:r>
        <w:rPr>
          <w:rFonts w:ascii="宋体" w:hint="eastAsia"/>
          <w:sz w:val="24"/>
        </w:rPr>
        <w:t>.</w:t>
      </w:r>
      <w:r>
        <w:rPr>
          <w:rFonts w:ascii="宋体" w:hint="eastAsia"/>
          <w:sz w:val="24"/>
          <w:lang w:val="zh-CN"/>
        </w:rPr>
        <w:t>做好评审现场相关记录，协助评标委员会组长做好评审报告起草、有关内容电脑文字录入等工作，并要求评标委员会各成员签字确认。</w:t>
      </w:r>
    </w:p>
    <w:p w:rsidR="002348E5" w:rsidRDefault="002348E5" w:rsidP="002348E5">
      <w:pPr>
        <w:autoSpaceDE w:val="0"/>
        <w:autoSpaceDN w:val="0"/>
        <w:adjustRightInd w:val="0"/>
        <w:spacing w:line="360" w:lineRule="auto"/>
        <w:ind w:firstLineChars="200" w:firstLine="480"/>
        <w:jc w:val="left"/>
        <w:rPr>
          <w:rFonts w:ascii="宋体"/>
          <w:sz w:val="24"/>
          <w:lang w:val="zh-CN"/>
        </w:rPr>
      </w:pPr>
      <w:r>
        <w:rPr>
          <w:rFonts w:ascii="宋体" w:hint="eastAsia"/>
          <w:sz w:val="24"/>
          <w:lang w:val="zh-CN"/>
        </w:rPr>
        <w:t>7</w:t>
      </w:r>
      <w:r>
        <w:rPr>
          <w:rFonts w:ascii="宋体" w:hint="eastAsia"/>
          <w:sz w:val="24"/>
        </w:rPr>
        <w:t>.</w:t>
      </w:r>
      <w:r>
        <w:rPr>
          <w:rFonts w:ascii="宋体" w:hint="eastAsia"/>
          <w:sz w:val="24"/>
          <w:lang w:val="zh-CN"/>
        </w:rPr>
        <w:t>评审结束后，采购代理机构应对评标委员会各成员的专业水平、职业道德、遵纪守法等情况进行评价；同时按规定向评审专家发放评审费，并交还评审人员及其他现场相关人员的通讯工具。</w:t>
      </w:r>
    </w:p>
    <w:p w:rsidR="002348E5" w:rsidRDefault="002348E5" w:rsidP="002348E5">
      <w:pPr>
        <w:spacing w:line="360" w:lineRule="auto"/>
        <w:ind w:right="84" w:firstLineChars="200" w:firstLine="482"/>
        <w:rPr>
          <w:rFonts w:ascii="宋体" w:hAnsi="宋体"/>
          <w:sz w:val="24"/>
        </w:rPr>
      </w:pPr>
      <w:r>
        <w:rPr>
          <w:rFonts w:ascii="宋体" w:hint="eastAsia"/>
          <w:b/>
          <w:sz w:val="24"/>
          <w:lang w:val="zh-CN"/>
        </w:rPr>
        <w:t>（二）评标委员会评审程序</w:t>
      </w:r>
    </w:p>
    <w:p w:rsidR="002348E5" w:rsidRDefault="002348E5" w:rsidP="002348E5">
      <w:pPr>
        <w:spacing w:line="360" w:lineRule="auto"/>
        <w:ind w:right="84" w:firstLineChars="200" w:firstLine="480"/>
        <w:rPr>
          <w:rFonts w:ascii="宋体" w:hAnsi="宋体"/>
          <w:sz w:val="24"/>
        </w:rPr>
      </w:pPr>
      <w:r>
        <w:rPr>
          <w:rFonts w:ascii="宋体" w:hAnsi="宋体" w:hint="eastAsia"/>
          <w:sz w:val="24"/>
        </w:rPr>
        <w:t>1.</w:t>
      </w:r>
      <w:r>
        <w:rPr>
          <w:rFonts w:ascii="宋体" w:hAnsi="宋体"/>
          <w:sz w:val="24"/>
        </w:rPr>
        <w:t>在评审专家中推选</w:t>
      </w:r>
      <w:r>
        <w:rPr>
          <w:rFonts w:ascii="宋体" w:hAnsi="宋体" w:hint="eastAsia"/>
          <w:sz w:val="24"/>
        </w:rPr>
        <w:t>评标委员会</w:t>
      </w:r>
      <w:r>
        <w:rPr>
          <w:rFonts w:ascii="宋体" w:hAnsi="宋体"/>
          <w:sz w:val="24"/>
        </w:rPr>
        <w:t>组长，优先推选资深专家为组长。</w:t>
      </w:r>
    </w:p>
    <w:p w:rsidR="002348E5" w:rsidRDefault="002348E5" w:rsidP="002348E5">
      <w:pPr>
        <w:spacing w:line="360" w:lineRule="auto"/>
        <w:ind w:right="84" w:firstLineChars="200" w:firstLine="480"/>
        <w:rPr>
          <w:rFonts w:ascii="宋体" w:hAnsi="宋体"/>
          <w:sz w:val="24"/>
        </w:rPr>
      </w:pPr>
      <w:r>
        <w:rPr>
          <w:rFonts w:ascii="宋体" w:hAnsi="宋体" w:hint="eastAsia"/>
          <w:sz w:val="24"/>
        </w:rPr>
        <w:t>2.评审人员应认真</w:t>
      </w:r>
      <w:r>
        <w:rPr>
          <w:rFonts w:ascii="宋体" w:hAnsi="宋体"/>
          <w:sz w:val="24"/>
        </w:rPr>
        <w:t>阅读</w:t>
      </w:r>
      <w:r>
        <w:rPr>
          <w:rFonts w:ascii="宋体" w:hAnsi="宋体" w:hint="eastAsia"/>
          <w:sz w:val="24"/>
        </w:rPr>
        <w:t>招标</w:t>
      </w:r>
      <w:r>
        <w:rPr>
          <w:rFonts w:ascii="宋体" w:hAnsi="宋体"/>
          <w:sz w:val="24"/>
        </w:rPr>
        <w:t>文件以及相关补充、质疑、答复文件、项目书面说明等材料，熟悉</w:t>
      </w:r>
      <w:r>
        <w:rPr>
          <w:rFonts w:ascii="宋体" w:hAnsi="宋体" w:hint="eastAsia"/>
          <w:sz w:val="24"/>
        </w:rPr>
        <w:t>采购</w:t>
      </w:r>
      <w:r>
        <w:rPr>
          <w:rFonts w:ascii="宋体" w:hAnsi="宋体"/>
          <w:sz w:val="24"/>
        </w:rPr>
        <w:t>项目的基本概况，</w:t>
      </w:r>
      <w:r>
        <w:rPr>
          <w:rFonts w:ascii="宋体" w:hAnsi="宋体" w:hint="eastAsia"/>
          <w:sz w:val="24"/>
        </w:rPr>
        <w:t>采购</w:t>
      </w:r>
      <w:r>
        <w:rPr>
          <w:rFonts w:ascii="宋体" w:hAnsi="宋体"/>
          <w:sz w:val="24"/>
        </w:rPr>
        <w:t>项目的质量要求、数量、主要技术标准或服务需求，采购合同主要条款，</w:t>
      </w:r>
      <w:r>
        <w:rPr>
          <w:rFonts w:ascii="宋体" w:hAnsi="宋体" w:hint="eastAsia"/>
          <w:sz w:val="24"/>
        </w:rPr>
        <w:t>投标文件</w:t>
      </w:r>
      <w:r>
        <w:rPr>
          <w:rFonts w:ascii="宋体" w:hAnsi="宋体"/>
          <w:sz w:val="24"/>
        </w:rPr>
        <w:t>无效情形，评审方法、评审依据、评审标准等。</w:t>
      </w:r>
    </w:p>
    <w:p w:rsidR="002348E5" w:rsidRDefault="002348E5" w:rsidP="002348E5">
      <w:pPr>
        <w:spacing w:line="360" w:lineRule="auto"/>
        <w:ind w:right="84" w:firstLineChars="200" w:firstLine="480"/>
        <w:rPr>
          <w:rFonts w:ascii="宋体" w:hAnsi="宋体"/>
          <w:sz w:val="24"/>
        </w:rPr>
      </w:pPr>
      <w:r>
        <w:rPr>
          <w:rFonts w:ascii="宋体" w:hAnsi="宋体" w:hint="eastAsia"/>
          <w:sz w:val="24"/>
        </w:rPr>
        <w:t>3.</w:t>
      </w:r>
      <w:r>
        <w:rPr>
          <w:rFonts w:ascii="宋体" w:hAnsi="宋体"/>
          <w:sz w:val="24"/>
        </w:rPr>
        <w:t>评审人员对各</w:t>
      </w:r>
      <w:r>
        <w:rPr>
          <w:rFonts w:ascii="宋体" w:hAnsi="宋体" w:hint="eastAsia"/>
          <w:sz w:val="24"/>
        </w:rPr>
        <w:t>投标人投标</w:t>
      </w:r>
      <w:r>
        <w:rPr>
          <w:rFonts w:ascii="宋体" w:hAnsi="宋体"/>
          <w:sz w:val="24"/>
        </w:rPr>
        <w:t>文件的有效性、完整性和响应程度进行审查，确定是否对</w:t>
      </w:r>
      <w:r>
        <w:rPr>
          <w:rFonts w:ascii="宋体" w:hAnsi="宋体" w:hint="eastAsia"/>
          <w:sz w:val="24"/>
        </w:rPr>
        <w:t>招标</w:t>
      </w:r>
      <w:r>
        <w:rPr>
          <w:rFonts w:ascii="宋体" w:hAnsi="宋体"/>
          <w:sz w:val="24"/>
        </w:rPr>
        <w:t>文件</w:t>
      </w:r>
      <w:proofErr w:type="gramStart"/>
      <w:r>
        <w:rPr>
          <w:rFonts w:ascii="宋体" w:hAnsi="宋体"/>
          <w:sz w:val="24"/>
        </w:rPr>
        <w:t>作出</w:t>
      </w:r>
      <w:proofErr w:type="gramEnd"/>
      <w:r>
        <w:rPr>
          <w:rFonts w:ascii="宋体" w:hAnsi="宋体"/>
          <w:sz w:val="24"/>
        </w:rPr>
        <w:t>实质性响应。</w:t>
      </w:r>
    </w:p>
    <w:p w:rsidR="002348E5" w:rsidRDefault="002348E5" w:rsidP="002348E5">
      <w:pPr>
        <w:spacing w:line="360" w:lineRule="auto"/>
        <w:ind w:right="84" w:firstLineChars="200" w:firstLine="480"/>
        <w:rPr>
          <w:rFonts w:ascii="宋体" w:hAnsi="宋体"/>
          <w:sz w:val="24"/>
        </w:rPr>
      </w:pPr>
      <w:r>
        <w:rPr>
          <w:rFonts w:ascii="宋体" w:hAnsi="宋体" w:hint="eastAsia"/>
          <w:sz w:val="24"/>
        </w:rPr>
        <w:t>4.</w:t>
      </w:r>
      <w:r>
        <w:rPr>
          <w:rFonts w:ascii="宋体" w:hAnsi="宋体"/>
          <w:sz w:val="24"/>
        </w:rPr>
        <w:t>评审人员按</w:t>
      </w:r>
      <w:r>
        <w:rPr>
          <w:rFonts w:ascii="宋体" w:hAnsi="宋体" w:hint="eastAsia"/>
          <w:sz w:val="24"/>
        </w:rPr>
        <w:t>招标</w:t>
      </w:r>
      <w:r>
        <w:rPr>
          <w:rFonts w:ascii="宋体" w:hAnsi="宋体"/>
          <w:sz w:val="24"/>
        </w:rPr>
        <w:t>文件规定的评审方法和评审标准，依法独立对</w:t>
      </w:r>
      <w:r>
        <w:rPr>
          <w:rFonts w:ascii="宋体" w:hAnsi="宋体" w:hint="eastAsia"/>
          <w:sz w:val="24"/>
        </w:rPr>
        <w:t>各投标人投标</w:t>
      </w:r>
      <w:r>
        <w:rPr>
          <w:rFonts w:ascii="宋体" w:hAnsi="宋体"/>
          <w:sz w:val="24"/>
        </w:rPr>
        <w:t>文件进行评估、比较，并给予评价或打分，不受任何单位和个人的干预。</w:t>
      </w:r>
    </w:p>
    <w:p w:rsidR="002348E5" w:rsidRDefault="002348E5" w:rsidP="002348E5">
      <w:pPr>
        <w:spacing w:line="360" w:lineRule="auto"/>
        <w:ind w:right="84" w:firstLineChars="200" w:firstLine="480"/>
        <w:rPr>
          <w:rFonts w:ascii="宋体" w:hAnsi="宋体"/>
          <w:sz w:val="24"/>
        </w:rPr>
      </w:pPr>
      <w:r>
        <w:rPr>
          <w:rFonts w:ascii="宋体" w:hAnsi="宋体" w:hint="eastAsia"/>
          <w:sz w:val="24"/>
        </w:rPr>
        <w:t>5.</w:t>
      </w:r>
      <w:r>
        <w:rPr>
          <w:rFonts w:ascii="宋体" w:hAnsi="宋体"/>
          <w:sz w:val="24"/>
        </w:rPr>
        <w:t>评审人员对各</w:t>
      </w:r>
      <w:r>
        <w:rPr>
          <w:rFonts w:ascii="宋体" w:hAnsi="宋体" w:hint="eastAsia"/>
          <w:sz w:val="24"/>
        </w:rPr>
        <w:t>投标人投标文件</w:t>
      </w:r>
      <w:r>
        <w:rPr>
          <w:rFonts w:ascii="宋体" w:hAnsi="宋体"/>
          <w:sz w:val="24"/>
        </w:rPr>
        <w:t>非实质性内容有</w:t>
      </w:r>
      <w:proofErr w:type="gramStart"/>
      <w:r>
        <w:rPr>
          <w:rFonts w:ascii="宋体" w:hAnsi="宋体"/>
          <w:sz w:val="24"/>
        </w:rPr>
        <w:t>疑</w:t>
      </w:r>
      <w:proofErr w:type="gramEnd"/>
      <w:r>
        <w:rPr>
          <w:rFonts w:ascii="宋体" w:hAnsi="宋体"/>
          <w:sz w:val="24"/>
        </w:rPr>
        <w:t>议或异议，或者审查发现明显的文字或计算错误等，及时向</w:t>
      </w:r>
      <w:r>
        <w:rPr>
          <w:rFonts w:ascii="宋体" w:hAnsi="宋体" w:hint="eastAsia"/>
          <w:sz w:val="24"/>
        </w:rPr>
        <w:t>评标委员会</w:t>
      </w:r>
      <w:r>
        <w:rPr>
          <w:rFonts w:ascii="宋体" w:hAnsi="宋体"/>
          <w:sz w:val="24"/>
        </w:rPr>
        <w:t>组长提出。经</w:t>
      </w:r>
      <w:r>
        <w:rPr>
          <w:rFonts w:ascii="宋体" w:hAnsi="宋体" w:hint="eastAsia"/>
          <w:sz w:val="24"/>
        </w:rPr>
        <w:t>评标委员会</w:t>
      </w:r>
      <w:r>
        <w:rPr>
          <w:rFonts w:ascii="宋体" w:hAnsi="宋体"/>
          <w:sz w:val="24"/>
        </w:rPr>
        <w:t>商议认为需要</w:t>
      </w:r>
      <w:r>
        <w:rPr>
          <w:rFonts w:ascii="宋体" w:hAnsi="宋体" w:hint="eastAsia"/>
          <w:sz w:val="24"/>
        </w:rPr>
        <w:t>投标人</w:t>
      </w:r>
      <w:proofErr w:type="gramStart"/>
      <w:r>
        <w:rPr>
          <w:rFonts w:ascii="宋体" w:hAnsi="宋体"/>
          <w:sz w:val="24"/>
        </w:rPr>
        <w:t>作出</w:t>
      </w:r>
      <w:proofErr w:type="gramEnd"/>
      <w:r>
        <w:rPr>
          <w:rFonts w:ascii="宋体" w:hAnsi="宋体"/>
          <w:sz w:val="24"/>
        </w:rPr>
        <w:t>必要澄清或说明的，应通知该</w:t>
      </w:r>
      <w:r>
        <w:rPr>
          <w:rFonts w:ascii="宋体" w:hAnsi="宋体" w:hint="eastAsia"/>
          <w:sz w:val="24"/>
        </w:rPr>
        <w:t>投标人</w:t>
      </w:r>
      <w:r>
        <w:rPr>
          <w:rFonts w:ascii="宋体" w:hAnsi="宋体"/>
          <w:sz w:val="24"/>
        </w:rPr>
        <w:t>以书面形式</w:t>
      </w:r>
      <w:proofErr w:type="gramStart"/>
      <w:r>
        <w:rPr>
          <w:rFonts w:ascii="宋体" w:hAnsi="宋体"/>
          <w:sz w:val="24"/>
        </w:rPr>
        <w:t>作出</w:t>
      </w:r>
      <w:proofErr w:type="gramEnd"/>
      <w:r>
        <w:rPr>
          <w:rFonts w:ascii="宋体" w:hAnsi="宋体"/>
          <w:sz w:val="24"/>
        </w:rPr>
        <w:t>澄清或说明</w:t>
      </w:r>
      <w:r>
        <w:rPr>
          <w:rFonts w:ascii="宋体" w:hAnsi="宋体" w:hint="eastAsia"/>
          <w:sz w:val="24"/>
        </w:rPr>
        <w:t>。</w:t>
      </w:r>
    </w:p>
    <w:p w:rsidR="002348E5" w:rsidRDefault="002348E5" w:rsidP="002348E5">
      <w:pPr>
        <w:spacing w:line="360" w:lineRule="auto"/>
        <w:ind w:right="84" w:firstLineChars="200" w:firstLine="480"/>
        <w:rPr>
          <w:rFonts w:ascii="宋体" w:hAnsi="宋体"/>
          <w:sz w:val="24"/>
        </w:rPr>
      </w:pPr>
      <w:r>
        <w:rPr>
          <w:rFonts w:ascii="宋体" w:hAnsi="宋体" w:hint="eastAsia"/>
          <w:sz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348E5" w:rsidRDefault="002348E5" w:rsidP="002348E5">
      <w:pPr>
        <w:spacing w:line="360" w:lineRule="auto"/>
        <w:ind w:right="84" w:firstLineChars="200" w:firstLine="480"/>
        <w:rPr>
          <w:rFonts w:ascii="宋体" w:hAnsi="宋体"/>
          <w:sz w:val="24"/>
        </w:rPr>
      </w:pPr>
      <w:r>
        <w:rPr>
          <w:rFonts w:ascii="宋体" w:hAnsi="宋体" w:hint="eastAsia"/>
          <w:sz w:val="24"/>
        </w:rPr>
        <w:t>7.</w:t>
      </w:r>
      <w:r>
        <w:rPr>
          <w:rFonts w:ascii="宋体" w:hAnsi="宋体"/>
          <w:sz w:val="24"/>
        </w:rPr>
        <w:t>评审人员需对</w:t>
      </w:r>
      <w:r>
        <w:rPr>
          <w:rFonts w:ascii="宋体" w:hAnsi="宋体" w:hint="eastAsia"/>
          <w:sz w:val="24"/>
        </w:rPr>
        <w:t>采购代理机构</w:t>
      </w:r>
      <w:r>
        <w:rPr>
          <w:rFonts w:ascii="宋体" w:hAnsi="宋体"/>
          <w:sz w:val="24"/>
        </w:rPr>
        <w:t>工作人员唱</w:t>
      </w:r>
      <w:r>
        <w:rPr>
          <w:rFonts w:ascii="宋体" w:hAnsi="宋体" w:hint="eastAsia"/>
          <w:sz w:val="24"/>
        </w:rPr>
        <w:t>标</w:t>
      </w:r>
      <w:r>
        <w:rPr>
          <w:rFonts w:ascii="宋体" w:hAnsi="宋体"/>
          <w:sz w:val="24"/>
        </w:rPr>
        <w:t>或统计的评审结果进行确认，现场监督员应对评审结果签署监督意见。如发现分值汇总计算错误、分项评分超出评分标准范围、客观评分不一致以及存在评分畸高、</w:t>
      </w:r>
      <w:proofErr w:type="gramStart"/>
      <w:r>
        <w:rPr>
          <w:rFonts w:ascii="宋体" w:hAnsi="宋体"/>
          <w:sz w:val="24"/>
        </w:rPr>
        <w:t>畸</w:t>
      </w:r>
      <w:proofErr w:type="gramEnd"/>
      <w:r>
        <w:rPr>
          <w:rFonts w:ascii="宋体" w:hAnsi="宋体"/>
          <w:sz w:val="24"/>
        </w:rPr>
        <w:t>低情形的，应由相关人员当场改正或</w:t>
      </w:r>
      <w:proofErr w:type="gramStart"/>
      <w:r>
        <w:rPr>
          <w:rFonts w:ascii="宋体" w:hAnsi="宋体"/>
          <w:sz w:val="24"/>
        </w:rPr>
        <w:t>作</w:t>
      </w:r>
      <w:r>
        <w:rPr>
          <w:rFonts w:ascii="宋体" w:hAnsi="宋体"/>
          <w:sz w:val="24"/>
        </w:rPr>
        <w:lastRenderedPageBreak/>
        <w:t>出</w:t>
      </w:r>
      <w:proofErr w:type="gramEnd"/>
      <w:r>
        <w:rPr>
          <w:rFonts w:ascii="宋体" w:hAnsi="宋体"/>
          <w:sz w:val="24"/>
        </w:rPr>
        <w:t>说明；拒不改正又不作说明的，由现场监督员如实记载后存入项目档案资料。</w:t>
      </w:r>
    </w:p>
    <w:p w:rsidR="002348E5" w:rsidRDefault="002348E5" w:rsidP="002348E5">
      <w:pPr>
        <w:spacing w:line="360" w:lineRule="auto"/>
        <w:ind w:right="84" w:firstLineChars="200" w:firstLine="480"/>
        <w:rPr>
          <w:rFonts w:ascii="宋体" w:hAnsi="宋体"/>
          <w:sz w:val="24"/>
        </w:rPr>
      </w:pPr>
      <w:r>
        <w:rPr>
          <w:rFonts w:ascii="宋体" w:hAnsi="宋体" w:hint="eastAsia"/>
          <w:sz w:val="24"/>
        </w:rPr>
        <w:t>8.</w:t>
      </w:r>
      <w:r>
        <w:rPr>
          <w:rFonts w:ascii="宋体" w:hAnsi="宋体"/>
          <w:sz w:val="24"/>
        </w:rPr>
        <w:t>评</w:t>
      </w:r>
      <w:r>
        <w:rPr>
          <w:rFonts w:ascii="宋体" w:hAnsi="宋体" w:hint="eastAsia"/>
          <w:sz w:val="24"/>
        </w:rPr>
        <w:t>标委员会</w:t>
      </w:r>
      <w:r>
        <w:rPr>
          <w:rFonts w:ascii="宋体" w:hAnsi="宋体"/>
          <w:sz w:val="24"/>
        </w:rPr>
        <w:t>根据评审汇总情况和</w:t>
      </w:r>
      <w:r>
        <w:rPr>
          <w:rFonts w:ascii="宋体" w:hAnsi="宋体" w:hint="eastAsia"/>
          <w:sz w:val="24"/>
        </w:rPr>
        <w:t>招标</w:t>
      </w:r>
      <w:r>
        <w:rPr>
          <w:rFonts w:ascii="宋体" w:hAnsi="宋体"/>
          <w:sz w:val="24"/>
        </w:rPr>
        <w:t>文件规定确定中标候选</w:t>
      </w:r>
      <w:r>
        <w:rPr>
          <w:rFonts w:ascii="宋体" w:hAnsi="宋体" w:hint="eastAsia"/>
          <w:sz w:val="24"/>
        </w:rPr>
        <w:t>人</w:t>
      </w:r>
      <w:r>
        <w:rPr>
          <w:rFonts w:ascii="宋体" w:hAnsi="宋体"/>
          <w:sz w:val="24"/>
        </w:rPr>
        <w:t>排序名单。</w:t>
      </w:r>
    </w:p>
    <w:p w:rsidR="002348E5" w:rsidRDefault="002348E5" w:rsidP="002348E5">
      <w:pPr>
        <w:spacing w:line="360" w:lineRule="auto"/>
        <w:ind w:right="84" w:firstLineChars="200" w:firstLine="480"/>
        <w:rPr>
          <w:rFonts w:ascii="宋体" w:hAnsi="宋体"/>
          <w:sz w:val="24"/>
        </w:rPr>
      </w:pPr>
      <w:r>
        <w:rPr>
          <w:rFonts w:ascii="宋体" w:hAnsi="宋体" w:hint="eastAsia"/>
          <w:sz w:val="24"/>
        </w:rPr>
        <w:t>9.</w:t>
      </w:r>
      <w:r>
        <w:rPr>
          <w:rFonts w:ascii="宋体" w:hAnsi="宋体"/>
          <w:sz w:val="24"/>
        </w:rPr>
        <w:t>起草评审报告，所有评审人员须在评审报告上签字确认。</w:t>
      </w:r>
    </w:p>
    <w:p w:rsidR="002348E5" w:rsidRDefault="002348E5" w:rsidP="002348E5">
      <w:pPr>
        <w:autoSpaceDE w:val="0"/>
        <w:autoSpaceDN w:val="0"/>
        <w:adjustRightInd w:val="0"/>
        <w:spacing w:line="360" w:lineRule="auto"/>
        <w:ind w:firstLineChars="200" w:firstLine="482"/>
        <w:rPr>
          <w:rFonts w:ascii="宋体"/>
          <w:b/>
          <w:sz w:val="24"/>
          <w:lang w:val="zh-CN"/>
        </w:rPr>
      </w:pPr>
      <w:r>
        <w:rPr>
          <w:rFonts w:ascii="宋体" w:hint="eastAsia"/>
          <w:b/>
          <w:sz w:val="24"/>
          <w:lang w:val="zh-CN"/>
        </w:rPr>
        <w:t>（三）无效标与废标</w:t>
      </w:r>
    </w:p>
    <w:p w:rsidR="002348E5" w:rsidRDefault="002348E5" w:rsidP="002348E5">
      <w:pPr>
        <w:spacing w:line="360" w:lineRule="auto"/>
        <w:ind w:firstLineChars="200" w:firstLine="482"/>
        <w:rPr>
          <w:rFonts w:ascii="宋体" w:hAnsi="宋体"/>
          <w:b/>
          <w:sz w:val="24"/>
        </w:rPr>
      </w:pPr>
      <w:r>
        <w:rPr>
          <w:rFonts w:ascii="宋体" w:hAnsi="宋体" w:hint="eastAsia"/>
          <w:b/>
          <w:sz w:val="24"/>
        </w:rPr>
        <w:t>1.发生下列情况之一的投标文件被视为无效标：</w:t>
      </w:r>
    </w:p>
    <w:p w:rsidR="002348E5" w:rsidRDefault="002348E5" w:rsidP="002348E5">
      <w:pPr>
        <w:spacing w:line="360" w:lineRule="auto"/>
        <w:ind w:firstLineChars="200" w:firstLine="480"/>
        <w:rPr>
          <w:rFonts w:ascii="宋体" w:hAnsi="宋体"/>
          <w:sz w:val="24"/>
        </w:rPr>
      </w:pPr>
      <w:r>
        <w:rPr>
          <w:rFonts w:ascii="宋体" w:hAnsi="宋体" w:hint="eastAsia"/>
          <w:sz w:val="24"/>
        </w:rPr>
        <w:t>（1）未按照招标文件的规定提交投标保证金的；</w:t>
      </w:r>
    </w:p>
    <w:p w:rsidR="002348E5" w:rsidRDefault="002348E5" w:rsidP="002348E5">
      <w:pPr>
        <w:spacing w:line="360" w:lineRule="auto"/>
        <w:ind w:firstLineChars="200" w:firstLine="480"/>
        <w:rPr>
          <w:rFonts w:ascii="宋体" w:hAnsi="宋体"/>
          <w:sz w:val="24"/>
        </w:rPr>
      </w:pPr>
      <w:r>
        <w:rPr>
          <w:rFonts w:ascii="宋体" w:hAnsi="宋体" w:hint="eastAsia"/>
          <w:sz w:val="24"/>
        </w:rPr>
        <w:t>（2）投标文件未按招标文件要求签署、盖章</w:t>
      </w:r>
      <w:r>
        <w:rPr>
          <w:rFonts w:ascii="宋体" w:hAnsi="宋体" w:hint="eastAsia"/>
          <w:color w:val="000000"/>
          <w:sz w:val="24"/>
        </w:rPr>
        <w:t>的；</w:t>
      </w:r>
    </w:p>
    <w:p w:rsidR="002348E5" w:rsidRDefault="002348E5" w:rsidP="002348E5">
      <w:pPr>
        <w:autoSpaceDE w:val="0"/>
        <w:autoSpaceDN w:val="0"/>
        <w:spacing w:line="360" w:lineRule="auto"/>
        <w:ind w:firstLineChars="200" w:firstLine="480"/>
        <w:textAlignment w:val="bottom"/>
        <w:rPr>
          <w:rFonts w:ascii="宋体" w:hAnsi="宋体"/>
          <w:sz w:val="24"/>
        </w:rPr>
      </w:pPr>
      <w:r>
        <w:rPr>
          <w:rFonts w:ascii="宋体" w:hAnsi="宋体" w:hint="eastAsia"/>
          <w:sz w:val="24"/>
        </w:rPr>
        <w:t>（3）</w:t>
      </w:r>
      <w:r>
        <w:rPr>
          <w:rFonts w:ascii="宋体" w:hAnsi="宋体" w:hint="eastAsia"/>
          <w:color w:val="000000"/>
          <w:sz w:val="24"/>
        </w:rPr>
        <w:t>不具备招标文件中规定资格要求的；</w:t>
      </w:r>
    </w:p>
    <w:p w:rsidR="002348E5" w:rsidRDefault="002348E5" w:rsidP="002348E5">
      <w:pPr>
        <w:spacing w:line="360" w:lineRule="auto"/>
        <w:ind w:firstLineChars="200" w:firstLine="480"/>
        <w:rPr>
          <w:rFonts w:ascii="宋体" w:hAnsi="宋体"/>
          <w:sz w:val="24"/>
        </w:rPr>
      </w:pPr>
      <w:r>
        <w:rPr>
          <w:rFonts w:ascii="宋体" w:hAnsi="宋体" w:hint="eastAsia"/>
          <w:sz w:val="24"/>
        </w:rPr>
        <w:t>（4）报价超过招标文件中规定的预算金额或者最高限价的；</w:t>
      </w:r>
    </w:p>
    <w:p w:rsidR="002348E5" w:rsidRDefault="002348E5" w:rsidP="002348E5">
      <w:pPr>
        <w:spacing w:line="360" w:lineRule="auto"/>
        <w:ind w:firstLineChars="200" w:firstLine="480"/>
        <w:rPr>
          <w:rFonts w:ascii="宋体" w:hAnsi="宋体"/>
          <w:color w:val="000000"/>
          <w:sz w:val="24"/>
        </w:rPr>
      </w:pPr>
      <w:r>
        <w:rPr>
          <w:rFonts w:ascii="宋体" w:hAnsi="宋体" w:hint="eastAsia"/>
          <w:sz w:val="24"/>
        </w:rPr>
        <w:t>（5）</w:t>
      </w:r>
      <w:r>
        <w:rPr>
          <w:rFonts w:ascii="宋体" w:hAnsi="宋体" w:hint="eastAsia"/>
          <w:color w:val="000000"/>
          <w:sz w:val="24"/>
        </w:rPr>
        <w:t>未实质性响应招标文件中打“</w:t>
      </w:r>
      <w:r>
        <w:rPr>
          <w:rFonts w:ascii="宋体" w:hint="eastAsia"/>
          <w:color w:val="000000"/>
          <w:sz w:val="24"/>
          <w:lang w:val="zh-CN"/>
        </w:rPr>
        <w:t>▲</w:t>
      </w:r>
      <w:r>
        <w:rPr>
          <w:rFonts w:ascii="宋体" w:hAnsi="宋体" w:hint="eastAsia"/>
          <w:color w:val="000000"/>
          <w:sz w:val="24"/>
        </w:rPr>
        <w:t>”条款或者投标文件含有采购人不能接受的附加条件的；</w:t>
      </w:r>
    </w:p>
    <w:p w:rsidR="002348E5" w:rsidRDefault="002348E5" w:rsidP="002348E5">
      <w:pPr>
        <w:spacing w:line="360" w:lineRule="auto"/>
        <w:ind w:firstLineChars="200" w:firstLine="480"/>
        <w:rPr>
          <w:rFonts w:ascii="宋体" w:hAnsi="宋体"/>
          <w:sz w:val="24"/>
        </w:rPr>
      </w:pPr>
      <w:r>
        <w:rPr>
          <w:rFonts w:ascii="宋体" w:hAnsi="宋体" w:hint="eastAsia"/>
          <w:color w:val="000000"/>
          <w:sz w:val="24"/>
        </w:rPr>
        <w:t>（6）投标文件实质性内容填写不全或模糊不清，无法辨认的；</w:t>
      </w:r>
    </w:p>
    <w:p w:rsidR="002348E5" w:rsidRDefault="002348E5" w:rsidP="002348E5">
      <w:pPr>
        <w:spacing w:line="360" w:lineRule="auto"/>
        <w:ind w:firstLineChars="200" w:firstLine="480"/>
        <w:rPr>
          <w:rFonts w:ascii="宋体" w:hAnsi="宋体"/>
          <w:color w:val="000000"/>
          <w:sz w:val="24"/>
        </w:rPr>
      </w:pPr>
      <w:r>
        <w:rPr>
          <w:rFonts w:ascii="宋体" w:hAnsi="宋体" w:hint="eastAsia"/>
          <w:color w:val="000000"/>
          <w:sz w:val="24"/>
        </w:rPr>
        <w:t>（7）投标技术方案不明确，存在一个或一个以及备选（替代）投标方案的；</w:t>
      </w:r>
    </w:p>
    <w:p w:rsidR="002348E5" w:rsidRDefault="002348E5" w:rsidP="002348E5">
      <w:pPr>
        <w:spacing w:line="360" w:lineRule="auto"/>
        <w:ind w:firstLineChars="200" w:firstLine="480"/>
        <w:rPr>
          <w:rFonts w:ascii="宋体" w:hAnsi="宋体"/>
          <w:color w:val="000000"/>
          <w:sz w:val="24"/>
        </w:rPr>
      </w:pPr>
      <w:r>
        <w:rPr>
          <w:rFonts w:ascii="宋体" w:hAnsi="宋体" w:hint="eastAsia"/>
          <w:color w:val="000000"/>
          <w:sz w:val="24"/>
        </w:rPr>
        <w:t>（8）投标有效期、项目工期、质保期、付款方式等条款不能满足招标文件要求的；</w:t>
      </w:r>
    </w:p>
    <w:p w:rsidR="002348E5" w:rsidRDefault="002348E5" w:rsidP="002348E5">
      <w:pPr>
        <w:spacing w:line="360" w:lineRule="auto"/>
        <w:ind w:firstLineChars="200" w:firstLine="480"/>
        <w:rPr>
          <w:rFonts w:ascii="宋体" w:hAnsi="宋体"/>
          <w:color w:val="000000"/>
          <w:sz w:val="24"/>
        </w:rPr>
      </w:pPr>
      <w:r>
        <w:rPr>
          <w:rFonts w:ascii="宋体" w:hAnsi="宋体" w:hint="eastAsia"/>
          <w:color w:val="000000"/>
          <w:sz w:val="24"/>
        </w:rPr>
        <w:t>（9）法律、法规和招标文件规定的其他无效情形。</w:t>
      </w:r>
    </w:p>
    <w:p w:rsidR="002348E5" w:rsidRDefault="002348E5" w:rsidP="002348E5">
      <w:pPr>
        <w:spacing w:line="360" w:lineRule="auto"/>
        <w:ind w:firstLineChars="200" w:firstLine="482"/>
        <w:rPr>
          <w:rFonts w:ascii="宋体" w:hAnsi="宋体"/>
          <w:b/>
          <w:color w:val="000000"/>
          <w:sz w:val="24"/>
        </w:rPr>
      </w:pPr>
      <w:r>
        <w:rPr>
          <w:rFonts w:ascii="宋体" w:hAnsi="宋体" w:hint="eastAsia"/>
          <w:b/>
          <w:color w:val="000000"/>
          <w:sz w:val="24"/>
        </w:rPr>
        <w:t>2.发生下列情况之一的视为废标：</w:t>
      </w:r>
    </w:p>
    <w:p w:rsidR="002348E5" w:rsidRDefault="002348E5" w:rsidP="002348E5">
      <w:pPr>
        <w:autoSpaceDE w:val="0"/>
        <w:autoSpaceDN w:val="0"/>
        <w:spacing w:line="360" w:lineRule="auto"/>
        <w:ind w:firstLineChars="200" w:firstLine="480"/>
        <w:textAlignment w:val="bottom"/>
        <w:rPr>
          <w:color w:val="000000"/>
          <w:sz w:val="24"/>
        </w:rPr>
      </w:pPr>
      <w:r>
        <w:rPr>
          <w:rFonts w:ascii="宋体" w:hAnsi="宋体" w:hint="eastAsia"/>
          <w:color w:val="000000"/>
          <w:sz w:val="24"/>
        </w:rPr>
        <w:t>（1）</w:t>
      </w:r>
      <w:r>
        <w:rPr>
          <w:rFonts w:ascii="宋体" w:hAnsi="宋体"/>
          <w:color w:val="000000"/>
          <w:sz w:val="24"/>
        </w:rPr>
        <w:t>出现影响采购公正的违法、违规</w:t>
      </w:r>
      <w:r>
        <w:rPr>
          <w:rFonts w:ascii="宋体" w:hAnsi="宋体" w:hint="eastAsia"/>
          <w:color w:val="000000"/>
          <w:sz w:val="24"/>
        </w:rPr>
        <w:t>、欺骗行为</w:t>
      </w:r>
      <w:r>
        <w:rPr>
          <w:rFonts w:ascii="宋体" w:hAnsi="宋体"/>
          <w:color w:val="000000"/>
          <w:sz w:val="24"/>
        </w:rPr>
        <w:t>的；</w:t>
      </w:r>
    </w:p>
    <w:p w:rsidR="002348E5" w:rsidRDefault="002348E5" w:rsidP="002348E5">
      <w:pPr>
        <w:autoSpaceDE w:val="0"/>
        <w:autoSpaceDN w:val="0"/>
        <w:spacing w:line="360" w:lineRule="auto"/>
        <w:ind w:firstLineChars="200" w:firstLine="480"/>
        <w:textAlignment w:val="bottom"/>
        <w:rPr>
          <w:color w:val="000000"/>
          <w:sz w:val="24"/>
        </w:rPr>
      </w:pPr>
      <w:r>
        <w:rPr>
          <w:rFonts w:hint="eastAsia"/>
          <w:color w:val="000000"/>
          <w:sz w:val="24"/>
        </w:rPr>
        <w:t>（</w:t>
      </w:r>
      <w:r>
        <w:rPr>
          <w:rFonts w:hint="eastAsia"/>
          <w:color w:val="000000"/>
          <w:sz w:val="24"/>
        </w:rPr>
        <w:t>2</w:t>
      </w:r>
      <w:r>
        <w:rPr>
          <w:rFonts w:hint="eastAsia"/>
          <w:color w:val="000000"/>
          <w:sz w:val="24"/>
        </w:rPr>
        <w:t>）</w:t>
      </w:r>
      <w:r>
        <w:rPr>
          <w:color w:val="000000"/>
          <w:sz w:val="24"/>
        </w:rPr>
        <w:t>因重大变故，采购任务取消的；</w:t>
      </w:r>
    </w:p>
    <w:p w:rsidR="002348E5" w:rsidRDefault="002348E5" w:rsidP="002348E5">
      <w:pPr>
        <w:autoSpaceDE w:val="0"/>
        <w:autoSpaceDN w:val="0"/>
        <w:adjustRightInd w:val="0"/>
        <w:spacing w:line="360" w:lineRule="auto"/>
        <w:ind w:firstLineChars="200" w:firstLine="480"/>
        <w:rPr>
          <w:rFonts w:ascii="宋体"/>
          <w:b/>
          <w:color w:val="000000"/>
          <w:sz w:val="24"/>
          <w:lang w:val="zh-CN"/>
        </w:rPr>
      </w:pPr>
      <w:r>
        <w:rPr>
          <w:rFonts w:hint="eastAsia"/>
          <w:color w:val="000000"/>
          <w:sz w:val="24"/>
        </w:rPr>
        <w:t>（</w:t>
      </w:r>
      <w:r>
        <w:rPr>
          <w:rFonts w:hint="eastAsia"/>
          <w:color w:val="000000"/>
          <w:sz w:val="24"/>
        </w:rPr>
        <w:t>3</w:t>
      </w:r>
      <w:r>
        <w:rPr>
          <w:rFonts w:hint="eastAsia"/>
          <w:color w:val="000000"/>
          <w:sz w:val="24"/>
        </w:rPr>
        <w:t>）</w:t>
      </w:r>
      <w:r>
        <w:rPr>
          <w:rFonts w:ascii="宋体" w:hAnsi="宋体" w:hint="eastAsia"/>
          <w:color w:val="000000"/>
          <w:sz w:val="24"/>
        </w:rPr>
        <w:t>提交投标文件供应商或符合资格条件供应商或</w:t>
      </w:r>
      <w:r>
        <w:rPr>
          <w:rFonts w:hint="eastAsia"/>
          <w:color w:val="000000"/>
          <w:sz w:val="24"/>
        </w:rPr>
        <w:t>实质性响应供应商不足三家的。</w:t>
      </w:r>
    </w:p>
    <w:p w:rsidR="002348E5" w:rsidRDefault="002348E5" w:rsidP="002348E5">
      <w:pPr>
        <w:autoSpaceDE w:val="0"/>
        <w:autoSpaceDN w:val="0"/>
        <w:adjustRightInd w:val="0"/>
        <w:spacing w:line="360" w:lineRule="auto"/>
        <w:ind w:right="84" w:firstLine="480"/>
        <w:rPr>
          <w:rFonts w:ascii="宋体"/>
          <w:b/>
          <w:sz w:val="24"/>
          <w:lang w:val="zh-CN"/>
        </w:rPr>
      </w:pPr>
      <w:r>
        <w:rPr>
          <w:rFonts w:ascii="宋体" w:hint="eastAsia"/>
          <w:b/>
          <w:sz w:val="24"/>
          <w:lang w:val="zh-CN"/>
        </w:rPr>
        <w:t>（四）错误修正</w:t>
      </w:r>
    </w:p>
    <w:p w:rsidR="002348E5" w:rsidRDefault="002348E5" w:rsidP="002348E5">
      <w:pPr>
        <w:autoSpaceDE w:val="0"/>
        <w:autoSpaceDN w:val="0"/>
        <w:adjustRightInd w:val="0"/>
        <w:spacing w:line="360" w:lineRule="auto"/>
        <w:ind w:firstLine="482"/>
        <w:rPr>
          <w:rFonts w:ascii="宋体" w:hAnsi="宋体"/>
          <w:kern w:val="0"/>
          <w:sz w:val="24"/>
          <w:lang w:val="zh-CN"/>
        </w:rPr>
      </w:pPr>
      <w:r>
        <w:rPr>
          <w:rFonts w:ascii="宋体" w:hAnsi="宋体" w:hint="eastAsia"/>
          <w:kern w:val="0"/>
          <w:sz w:val="24"/>
        </w:rPr>
        <w:t>投标文件报价出现前后不一致的，按照下列规定修正：</w:t>
      </w:r>
    </w:p>
    <w:p w:rsidR="002348E5" w:rsidRDefault="002348E5" w:rsidP="002348E5">
      <w:pPr>
        <w:autoSpaceDE w:val="0"/>
        <w:autoSpaceDN w:val="0"/>
        <w:adjustRightInd w:val="0"/>
        <w:spacing w:line="360" w:lineRule="auto"/>
        <w:ind w:firstLine="482"/>
        <w:rPr>
          <w:rFonts w:ascii="宋体" w:hAnsi="宋体"/>
          <w:kern w:val="0"/>
          <w:sz w:val="24"/>
        </w:rPr>
      </w:pPr>
      <w:r>
        <w:rPr>
          <w:rFonts w:ascii="宋体" w:hAnsi="宋体" w:hint="eastAsia"/>
          <w:kern w:val="0"/>
          <w:sz w:val="24"/>
        </w:rPr>
        <w:t>①投标文件中开标一览表内容与投标文件中相应内容不一致的，以开标一览表为准；</w:t>
      </w:r>
    </w:p>
    <w:p w:rsidR="002348E5" w:rsidRDefault="002348E5" w:rsidP="002348E5">
      <w:pPr>
        <w:autoSpaceDE w:val="0"/>
        <w:autoSpaceDN w:val="0"/>
        <w:adjustRightInd w:val="0"/>
        <w:spacing w:line="360" w:lineRule="auto"/>
        <w:ind w:firstLine="482"/>
        <w:rPr>
          <w:rFonts w:ascii="宋体" w:hAnsi="宋体"/>
          <w:kern w:val="0"/>
          <w:sz w:val="24"/>
        </w:rPr>
      </w:pPr>
      <w:r>
        <w:rPr>
          <w:rFonts w:ascii="宋体" w:hAnsi="宋体" w:hint="eastAsia"/>
          <w:kern w:val="0"/>
          <w:sz w:val="24"/>
        </w:rPr>
        <w:t>②大写金额和小写金额不一致的，以大写金额为准；</w:t>
      </w:r>
    </w:p>
    <w:p w:rsidR="002348E5" w:rsidRDefault="002348E5" w:rsidP="002348E5">
      <w:pPr>
        <w:autoSpaceDE w:val="0"/>
        <w:autoSpaceDN w:val="0"/>
        <w:adjustRightInd w:val="0"/>
        <w:spacing w:line="360" w:lineRule="auto"/>
        <w:ind w:firstLine="482"/>
        <w:rPr>
          <w:rFonts w:ascii="宋体" w:hAnsi="宋体"/>
          <w:kern w:val="0"/>
          <w:sz w:val="24"/>
        </w:rPr>
      </w:pPr>
      <w:r>
        <w:rPr>
          <w:rFonts w:ascii="宋体" w:hAnsi="宋体" w:hint="eastAsia"/>
          <w:kern w:val="0"/>
          <w:sz w:val="24"/>
        </w:rPr>
        <w:t>③单价金额小数点或者百分比有明显错位的，以开标一览表的总价为准，并修改单价；</w:t>
      </w:r>
    </w:p>
    <w:p w:rsidR="002348E5" w:rsidRDefault="002348E5" w:rsidP="002348E5">
      <w:pPr>
        <w:autoSpaceDE w:val="0"/>
        <w:autoSpaceDN w:val="0"/>
        <w:adjustRightInd w:val="0"/>
        <w:spacing w:line="360" w:lineRule="auto"/>
        <w:ind w:firstLine="482"/>
        <w:rPr>
          <w:rFonts w:ascii="宋体" w:hAnsi="宋体"/>
          <w:kern w:val="0"/>
          <w:sz w:val="24"/>
        </w:rPr>
      </w:pPr>
      <w:r>
        <w:rPr>
          <w:rFonts w:ascii="宋体" w:hAnsi="宋体" w:hint="eastAsia"/>
          <w:kern w:val="0"/>
          <w:sz w:val="24"/>
        </w:rPr>
        <w:t>④总价金额与按单价汇总金额不一致的，以单价金额计算结果为准；</w:t>
      </w:r>
    </w:p>
    <w:p w:rsidR="002348E5" w:rsidRDefault="002348E5" w:rsidP="002348E5">
      <w:pPr>
        <w:autoSpaceDE w:val="0"/>
        <w:autoSpaceDN w:val="0"/>
        <w:adjustRightInd w:val="0"/>
        <w:spacing w:line="360" w:lineRule="auto"/>
        <w:ind w:firstLine="482"/>
        <w:rPr>
          <w:rFonts w:ascii="宋体"/>
          <w:b/>
          <w:sz w:val="24"/>
          <w:lang w:val="zh-CN"/>
        </w:rPr>
      </w:pPr>
      <w:r>
        <w:rPr>
          <w:rFonts w:ascii="宋体" w:hAnsi="宋体" w:hint="eastAsia"/>
          <w:kern w:val="0"/>
          <w:sz w:val="24"/>
        </w:rPr>
        <w:t>如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rsidR="002348E5" w:rsidRDefault="002348E5" w:rsidP="002348E5">
      <w:pPr>
        <w:autoSpaceDE w:val="0"/>
        <w:autoSpaceDN w:val="0"/>
        <w:adjustRightInd w:val="0"/>
        <w:spacing w:line="360" w:lineRule="auto"/>
        <w:ind w:firstLineChars="200" w:firstLine="482"/>
        <w:rPr>
          <w:rFonts w:ascii="宋体"/>
          <w:b/>
          <w:color w:val="000000"/>
          <w:sz w:val="24"/>
          <w:lang w:val="zh-CN"/>
        </w:rPr>
      </w:pPr>
      <w:r>
        <w:rPr>
          <w:rFonts w:ascii="宋体" w:hint="eastAsia"/>
          <w:b/>
          <w:color w:val="000000"/>
          <w:sz w:val="24"/>
          <w:lang w:val="zh-CN"/>
        </w:rPr>
        <w:t>（五）评标原则和评标办法</w:t>
      </w:r>
    </w:p>
    <w:p w:rsidR="002348E5" w:rsidRDefault="002348E5" w:rsidP="002348E5">
      <w:pPr>
        <w:pStyle w:val="aa"/>
        <w:snapToGrid w:val="0"/>
        <w:spacing w:line="360" w:lineRule="auto"/>
        <w:ind w:firstLineChars="200" w:firstLine="480"/>
        <w:rPr>
          <w:rFonts w:hAnsi="宋体"/>
          <w:sz w:val="24"/>
        </w:rPr>
      </w:pPr>
      <w:r>
        <w:rPr>
          <w:rFonts w:hAnsi="宋体" w:hint="eastAsia"/>
          <w:color w:val="000000"/>
          <w:sz w:val="24"/>
        </w:rPr>
        <w:lastRenderedPageBreak/>
        <w:t>1.</w:t>
      </w:r>
      <w:r>
        <w:rPr>
          <w:rFonts w:hAnsi="宋体"/>
          <w:sz w:val="24"/>
        </w:rPr>
        <w:t>评标原则</w:t>
      </w:r>
      <w:r>
        <w:rPr>
          <w:rFonts w:hAnsi="宋体" w:hint="eastAsia"/>
          <w:sz w:val="24"/>
        </w:rPr>
        <w:t>：</w:t>
      </w:r>
      <w:r>
        <w:rPr>
          <w:rFonts w:hAnsi="宋体"/>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rsidR="002348E5" w:rsidRDefault="002348E5" w:rsidP="002348E5">
      <w:pPr>
        <w:pStyle w:val="aa"/>
        <w:snapToGrid w:val="0"/>
        <w:spacing w:line="360" w:lineRule="auto"/>
        <w:ind w:firstLineChars="200" w:firstLine="480"/>
        <w:rPr>
          <w:rFonts w:hAnsi="宋体"/>
          <w:sz w:val="24"/>
        </w:rPr>
      </w:pPr>
      <w:r>
        <w:rPr>
          <w:rFonts w:hAnsi="宋体"/>
          <w:sz w:val="24"/>
        </w:rPr>
        <w:t>2</w:t>
      </w:r>
      <w:r>
        <w:rPr>
          <w:rFonts w:hAnsi="宋体" w:hint="eastAsia"/>
          <w:sz w:val="24"/>
        </w:rPr>
        <w:t>.评标办法：</w:t>
      </w:r>
      <w:r>
        <w:rPr>
          <w:rFonts w:hAnsi="宋体"/>
          <w:sz w:val="24"/>
        </w:rPr>
        <w:t>具体评标内容及评分标准等详见</w:t>
      </w:r>
      <w:r>
        <w:rPr>
          <w:rFonts w:hAnsi="宋体" w:hint="eastAsia"/>
          <w:sz w:val="24"/>
        </w:rPr>
        <w:t>本招标文件“第四部分”</w:t>
      </w:r>
      <w:r>
        <w:rPr>
          <w:rFonts w:hAnsi="宋体"/>
          <w:sz w:val="24"/>
        </w:rPr>
        <w:t>。</w:t>
      </w:r>
    </w:p>
    <w:p w:rsidR="002348E5" w:rsidRDefault="002348E5" w:rsidP="002348E5">
      <w:pPr>
        <w:pStyle w:val="aa"/>
        <w:snapToGrid w:val="0"/>
        <w:spacing w:line="360" w:lineRule="auto"/>
        <w:ind w:firstLineChars="196" w:firstLine="472"/>
        <w:rPr>
          <w:rFonts w:hAnsi="宋体"/>
          <w:b/>
          <w:sz w:val="24"/>
        </w:rPr>
      </w:pPr>
      <w:r>
        <w:rPr>
          <w:rFonts w:hAnsi="宋体"/>
          <w:b/>
          <w:sz w:val="24"/>
        </w:rPr>
        <w:t>（</w:t>
      </w:r>
      <w:r>
        <w:rPr>
          <w:rFonts w:hAnsi="宋体" w:hint="eastAsia"/>
          <w:b/>
          <w:sz w:val="24"/>
        </w:rPr>
        <w:t>五</w:t>
      </w:r>
      <w:r>
        <w:rPr>
          <w:rFonts w:hAnsi="宋体"/>
          <w:b/>
          <w:sz w:val="24"/>
        </w:rPr>
        <w:t>）评标过程的监控</w:t>
      </w:r>
    </w:p>
    <w:p w:rsidR="002348E5" w:rsidRDefault="002348E5" w:rsidP="002348E5">
      <w:pPr>
        <w:autoSpaceDE w:val="0"/>
        <w:autoSpaceDN w:val="0"/>
        <w:adjustRightInd w:val="0"/>
        <w:spacing w:line="360" w:lineRule="auto"/>
        <w:ind w:firstLine="480"/>
        <w:rPr>
          <w:rFonts w:ascii="宋体" w:hAnsi="宋体"/>
          <w:sz w:val="24"/>
        </w:rPr>
      </w:pPr>
      <w:r>
        <w:rPr>
          <w:rFonts w:ascii="宋体" w:hAnsi="宋体" w:hint="eastAsia"/>
          <w:sz w:val="24"/>
        </w:rPr>
        <w:t>1.</w:t>
      </w:r>
      <w:r>
        <w:rPr>
          <w:rFonts w:ascii="宋体" w:hAnsi="宋体"/>
          <w:sz w:val="24"/>
        </w:rPr>
        <w:t>本项目评标过程实行全程录音、录像监控，投标人在评标过程中所进行的</w:t>
      </w:r>
      <w:r>
        <w:rPr>
          <w:rFonts w:ascii="宋体" w:hAnsi="宋体" w:hint="eastAsia"/>
          <w:sz w:val="24"/>
        </w:rPr>
        <w:t>试</w:t>
      </w:r>
      <w:r>
        <w:rPr>
          <w:rFonts w:ascii="宋体" w:hAnsi="宋体"/>
          <w:sz w:val="24"/>
        </w:rPr>
        <w:t>图影响评标结果的不公正活动，可能导致其投标被拒绝。</w:t>
      </w:r>
    </w:p>
    <w:p w:rsidR="002348E5" w:rsidRDefault="002348E5" w:rsidP="002348E5">
      <w:pPr>
        <w:autoSpaceDE w:val="0"/>
        <w:autoSpaceDN w:val="0"/>
        <w:adjustRightInd w:val="0"/>
        <w:spacing w:line="360" w:lineRule="auto"/>
        <w:ind w:firstLine="480"/>
        <w:rPr>
          <w:rFonts w:ascii="宋体" w:hAnsi="宋体"/>
          <w:sz w:val="24"/>
        </w:rPr>
      </w:pPr>
      <w:r>
        <w:rPr>
          <w:rFonts w:ascii="宋体" w:hAnsi="宋体" w:hint="eastAsia"/>
          <w:sz w:val="24"/>
        </w:rPr>
        <w:t>2.</w:t>
      </w:r>
      <w:r>
        <w:rPr>
          <w:rFonts w:ascii="宋体" w:hAnsi="宋体"/>
          <w:sz w:val="24"/>
        </w:rPr>
        <w:t>评审过程中出现录音录像采集设备不能正常运行的，应当立即封存评审资料、中止评审活动，直至设备（或替代设备）运转正常或转移至符合条件的场所后继续进行评审工作。</w:t>
      </w:r>
    </w:p>
    <w:p w:rsidR="002348E5" w:rsidRDefault="002348E5" w:rsidP="002348E5">
      <w:pPr>
        <w:autoSpaceDE w:val="0"/>
        <w:autoSpaceDN w:val="0"/>
        <w:adjustRightInd w:val="0"/>
        <w:spacing w:line="360" w:lineRule="auto"/>
        <w:ind w:right="84"/>
        <w:jc w:val="center"/>
        <w:rPr>
          <w:rFonts w:ascii="宋体"/>
          <w:b/>
          <w:color w:val="000000"/>
          <w:kern w:val="0"/>
          <w:sz w:val="24"/>
          <w:lang w:val="zh-CN"/>
        </w:rPr>
      </w:pPr>
      <w:r>
        <w:rPr>
          <w:rFonts w:ascii="宋体" w:hint="eastAsia"/>
          <w:b/>
          <w:color w:val="000000"/>
          <w:kern w:val="0"/>
          <w:sz w:val="24"/>
          <w:lang w:val="zh-CN"/>
        </w:rPr>
        <w:t>六、定标</w:t>
      </w:r>
    </w:p>
    <w:p w:rsidR="002348E5" w:rsidRDefault="002348E5" w:rsidP="002348E5">
      <w:pPr>
        <w:spacing w:line="360" w:lineRule="auto"/>
        <w:ind w:firstLineChars="200" w:firstLine="480"/>
        <w:rPr>
          <w:rFonts w:ascii="宋体" w:hAnsi="宋体"/>
          <w:color w:val="000000"/>
          <w:sz w:val="24"/>
        </w:rPr>
      </w:pPr>
      <w:r>
        <w:rPr>
          <w:rFonts w:ascii="宋体" w:hAnsi="宋体" w:hint="eastAsia"/>
          <w:color w:val="000000"/>
          <w:sz w:val="24"/>
        </w:rPr>
        <w:t>1.采购代理机构在评审结束之日起2个工作日内将评审报告送交采购人，采购人自收到评审报告之日起5个工作日内在评审报告推荐的中标候选人中按顺序确定中标供应商。</w:t>
      </w:r>
    </w:p>
    <w:p w:rsidR="002348E5" w:rsidRDefault="002348E5" w:rsidP="002348E5">
      <w:pPr>
        <w:spacing w:line="360" w:lineRule="auto"/>
        <w:ind w:firstLineChars="200" w:firstLine="480"/>
        <w:rPr>
          <w:rFonts w:ascii="宋体" w:hAnsi="宋体"/>
          <w:color w:val="000000"/>
          <w:sz w:val="24"/>
          <w:u w:val="single"/>
        </w:rPr>
      </w:pPr>
      <w:r>
        <w:rPr>
          <w:rFonts w:ascii="宋体" w:hAnsi="宋体" w:hint="eastAsia"/>
          <w:color w:val="000000"/>
          <w:sz w:val="24"/>
        </w:rPr>
        <w:t>2.采购人确定中标供应商之日起2个工作日内，采购代理机构在“浙江政府采购网”和“三门县公共资源交易中心网”上发布中标结果公告。中标结果公告将包括中标人名称、地址和中标金额，主要中标标的</w:t>
      </w:r>
      <w:proofErr w:type="gramStart"/>
      <w:r>
        <w:rPr>
          <w:rFonts w:ascii="宋体" w:hAnsi="宋体" w:hint="eastAsia"/>
          <w:color w:val="000000"/>
          <w:sz w:val="24"/>
        </w:rPr>
        <w:t>的</w:t>
      </w:r>
      <w:proofErr w:type="gramEnd"/>
      <w:r>
        <w:rPr>
          <w:rFonts w:ascii="宋体" w:hAnsi="宋体" w:hint="eastAsia"/>
          <w:color w:val="000000"/>
          <w:sz w:val="24"/>
        </w:rPr>
        <w:t>名称、规格型号、数量、单价、服务要求以及评审专家名单等内容，但不包括国家秘密、商业秘密。</w:t>
      </w:r>
      <w:r>
        <w:rPr>
          <w:rFonts w:ascii="宋体" w:hAnsi="宋体" w:hint="eastAsia"/>
          <w:color w:val="000000"/>
          <w:sz w:val="24"/>
          <w:u w:val="single"/>
        </w:rPr>
        <w:t>因中标结果公告需要，评审结果排名第一的中标候选人在评审结束后2个工作日内将招标文件附件《中标供应商公告内容》填写完整后，以电子文档形式提交给采购代理机构项目负责人（或者发送至</w:t>
      </w:r>
      <w:r w:rsidRPr="001263AE">
        <w:rPr>
          <w:rFonts w:ascii="宋体" w:hAnsi="宋体" w:hint="eastAsia"/>
          <w:sz w:val="24"/>
          <w:u w:val="single"/>
        </w:rPr>
        <w:t>电子邮箱：</w:t>
      </w:r>
      <w:r w:rsidR="008E1AF4" w:rsidRPr="001263AE">
        <w:rPr>
          <w:rFonts w:ascii="宋体" w:hAnsi="宋体" w:hint="eastAsia"/>
          <w:sz w:val="24"/>
          <w:u w:val="single"/>
        </w:rPr>
        <w:t>1207516798</w:t>
      </w:r>
      <w:r w:rsidRPr="001263AE">
        <w:rPr>
          <w:rFonts w:ascii="宋体" w:hAnsi="宋体" w:hint="eastAsia"/>
          <w:sz w:val="24"/>
          <w:u w:val="single"/>
        </w:rPr>
        <w:t xml:space="preserve">@qq.com </w:t>
      </w:r>
      <w:r>
        <w:rPr>
          <w:rFonts w:ascii="宋体" w:hAnsi="宋体" w:hint="eastAsia"/>
          <w:color w:val="000000"/>
          <w:sz w:val="24"/>
          <w:u w:val="single"/>
        </w:rPr>
        <w:t>）。未按时提供所造成的后果由供应商自行承担。</w:t>
      </w:r>
    </w:p>
    <w:p w:rsidR="002348E5" w:rsidRDefault="002348E5" w:rsidP="002348E5">
      <w:pPr>
        <w:spacing w:line="360" w:lineRule="auto"/>
        <w:ind w:firstLineChars="200" w:firstLine="480"/>
        <w:rPr>
          <w:rFonts w:ascii="宋体" w:hAnsi="宋体"/>
          <w:b/>
          <w:sz w:val="24"/>
        </w:rPr>
      </w:pPr>
      <w:r>
        <w:rPr>
          <w:rFonts w:ascii="宋体" w:hAnsi="宋体" w:hint="eastAsia"/>
          <w:sz w:val="24"/>
        </w:rPr>
        <w:t>3.采购代理机构将在中标结果公告中附中标通知书，视同向中标供应商发出中标通知书，同时中标供应商应在中标结果公告发布后签订合同前，赴采购代理机构项目负责人处领取中标通知书。</w:t>
      </w:r>
      <w:r>
        <w:rPr>
          <w:rFonts w:ascii="宋体" w:hAnsi="宋体" w:hint="eastAsia"/>
          <w:b/>
          <w:sz w:val="24"/>
        </w:rPr>
        <w:t>如中标供应商</w:t>
      </w:r>
      <w:r>
        <w:rPr>
          <w:rFonts w:ascii="宋体" w:hAnsi="宋体"/>
          <w:b/>
          <w:sz w:val="24"/>
        </w:rPr>
        <w:t>为</w:t>
      </w:r>
      <w:r>
        <w:rPr>
          <w:rFonts w:ascii="宋体" w:hAnsi="宋体" w:hint="eastAsia"/>
          <w:b/>
          <w:sz w:val="24"/>
        </w:rPr>
        <w:t>非浙江省政府采购</w:t>
      </w:r>
      <w:r>
        <w:rPr>
          <w:rFonts w:ascii="宋体" w:hAnsi="宋体"/>
          <w:b/>
          <w:sz w:val="24"/>
        </w:rPr>
        <w:t>正式注册入库供应商</w:t>
      </w:r>
      <w:r>
        <w:rPr>
          <w:rFonts w:ascii="宋体" w:hAnsi="宋体" w:hint="eastAsia"/>
          <w:b/>
          <w:sz w:val="24"/>
        </w:rPr>
        <w:t>的，采购代理机构将暂缓发出中标通知书，供应商须根据浙江省财政厅《</w:t>
      </w:r>
      <w:r>
        <w:rPr>
          <w:rFonts w:ascii="宋体" w:hAnsi="宋体"/>
          <w:b/>
          <w:sz w:val="24"/>
        </w:rPr>
        <w:t>关于印发浙江省政府采购供应商注册及诚信管理暂行办法的通知</w:t>
      </w:r>
      <w:r>
        <w:rPr>
          <w:rFonts w:ascii="宋体" w:hAnsi="宋体" w:hint="eastAsia"/>
          <w:b/>
          <w:sz w:val="24"/>
        </w:rPr>
        <w:t>》【</w:t>
      </w:r>
      <w:r>
        <w:rPr>
          <w:rFonts w:ascii="宋体" w:hAnsi="宋体"/>
          <w:b/>
          <w:sz w:val="24"/>
        </w:rPr>
        <w:t>浙财采监字〔2009〕28号</w:t>
      </w:r>
      <w:r>
        <w:rPr>
          <w:rFonts w:ascii="宋体" w:hAnsi="宋体" w:hint="eastAsia"/>
          <w:b/>
          <w:sz w:val="24"/>
        </w:rPr>
        <w:t>】规定，在浙江政府采购网上进行正式注册入库（经初审、终审、公示结束）后方可领取中标通知书</w:t>
      </w:r>
      <w:r>
        <w:rPr>
          <w:rFonts w:ascii="宋体" w:hAnsi="宋体"/>
          <w:b/>
          <w:sz w:val="24"/>
        </w:rPr>
        <w:t>，</w:t>
      </w:r>
      <w:r>
        <w:rPr>
          <w:rFonts w:ascii="宋体" w:hAnsi="宋体" w:hint="eastAsia"/>
          <w:b/>
          <w:sz w:val="24"/>
        </w:rPr>
        <w:t>因</w:t>
      </w:r>
      <w:r>
        <w:rPr>
          <w:rFonts w:ascii="宋体" w:hAnsi="宋体"/>
          <w:b/>
          <w:sz w:val="24"/>
        </w:rPr>
        <w:t>此造成的后果</w:t>
      </w:r>
      <w:r>
        <w:rPr>
          <w:rFonts w:ascii="宋体" w:hAnsi="宋体" w:hint="eastAsia"/>
          <w:b/>
          <w:sz w:val="24"/>
        </w:rPr>
        <w:t>由该供应商</w:t>
      </w:r>
      <w:r>
        <w:rPr>
          <w:rFonts w:ascii="宋体" w:hAnsi="宋体"/>
          <w:b/>
          <w:sz w:val="24"/>
        </w:rPr>
        <w:t>承担。</w:t>
      </w:r>
    </w:p>
    <w:p w:rsidR="002348E5" w:rsidRDefault="002348E5" w:rsidP="002348E5">
      <w:pPr>
        <w:spacing w:line="360" w:lineRule="auto"/>
        <w:ind w:firstLineChars="200" w:firstLine="480"/>
        <w:rPr>
          <w:rFonts w:ascii="宋体" w:hAnsi="宋体"/>
          <w:sz w:val="24"/>
        </w:rPr>
      </w:pPr>
      <w:r>
        <w:rPr>
          <w:rFonts w:ascii="宋体" w:hAnsi="宋体" w:hint="eastAsia"/>
          <w:sz w:val="24"/>
        </w:rPr>
        <w:t>4.中标通知书发出之日起至合同签订前，中标供应商不得开展项目实质性工作（如订货、施工等）。否则，造成的有关损失由中标供应商自行承担。</w:t>
      </w:r>
    </w:p>
    <w:p w:rsidR="002348E5" w:rsidRDefault="002348E5" w:rsidP="002348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outlineLvl w:val="1"/>
        <w:rPr>
          <w:rFonts w:ascii="宋体"/>
          <w:b/>
          <w:bCs/>
          <w:color w:val="000000"/>
          <w:sz w:val="24"/>
          <w:lang w:val="zh-CN"/>
        </w:rPr>
      </w:pPr>
      <w:bookmarkStart w:id="290" w:name="_Toc302983103"/>
      <w:bookmarkStart w:id="291" w:name="_Toc306901456"/>
      <w:bookmarkStart w:id="292" w:name="_Toc173810698"/>
      <w:bookmarkStart w:id="293" w:name="_Toc255459643"/>
      <w:bookmarkStart w:id="294" w:name="_Toc255819827"/>
      <w:bookmarkStart w:id="295" w:name="_Toc255821821"/>
      <w:r>
        <w:rPr>
          <w:rFonts w:ascii="宋体" w:hint="eastAsia"/>
          <w:b/>
          <w:bCs/>
          <w:color w:val="000000"/>
          <w:sz w:val="24"/>
          <w:lang w:val="zh-CN"/>
        </w:rPr>
        <w:lastRenderedPageBreak/>
        <w:t>七、合同</w:t>
      </w:r>
      <w:bookmarkEnd w:id="290"/>
      <w:bookmarkEnd w:id="291"/>
      <w:bookmarkEnd w:id="292"/>
      <w:bookmarkEnd w:id="293"/>
      <w:bookmarkEnd w:id="294"/>
      <w:bookmarkEnd w:id="295"/>
      <w:r>
        <w:rPr>
          <w:rFonts w:ascii="宋体" w:hint="eastAsia"/>
          <w:b/>
          <w:bCs/>
          <w:color w:val="000000"/>
          <w:sz w:val="24"/>
          <w:lang w:val="zh-CN"/>
        </w:rPr>
        <w:t>授予</w:t>
      </w:r>
    </w:p>
    <w:p w:rsidR="002348E5" w:rsidRDefault="002348E5" w:rsidP="002348E5">
      <w:pPr>
        <w:snapToGrid w:val="0"/>
        <w:spacing w:line="360" w:lineRule="auto"/>
        <w:ind w:firstLineChars="196" w:firstLine="472"/>
        <w:rPr>
          <w:rFonts w:ascii="宋体" w:hAnsi="宋体"/>
          <w:b/>
          <w:bCs/>
          <w:sz w:val="24"/>
        </w:rPr>
      </w:pPr>
      <w:r>
        <w:rPr>
          <w:rFonts w:ascii="宋体" w:hAnsi="宋体" w:hint="eastAsia"/>
          <w:b/>
          <w:bCs/>
          <w:sz w:val="24"/>
        </w:rPr>
        <w:t>（一）签订合同</w:t>
      </w:r>
    </w:p>
    <w:p w:rsidR="002348E5" w:rsidRDefault="002348E5" w:rsidP="002348E5">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.采购人与</w:t>
      </w:r>
      <w:r>
        <w:rPr>
          <w:rFonts w:ascii="宋体" w:hAnsi="宋体"/>
          <w:sz w:val="24"/>
        </w:rPr>
        <w:t>中标</w:t>
      </w:r>
      <w:r>
        <w:rPr>
          <w:rFonts w:ascii="宋体" w:hAnsi="宋体" w:hint="eastAsia"/>
          <w:sz w:val="24"/>
        </w:rPr>
        <w:t>供应商</w:t>
      </w:r>
      <w:r>
        <w:rPr>
          <w:rFonts w:ascii="宋体" w:hAnsi="宋体"/>
          <w:sz w:val="24"/>
        </w:rPr>
        <w:t>应</w:t>
      </w:r>
      <w:r>
        <w:rPr>
          <w:rFonts w:ascii="宋体" w:hAnsi="宋体" w:hint="eastAsia"/>
          <w:sz w:val="24"/>
        </w:rPr>
        <w:t>当在《</w:t>
      </w:r>
      <w:r>
        <w:rPr>
          <w:rFonts w:ascii="宋体" w:hAnsi="宋体"/>
          <w:sz w:val="24"/>
        </w:rPr>
        <w:t>中标通知书</w:t>
      </w:r>
      <w:r>
        <w:rPr>
          <w:rFonts w:ascii="宋体" w:hAnsi="宋体" w:hint="eastAsia"/>
          <w:sz w:val="24"/>
        </w:rPr>
        <w:t>》发出之日起30日内到采购人或采购代理机构处签订政府采购合同。同时，采购代理机构对合同内容进行审查，如发现与采购结果和投标承诺内容不一致的，应予以纠正。</w:t>
      </w:r>
    </w:p>
    <w:p w:rsidR="002348E5" w:rsidRDefault="002348E5" w:rsidP="002348E5">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中标</w:t>
      </w:r>
      <w:r>
        <w:rPr>
          <w:rFonts w:ascii="宋体" w:hAnsi="宋体" w:hint="eastAsia"/>
          <w:sz w:val="24"/>
        </w:rPr>
        <w:t>供应商无故</w:t>
      </w:r>
      <w:r>
        <w:rPr>
          <w:rFonts w:ascii="宋体" w:hAnsi="宋体"/>
          <w:sz w:val="24"/>
        </w:rPr>
        <w:t>拖延、拒签合同的</w:t>
      </w:r>
      <w:r>
        <w:rPr>
          <w:rFonts w:ascii="宋体" w:hAnsi="宋体" w:hint="eastAsia"/>
          <w:sz w:val="24"/>
        </w:rPr>
        <w:t>，采购代理机构和采购人有权不退还投标保证金并取消其中标资格。</w:t>
      </w:r>
    </w:p>
    <w:p w:rsidR="002348E5" w:rsidRDefault="002348E5" w:rsidP="002348E5">
      <w:pPr>
        <w:snapToGrid w:val="0"/>
        <w:spacing w:line="360" w:lineRule="auto"/>
        <w:ind w:firstLineChars="200" w:firstLine="480"/>
        <w:rPr>
          <w:color w:val="000000"/>
          <w:sz w:val="24"/>
        </w:rPr>
      </w:pPr>
      <w:r>
        <w:rPr>
          <w:rFonts w:hint="eastAsia"/>
          <w:color w:val="000000"/>
          <w:sz w:val="24"/>
        </w:rPr>
        <w:t>3.</w:t>
      </w:r>
      <w:r>
        <w:rPr>
          <w:rFonts w:hint="eastAsia"/>
          <w:color w:val="000000"/>
          <w:sz w:val="24"/>
        </w:rPr>
        <w:t>中标供应</w:t>
      </w:r>
      <w:proofErr w:type="gramStart"/>
      <w:r>
        <w:rPr>
          <w:rFonts w:hint="eastAsia"/>
          <w:color w:val="000000"/>
          <w:sz w:val="24"/>
        </w:rPr>
        <w:t>商拒绝</w:t>
      </w:r>
      <w:proofErr w:type="gramEnd"/>
      <w:r>
        <w:rPr>
          <w:rFonts w:hint="eastAsia"/>
          <w:color w:val="000000"/>
          <w:sz w:val="24"/>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hint="eastAsia"/>
          <w:color w:val="000000"/>
          <w:sz w:val="24"/>
        </w:rPr>
        <w:t>作出</w:t>
      </w:r>
      <w:proofErr w:type="gramEnd"/>
      <w:r>
        <w:rPr>
          <w:rFonts w:hint="eastAsia"/>
          <w:color w:val="000000"/>
          <w:sz w:val="24"/>
        </w:rPr>
        <w:t>处理。</w:t>
      </w:r>
    </w:p>
    <w:p w:rsidR="002348E5" w:rsidRDefault="002348E5" w:rsidP="002348E5">
      <w:pPr>
        <w:snapToGrid w:val="0"/>
        <w:spacing w:line="360" w:lineRule="auto"/>
        <w:ind w:firstLineChars="200" w:firstLine="480"/>
        <w:rPr>
          <w:color w:val="000000"/>
          <w:sz w:val="24"/>
        </w:rPr>
      </w:pPr>
      <w:r>
        <w:rPr>
          <w:rFonts w:hint="eastAsia"/>
          <w:color w:val="000000"/>
          <w:sz w:val="24"/>
        </w:rPr>
        <w:t>4.</w:t>
      </w:r>
      <w:r>
        <w:rPr>
          <w:rFonts w:hint="eastAsia"/>
          <w:color w:val="000000"/>
          <w:sz w:val="24"/>
        </w:rPr>
        <w:t>询问或者质疑事项可能影响中标结果的，采购人应当暂停签订合同，已经签订合同的，应当中止履行合同（中标结果的质疑期为中标结果公告期限届满之日起七个工作日）。</w:t>
      </w:r>
    </w:p>
    <w:p w:rsidR="002348E5" w:rsidRDefault="002348E5" w:rsidP="002348E5">
      <w:pPr>
        <w:snapToGrid w:val="0"/>
        <w:spacing w:line="360" w:lineRule="auto"/>
        <w:ind w:firstLineChars="200" w:firstLine="480"/>
        <w:rPr>
          <w:rFonts w:ascii="宋体" w:hAnsi="宋体"/>
          <w:sz w:val="24"/>
        </w:rPr>
      </w:pPr>
      <w:r>
        <w:rPr>
          <w:rFonts w:ascii="宋体" w:hAnsi="宋体" w:hint="eastAsia"/>
          <w:sz w:val="24"/>
        </w:rPr>
        <w:t>5.采购人应当自政府采购合同签订之日起2个工作日内，将政府采购合同在浙江省政府采购网公告，但政府采购合同中涉及国家秘密、商业秘密的内容除外。如合同签订方（采购人或中标供应商）认为合同内容涉及国家秘密、商业秘密的，请在采购人将合同送采购代理机构</w:t>
      </w:r>
      <w:proofErr w:type="gramStart"/>
      <w:r>
        <w:rPr>
          <w:rFonts w:ascii="宋体" w:hAnsi="宋体" w:hint="eastAsia"/>
          <w:sz w:val="24"/>
        </w:rPr>
        <w:t>鉴证</w:t>
      </w:r>
      <w:proofErr w:type="gramEnd"/>
      <w:r>
        <w:rPr>
          <w:rFonts w:ascii="宋体" w:hAnsi="宋体" w:hint="eastAsia"/>
          <w:sz w:val="24"/>
        </w:rPr>
        <w:t>的同时附书面说明告知，否则相关责任由合同签订方自行承担。</w:t>
      </w:r>
    </w:p>
    <w:p w:rsidR="002348E5" w:rsidRDefault="002348E5" w:rsidP="002348E5">
      <w:pPr>
        <w:snapToGrid w:val="0"/>
        <w:spacing w:line="360" w:lineRule="auto"/>
        <w:ind w:firstLineChars="200" w:firstLine="482"/>
        <w:rPr>
          <w:rFonts w:ascii="宋体" w:hAnsi="宋体"/>
          <w:sz w:val="24"/>
          <w:lang w:val="zh-CN"/>
        </w:rPr>
      </w:pPr>
      <w:r>
        <w:rPr>
          <w:rFonts w:ascii="宋体" w:hint="eastAsia"/>
          <w:b/>
          <w:sz w:val="24"/>
          <w:lang w:val="zh-CN"/>
        </w:rPr>
        <w:t>（二）履约保证金</w:t>
      </w:r>
    </w:p>
    <w:p w:rsidR="002348E5" w:rsidRDefault="002348E5" w:rsidP="002348E5">
      <w:pPr>
        <w:snapToGrid w:val="0"/>
        <w:spacing w:line="360" w:lineRule="auto"/>
        <w:ind w:firstLineChars="200" w:firstLine="480"/>
        <w:rPr>
          <w:rFonts w:ascii="宋体"/>
          <w:sz w:val="24"/>
          <w:lang w:val="zh-CN"/>
        </w:rPr>
      </w:pPr>
      <w:r>
        <w:rPr>
          <w:rFonts w:ascii="宋体" w:hAnsi="宋体" w:hint="eastAsia"/>
          <w:sz w:val="24"/>
        </w:rPr>
        <w:t>1.合同签订时，采购人按本项目招标文件规定自行收取项目履约保证金（具体要求详见“第二部分采购需求”的付款方式内容）。2</w:t>
      </w:r>
      <w:r>
        <w:rPr>
          <w:rFonts w:ascii="宋体" w:hint="eastAsia"/>
          <w:sz w:val="24"/>
        </w:rPr>
        <w:t>.履约保证金不</w:t>
      </w:r>
      <w:r>
        <w:rPr>
          <w:rFonts w:ascii="宋体" w:hAnsi="宋体" w:hint="eastAsia"/>
          <w:sz w:val="24"/>
        </w:rPr>
        <w:t>予退还的</w:t>
      </w:r>
      <w:r>
        <w:rPr>
          <w:rFonts w:ascii="宋体" w:hint="eastAsia"/>
          <w:sz w:val="24"/>
        </w:rPr>
        <w:t>情形</w:t>
      </w:r>
      <w:r>
        <w:rPr>
          <w:rFonts w:ascii="宋体" w:hAnsi="宋体" w:hint="eastAsia"/>
          <w:sz w:val="24"/>
        </w:rPr>
        <w:t>：a.拒绝履行合同义务的；b.产品质量验收或测试不合格的。</w:t>
      </w:r>
    </w:p>
    <w:p w:rsidR="002348E5" w:rsidRDefault="002348E5" w:rsidP="002348E5">
      <w:pPr>
        <w:autoSpaceDE w:val="0"/>
        <w:autoSpaceDN w:val="0"/>
        <w:adjustRightInd w:val="0"/>
        <w:jc w:val="center"/>
        <w:outlineLvl w:val="0"/>
        <w:rPr>
          <w:rFonts w:ascii="宋体" w:hAnsi="宋体"/>
          <w:b/>
          <w:szCs w:val="36"/>
          <w:lang w:val="zh-CN"/>
        </w:rPr>
      </w:pPr>
      <w:r>
        <w:rPr>
          <w:rFonts w:ascii="宋体"/>
          <w:color w:val="000000"/>
          <w:sz w:val="24"/>
        </w:rPr>
        <w:br w:type="page"/>
      </w:r>
      <w:bookmarkStart w:id="296" w:name="_Toc306901457"/>
      <w:bookmarkStart w:id="297" w:name="_Toc173810699"/>
      <w:bookmarkEnd w:id="262"/>
      <w:r>
        <w:rPr>
          <w:rFonts w:hint="eastAsia"/>
          <w:b/>
          <w:szCs w:val="36"/>
        </w:rPr>
        <w:lastRenderedPageBreak/>
        <w:t>第四部分</w:t>
      </w:r>
      <w:r>
        <w:rPr>
          <w:b/>
          <w:szCs w:val="36"/>
        </w:rPr>
        <w:t xml:space="preserve"> </w:t>
      </w:r>
      <w:r>
        <w:rPr>
          <w:rFonts w:hint="eastAsia"/>
          <w:b/>
          <w:szCs w:val="36"/>
        </w:rPr>
        <w:t>评标办法及评分标准</w:t>
      </w:r>
      <w:bookmarkEnd w:id="296"/>
    </w:p>
    <w:p w:rsidR="002348E5" w:rsidRDefault="002348E5" w:rsidP="002348E5">
      <w:pPr>
        <w:autoSpaceDE w:val="0"/>
        <w:autoSpaceDN w:val="0"/>
        <w:adjustRightInd w:val="0"/>
        <w:spacing w:line="440" w:lineRule="exact"/>
        <w:jc w:val="center"/>
        <w:rPr>
          <w:rFonts w:ascii="黑体" w:eastAsia="黑体"/>
          <w:color w:val="000000"/>
          <w:sz w:val="44"/>
          <w:szCs w:val="44"/>
          <w:lang w:val="zh-CN"/>
        </w:rPr>
      </w:pPr>
    </w:p>
    <w:p w:rsidR="002348E5" w:rsidRDefault="002348E5" w:rsidP="002348E5">
      <w:pPr>
        <w:autoSpaceDE w:val="0"/>
        <w:autoSpaceDN w:val="0"/>
        <w:adjustRightInd w:val="0"/>
        <w:spacing w:line="360" w:lineRule="auto"/>
        <w:ind w:right="302" w:firstLine="360"/>
        <w:rPr>
          <w:rFonts w:ascii="宋体"/>
          <w:b/>
          <w:bCs/>
          <w:color w:val="000000"/>
          <w:sz w:val="24"/>
          <w:lang w:val="zh-CN"/>
        </w:rPr>
      </w:pPr>
      <w:r>
        <w:rPr>
          <w:rFonts w:ascii="宋体" w:hint="eastAsia"/>
          <w:color w:val="000000"/>
          <w:sz w:val="24"/>
          <w:lang w:val="zh-CN"/>
        </w:rPr>
        <w:t>根据《中华人民共和国政府采购法》及其它有关规定，结合本次招标实际需求，按照公平、公正、科学择优的原则，特制定本评标办法。</w:t>
      </w:r>
    </w:p>
    <w:p w:rsidR="002348E5" w:rsidRDefault="002348E5" w:rsidP="002348E5">
      <w:pPr>
        <w:autoSpaceDE w:val="0"/>
        <w:autoSpaceDN w:val="0"/>
        <w:adjustRightInd w:val="0"/>
        <w:spacing w:line="360" w:lineRule="auto"/>
        <w:ind w:right="84" w:firstLine="482"/>
        <w:rPr>
          <w:rFonts w:ascii="宋体"/>
          <w:b/>
          <w:bCs/>
          <w:color w:val="000000"/>
          <w:sz w:val="24"/>
          <w:lang w:val="zh-CN"/>
        </w:rPr>
      </w:pPr>
      <w:r>
        <w:rPr>
          <w:rFonts w:ascii="宋体" w:hint="eastAsia"/>
          <w:b/>
          <w:bCs/>
          <w:color w:val="000000"/>
          <w:sz w:val="24"/>
          <w:lang w:val="zh-CN"/>
        </w:rPr>
        <w:t>一、评标方法</w:t>
      </w:r>
    </w:p>
    <w:p w:rsidR="002348E5" w:rsidRDefault="002348E5" w:rsidP="002348E5">
      <w:pPr>
        <w:autoSpaceDE w:val="0"/>
        <w:autoSpaceDN w:val="0"/>
        <w:adjustRightInd w:val="0"/>
        <w:spacing w:line="360" w:lineRule="auto"/>
        <w:ind w:right="85" w:firstLine="480"/>
        <w:rPr>
          <w:rFonts w:ascii="宋体"/>
          <w:color w:val="000000"/>
          <w:kern w:val="0"/>
          <w:sz w:val="24"/>
          <w:lang w:val="zh-CN"/>
        </w:rPr>
      </w:pPr>
      <w:r>
        <w:rPr>
          <w:rFonts w:ascii="宋体" w:hint="eastAsia"/>
          <w:color w:val="000000"/>
          <w:kern w:val="0"/>
          <w:sz w:val="24"/>
          <w:lang w:val="zh-CN"/>
        </w:rPr>
        <w:t>本评标方法采用综合评分法，是指投标文件满足招标文件全部实质性要求，</w:t>
      </w:r>
      <w:proofErr w:type="gramStart"/>
      <w:r>
        <w:rPr>
          <w:rFonts w:ascii="宋体" w:hint="eastAsia"/>
          <w:color w:val="000000"/>
          <w:kern w:val="0"/>
          <w:sz w:val="24"/>
          <w:lang w:val="zh-CN"/>
        </w:rPr>
        <w:t>且按照</w:t>
      </w:r>
      <w:proofErr w:type="gramEnd"/>
      <w:r>
        <w:rPr>
          <w:rFonts w:ascii="宋体" w:hint="eastAsia"/>
          <w:color w:val="000000"/>
          <w:kern w:val="0"/>
          <w:sz w:val="24"/>
          <w:lang w:val="zh-CN"/>
        </w:rPr>
        <w:t>评审因素的量化指标评审得分最高的投标人为中标候选人的评标方法。</w:t>
      </w:r>
    </w:p>
    <w:p w:rsidR="002348E5" w:rsidRDefault="002348E5" w:rsidP="002348E5">
      <w:pPr>
        <w:spacing w:line="360" w:lineRule="auto"/>
        <w:ind w:firstLineChars="200" w:firstLine="482"/>
        <w:rPr>
          <w:rFonts w:ascii="宋体"/>
          <w:b/>
          <w:bCs/>
          <w:color w:val="000000"/>
          <w:sz w:val="24"/>
          <w:lang w:val="zh-CN"/>
        </w:rPr>
      </w:pPr>
      <w:r>
        <w:rPr>
          <w:rFonts w:ascii="宋体" w:hint="eastAsia"/>
          <w:b/>
          <w:bCs/>
          <w:color w:val="000000"/>
          <w:sz w:val="24"/>
          <w:lang w:val="zh-CN"/>
        </w:rPr>
        <w:t>二、确定中标候选人</w:t>
      </w:r>
    </w:p>
    <w:p w:rsidR="002348E5" w:rsidRDefault="002348E5" w:rsidP="002348E5">
      <w:pPr>
        <w:spacing w:line="360" w:lineRule="auto"/>
        <w:ind w:firstLineChars="200" w:firstLine="480"/>
        <w:rPr>
          <w:rFonts w:ascii="宋体"/>
          <w:color w:val="FF0000"/>
          <w:kern w:val="0"/>
          <w:sz w:val="24"/>
          <w:lang w:val="zh-CN"/>
        </w:rPr>
      </w:pPr>
      <w:r>
        <w:rPr>
          <w:rFonts w:ascii="宋体" w:hint="eastAsia"/>
          <w:kern w:val="0"/>
          <w:sz w:val="24"/>
          <w:lang w:val="zh-CN"/>
        </w:rPr>
        <w:t>评标委员会按评审后综合得分由高到低顺序排列。综合得分相同的，按投标报价由低到高顺序排列；综合得分且投标报价相同的，按技术分得分由高到低顺序排列。排名第一的投标人为第一中标候选人，排名第二的投标人为第二中标候选人，并以此类推。</w:t>
      </w:r>
    </w:p>
    <w:p w:rsidR="002348E5" w:rsidRDefault="002348E5" w:rsidP="002348E5">
      <w:pPr>
        <w:autoSpaceDE w:val="0"/>
        <w:autoSpaceDN w:val="0"/>
        <w:adjustRightInd w:val="0"/>
        <w:spacing w:line="360" w:lineRule="auto"/>
        <w:ind w:right="84" w:firstLine="472"/>
        <w:rPr>
          <w:rFonts w:ascii="宋体"/>
          <w:b/>
          <w:bCs/>
          <w:color w:val="000000"/>
          <w:sz w:val="24"/>
          <w:lang w:val="zh-CN"/>
        </w:rPr>
      </w:pPr>
      <w:r>
        <w:rPr>
          <w:rFonts w:ascii="宋体" w:hint="eastAsia"/>
          <w:b/>
          <w:bCs/>
          <w:color w:val="000000"/>
          <w:sz w:val="24"/>
          <w:lang w:val="zh-CN"/>
        </w:rPr>
        <w:t>三、评标细则</w:t>
      </w:r>
    </w:p>
    <w:p w:rsidR="002348E5" w:rsidRDefault="002348E5" w:rsidP="002348E5">
      <w:pPr>
        <w:autoSpaceDE w:val="0"/>
        <w:autoSpaceDN w:val="0"/>
        <w:adjustRightInd w:val="0"/>
        <w:spacing w:line="360" w:lineRule="auto"/>
        <w:ind w:right="84" w:firstLine="472"/>
        <w:rPr>
          <w:rFonts w:ascii="宋体"/>
          <w:b/>
          <w:bCs/>
          <w:color w:val="000000"/>
          <w:sz w:val="24"/>
          <w:lang w:val="zh-CN"/>
        </w:rPr>
      </w:pPr>
      <w:r>
        <w:rPr>
          <w:rFonts w:ascii="宋体" w:hint="eastAsia"/>
          <w:bCs/>
          <w:color w:val="000000"/>
          <w:sz w:val="24"/>
          <w:lang w:val="zh-CN"/>
        </w:rPr>
        <w:t>本项目总分100分(</w:t>
      </w:r>
      <w:r w:rsidRPr="00551BA4">
        <w:rPr>
          <w:rFonts w:ascii="宋体" w:hint="eastAsia"/>
          <w:bCs/>
          <w:sz w:val="24"/>
          <w:lang w:val="zh-CN"/>
        </w:rPr>
        <w:t>商务与技术文件为</w:t>
      </w:r>
      <w:r w:rsidR="008A72ED" w:rsidRPr="00551BA4">
        <w:rPr>
          <w:rFonts w:ascii="宋体" w:hint="eastAsia"/>
          <w:bCs/>
          <w:sz w:val="24"/>
        </w:rPr>
        <w:t>70</w:t>
      </w:r>
      <w:r w:rsidRPr="00551BA4">
        <w:rPr>
          <w:rFonts w:ascii="宋体" w:hint="eastAsia"/>
          <w:bCs/>
          <w:sz w:val="24"/>
          <w:lang w:val="zh-CN"/>
        </w:rPr>
        <w:t>分，报价文件为</w:t>
      </w:r>
      <w:r w:rsidR="008A72ED" w:rsidRPr="00551BA4">
        <w:rPr>
          <w:rFonts w:ascii="宋体" w:hint="eastAsia"/>
          <w:bCs/>
          <w:sz w:val="24"/>
        </w:rPr>
        <w:t>30</w:t>
      </w:r>
      <w:r w:rsidRPr="00551BA4">
        <w:rPr>
          <w:rFonts w:ascii="宋体" w:hint="eastAsia"/>
          <w:bCs/>
          <w:sz w:val="24"/>
          <w:lang w:val="zh-CN"/>
        </w:rPr>
        <w:t>分</w:t>
      </w:r>
      <w:r>
        <w:rPr>
          <w:rFonts w:ascii="宋体" w:hint="eastAsia"/>
          <w:bCs/>
          <w:color w:val="000000"/>
          <w:sz w:val="24"/>
          <w:lang w:val="zh-CN"/>
        </w:rPr>
        <w:t>)。各投标人的综合得分为其商务与技术文件得分与报价文件得分之和，即综合得分=商务与技术文件得分（商务资信分+技术分）+报价文件得分。所有评分均保留两位小数</w:t>
      </w:r>
      <w:r>
        <w:rPr>
          <w:rFonts w:ascii="宋体" w:hint="eastAsia"/>
          <w:bCs/>
          <w:color w:val="000000"/>
          <w:sz w:val="24"/>
        </w:rPr>
        <w:t>(四舍五入）</w:t>
      </w:r>
      <w:r>
        <w:rPr>
          <w:rFonts w:ascii="宋体" w:hint="eastAsia"/>
          <w:bCs/>
          <w:color w:val="000000"/>
          <w:sz w:val="24"/>
          <w:lang w:val="zh-CN"/>
        </w:rPr>
        <w:t>。</w:t>
      </w:r>
    </w:p>
    <w:p w:rsidR="002348E5" w:rsidRDefault="002348E5" w:rsidP="002348E5">
      <w:pPr>
        <w:autoSpaceDE w:val="0"/>
        <w:autoSpaceDN w:val="0"/>
        <w:adjustRightInd w:val="0"/>
        <w:spacing w:line="360" w:lineRule="auto"/>
        <w:ind w:right="84" w:firstLine="472"/>
        <w:rPr>
          <w:rFonts w:ascii="宋体"/>
          <w:bCs/>
          <w:color w:val="000000"/>
          <w:sz w:val="24"/>
          <w:lang w:val="zh-CN"/>
        </w:rPr>
      </w:pPr>
      <w:r>
        <w:rPr>
          <w:rFonts w:ascii="宋体" w:hint="eastAsia"/>
          <w:bCs/>
          <w:color w:val="000000"/>
          <w:sz w:val="24"/>
          <w:lang w:val="zh-CN"/>
        </w:rPr>
        <w:t>（一）商务与技术文件中的商务资信分由评标委员会讨论后统一打分；技术分由评标委员会经充分审核、讨论后，在规定的分值内单独评定打分。</w:t>
      </w:r>
    </w:p>
    <w:p w:rsidR="002348E5" w:rsidRPr="00D475BF" w:rsidRDefault="002348E5" w:rsidP="002348E5">
      <w:pPr>
        <w:spacing w:line="360" w:lineRule="auto"/>
        <w:ind w:firstLineChars="200" w:firstLine="480"/>
        <w:rPr>
          <w:rFonts w:ascii="宋体"/>
          <w:bCs/>
          <w:sz w:val="24"/>
          <w:lang w:val="zh-CN"/>
        </w:rPr>
      </w:pPr>
      <w:r w:rsidRPr="00D475BF">
        <w:rPr>
          <w:rFonts w:ascii="宋体" w:hint="eastAsia"/>
          <w:bCs/>
          <w:sz w:val="24"/>
          <w:lang w:val="zh-CN"/>
        </w:rPr>
        <w:t>（二）各投标人商务与技术文件</w:t>
      </w:r>
      <w:r w:rsidRPr="00D475BF">
        <w:rPr>
          <w:rFonts w:ascii="宋体" w:hint="eastAsia"/>
          <w:kern w:val="0"/>
          <w:sz w:val="24"/>
          <w:lang w:val="zh-CN"/>
        </w:rPr>
        <w:t>得分按照评标委员会成</w:t>
      </w:r>
      <w:r w:rsidRPr="00D475BF">
        <w:rPr>
          <w:rFonts w:ascii="宋体" w:hint="eastAsia"/>
          <w:bCs/>
          <w:sz w:val="24"/>
          <w:lang w:val="zh-CN"/>
        </w:rPr>
        <w:t>员的独立评分结果汇总后的算术平均分计算，计算公式为：</w:t>
      </w:r>
    </w:p>
    <w:p w:rsidR="002348E5" w:rsidRPr="00D475BF" w:rsidRDefault="002348E5" w:rsidP="002348E5">
      <w:pPr>
        <w:spacing w:line="360" w:lineRule="auto"/>
        <w:ind w:firstLine="495"/>
        <w:rPr>
          <w:rFonts w:ascii="宋体"/>
          <w:bCs/>
          <w:sz w:val="24"/>
          <w:lang w:val="zh-CN"/>
        </w:rPr>
      </w:pPr>
      <w:r w:rsidRPr="00D475BF">
        <w:rPr>
          <w:rFonts w:ascii="宋体" w:hAnsi="宋体" w:hint="eastAsia"/>
          <w:sz w:val="24"/>
        </w:rPr>
        <w:t>商务与技术文件得分</w:t>
      </w:r>
      <w:r w:rsidRPr="00D475BF">
        <w:rPr>
          <w:rFonts w:ascii="宋体" w:hint="eastAsia"/>
          <w:bCs/>
          <w:sz w:val="24"/>
          <w:lang w:val="zh-CN"/>
        </w:rPr>
        <w:t>=评标委员会所有成员评分合计数/评标委员会组成人员数</w:t>
      </w:r>
    </w:p>
    <w:p w:rsidR="002348E5" w:rsidRPr="00D475BF" w:rsidRDefault="002348E5" w:rsidP="002348E5">
      <w:pPr>
        <w:autoSpaceDE w:val="0"/>
        <w:autoSpaceDN w:val="0"/>
        <w:adjustRightInd w:val="0"/>
        <w:spacing w:line="360" w:lineRule="auto"/>
        <w:ind w:right="84" w:firstLineChars="147" w:firstLine="353"/>
        <w:rPr>
          <w:rFonts w:ascii="宋体"/>
          <w:b/>
          <w:bCs/>
          <w:sz w:val="24"/>
          <w:lang w:val="zh-CN"/>
        </w:rPr>
      </w:pPr>
      <w:r w:rsidRPr="00D475BF">
        <w:rPr>
          <w:rFonts w:ascii="宋体" w:hint="eastAsia"/>
          <w:bCs/>
          <w:sz w:val="24"/>
          <w:lang w:val="zh-CN"/>
        </w:rPr>
        <w:t>（三）各投标人投标报价得分由评标委员会按各投标人的投标报价统一计算（</w:t>
      </w:r>
      <w:r w:rsidRPr="00D475BF">
        <w:rPr>
          <w:rFonts w:ascii="宋体" w:hAnsi="宋体" w:hint="eastAsia"/>
          <w:sz w:val="24"/>
          <w:u w:val="single"/>
        </w:rPr>
        <w:t>注：</w:t>
      </w:r>
      <w:r w:rsidRPr="00D475BF">
        <w:rPr>
          <w:rFonts w:hAnsi="宋体" w:hint="eastAsia"/>
          <w:sz w:val="24"/>
          <w:u w:val="single"/>
        </w:rPr>
        <w:t>对于小型微型企业产品的价格给予</w:t>
      </w:r>
      <w:r w:rsidRPr="00D475BF">
        <w:rPr>
          <w:rFonts w:ascii="宋体" w:hAnsi="宋体" w:hint="eastAsia"/>
          <w:sz w:val="24"/>
          <w:u w:val="single"/>
        </w:rPr>
        <w:t>6%</w:t>
      </w:r>
      <w:r w:rsidRPr="00D475BF">
        <w:rPr>
          <w:rFonts w:hAnsi="宋体" w:hint="eastAsia"/>
          <w:sz w:val="24"/>
          <w:u w:val="single"/>
        </w:rPr>
        <w:t>的扣除，用扣除后的价格计算评标基准价和投标报价。小型微型企业需填写《小微企业声明函》</w:t>
      </w:r>
      <w:r w:rsidRPr="00D475BF">
        <w:rPr>
          <w:rFonts w:ascii="宋体" w:hint="eastAsia"/>
          <w:bCs/>
          <w:sz w:val="24"/>
          <w:lang w:val="zh-CN"/>
        </w:rPr>
        <w:t>）。</w:t>
      </w:r>
    </w:p>
    <w:p w:rsidR="002348E5" w:rsidRPr="00D475BF" w:rsidRDefault="002348E5" w:rsidP="002348E5">
      <w:pPr>
        <w:autoSpaceDE w:val="0"/>
        <w:autoSpaceDN w:val="0"/>
        <w:adjustRightInd w:val="0"/>
        <w:spacing w:line="360" w:lineRule="auto"/>
        <w:ind w:right="84" w:firstLine="480"/>
        <w:rPr>
          <w:rFonts w:ascii="宋体"/>
          <w:sz w:val="24"/>
          <w:lang w:val="zh-CN"/>
        </w:rPr>
      </w:pPr>
      <w:r w:rsidRPr="00D475BF">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p>
    <w:p w:rsidR="002348E5" w:rsidRPr="00551BA4" w:rsidRDefault="002348E5" w:rsidP="002348E5">
      <w:pPr>
        <w:autoSpaceDE w:val="0"/>
        <w:autoSpaceDN w:val="0"/>
        <w:adjustRightInd w:val="0"/>
        <w:spacing w:line="360" w:lineRule="auto"/>
        <w:ind w:right="85" w:firstLine="480"/>
        <w:rPr>
          <w:rFonts w:ascii="宋体" w:hAnsi="宋体"/>
          <w:sz w:val="24"/>
          <w:u w:val="single"/>
        </w:rPr>
      </w:pPr>
      <w:r w:rsidRPr="00551BA4">
        <w:rPr>
          <w:rFonts w:hint="eastAsia"/>
          <w:sz w:val="24"/>
          <w:u w:val="single"/>
        </w:rPr>
        <w:t>投标报价得</w:t>
      </w:r>
      <w:r w:rsidRPr="00551BA4">
        <w:rPr>
          <w:sz w:val="24"/>
          <w:u w:val="single"/>
        </w:rPr>
        <w:t>分</w:t>
      </w:r>
      <w:r w:rsidRPr="00551BA4">
        <w:rPr>
          <w:sz w:val="24"/>
          <w:u w:val="single"/>
        </w:rPr>
        <w:t>=(</w:t>
      </w:r>
      <w:r w:rsidRPr="00551BA4">
        <w:rPr>
          <w:sz w:val="24"/>
          <w:u w:val="single"/>
        </w:rPr>
        <w:t>评标基准价／投</w:t>
      </w:r>
      <w:r w:rsidRPr="00551BA4">
        <w:rPr>
          <w:rFonts w:ascii="宋体" w:hAnsi="宋体"/>
          <w:sz w:val="24"/>
          <w:u w:val="single"/>
        </w:rPr>
        <w:t>标报价)×</w:t>
      </w:r>
      <w:r w:rsidR="008A72ED" w:rsidRPr="00551BA4">
        <w:rPr>
          <w:rFonts w:ascii="宋体" w:hAnsi="宋体" w:hint="eastAsia"/>
          <w:sz w:val="24"/>
          <w:u w:val="single"/>
        </w:rPr>
        <w:t>3</w:t>
      </w:r>
      <w:r w:rsidRPr="00551BA4">
        <w:rPr>
          <w:rFonts w:ascii="宋体" w:hAnsi="宋体" w:hint="eastAsia"/>
          <w:sz w:val="24"/>
          <w:u w:val="single"/>
        </w:rPr>
        <w:t>0%</w:t>
      </w:r>
      <w:r w:rsidRPr="00551BA4">
        <w:rPr>
          <w:rFonts w:ascii="宋体" w:hAnsi="宋体"/>
          <w:sz w:val="24"/>
          <w:u w:val="single"/>
        </w:rPr>
        <w:t>×100</w:t>
      </w:r>
      <w:r w:rsidRPr="00551BA4">
        <w:rPr>
          <w:rFonts w:ascii="宋体" w:hAnsi="宋体" w:hint="eastAsia"/>
          <w:sz w:val="24"/>
          <w:u w:val="single"/>
        </w:rPr>
        <w:t xml:space="preserve"> 。</w:t>
      </w:r>
    </w:p>
    <w:p w:rsidR="001C312D" w:rsidRDefault="001C312D" w:rsidP="002348E5">
      <w:pPr>
        <w:autoSpaceDE w:val="0"/>
        <w:autoSpaceDN w:val="0"/>
        <w:adjustRightInd w:val="0"/>
        <w:spacing w:line="360" w:lineRule="auto"/>
        <w:ind w:right="85" w:firstLine="480"/>
        <w:rPr>
          <w:rFonts w:ascii="宋体" w:hAnsi="宋体"/>
          <w:color w:val="FF0000"/>
          <w:sz w:val="24"/>
          <w:u w:val="single"/>
        </w:rPr>
      </w:pPr>
    </w:p>
    <w:p w:rsidR="001C312D" w:rsidRDefault="001C312D" w:rsidP="002348E5">
      <w:pPr>
        <w:autoSpaceDE w:val="0"/>
        <w:autoSpaceDN w:val="0"/>
        <w:adjustRightInd w:val="0"/>
        <w:spacing w:line="360" w:lineRule="auto"/>
        <w:ind w:right="85" w:firstLine="480"/>
        <w:rPr>
          <w:rFonts w:ascii="宋体" w:hAnsi="宋体"/>
          <w:color w:val="FF0000"/>
          <w:sz w:val="24"/>
          <w:u w:val="single"/>
        </w:rPr>
      </w:pPr>
    </w:p>
    <w:p w:rsidR="001C312D" w:rsidRDefault="001C312D" w:rsidP="002348E5">
      <w:pPr>
        <w:autoSpaceDE w:val="0"/>
        <w:autoSpaceDN w:val="0"/>
        <w:adjustRightInd w:val="0"/>
        <w:spacing w:line="360" w:lineRule="auto"/>
        <w:ind w:right="85" w:firstLine="480"/>
        <w:rPr>
          <w:rFonts w:ascii="宋体" w:hAnsi="宋体"/>
          <w:color w:val="FF0000"/>
          <w:sz w:val="24"/>
          <w:u w:val="single"/>
        </w:rPr>
      </w:pPr>
    </w:p>
    <w:p w:rsidR="001C312D" w:rsidRPr="001C312D" w:rsidRDefault="001C312D" w:rsidP="002348E5">
      <w:pPr>
        <w:autoSpaceDE w:val="0"/>
        <w:autoSpaceDN w:val="0"/>
        <w:adjustRightInd w:val="0"/>
        <w:spacing w:line="360" w:lineRule="auto"/>
        <w:ind w:right="85" w:firstLine="480"/>
        <w:rPr>
          <w:rFonts w:ascii="宋体"/>
          <w:b/>
          <w:bCs/>
          <w:color w:val="FF0000"/>
          <w:kern w:val="0"/>
          <w:sz w:val="24"/>
          <w:lang w:val="zh-CN"/>
        </w:rPr>
      </w:pPr>
    </w:p>
    <w:p w:rsidR="002348E5" w:rsidRPr="001C312D" w:rsidRDefault="002348E5" w:rsidP="002348E5">
      <w:pPr>
        <w:numPr>
          <w:ilvl w:val="0"/>
          <w:numId w:val="8"/>
        </w:numPr>
        <w:autoSpaceDE w:val="0"/>
        <w:autoSpaceDN w:val="0"/>
        <w:adjustRightInd w:val="0"/>
        <w:spacing w:line="360" w:lineRule="auto"/>
        <w:ind w:right="85" w:firstLineChars="147" w:firstLine="353"/>
        <w:rPr>
          <w:rFonts w:ascii="宋体"/>
          <w:bCs/>
          <w:sz w:val="24"/>
          <w:lang w:val="zh-CN"/>
        </w:rPr>
      </w:pPr>
      <w:r>
        <w:rPr>
          <w:rFonts w:ascii="宋体" w:hint="eastAsia"/>
          <w:bCs/>
          <w:sz w:val="24"/>
        </w:rPr>
        <w:lastRenderedPageBreak/>
        <w:t>商务与技术文件</w:t>
      </w:r>
      <w:r>
        <w:rPr>
          <w:rFonts w:ascii="宋体" w:hint="eastAsia"/>
          <w:bCs/>
          <w:sz w:val="24"/>
          <w:lang w:val="zh-CN"/>
        </w:rPr>
        <w:t>评审内容及标准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
        <w:gridCol w:w="1990"/>
        <w:gridCol w:w="5812"/>
        <w:gridCol w:w="1130"/>
      </w:tblGrid>
      <w:tr w:rsidR="001C312D" w:rsidRPr="009F4CAC" w:rsidTr="00014E54">
        <w:trPr>
          <w:trHeight w:val="621"/>
        </w:trPr>
        <w:tc>
          <w:tcPr>
            <w:tcW w:w="528"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bookmarkStart w:id="298" w:name="_Toc306901461"/>
            <w:bookmarkEnd w:id="297"/>
            <w:r w:rsidRPr="001C312D">
              <w:rPr>
                <w:rFonts w:asciiTheme="minorEastAsia" w:eastAsiaTheme="minorEastAsia" w:hAnsiTheme="minorEastAsia"/>
                <w:sz w:val="24"/>
              </w:rPr>
              <w:t>序号</w:t>
            </w:r>
          </w:p>
        </w:tc>
        <w:tc>
          <w:tcPr>
            <w:tcW w:w="199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sz w:val="24"/>
              </w:rPr>
              <w:t>评</w:t>
            </w:r>
            <w:r w:rsidRPr="001C312D">
              <w:rPr>
                <w:rFonts w:asciiTheme="minorEastAsia" w:eastAsiaTheme="minorEastAsia" w:hAnsiTheme="minorEastAsia" w:hint="eastAsia"/>
                <w:sz w:val="24"/>
              </w:rPr>
              <w:t>审</w:t>
            </w:r>
            <w:r w:rsidRPr="001C312D">
              <w:rPr>
                <w:rFonts w:asciiTheme="minorEastAsia" w:eastAsiaTheme="minorEastAsia" w:hAnsiTheme="minorEastAsia"/>
                <w:sz w:val="24"/>
              </w:rPr>
              <w:t>项目</w:t>
            </w:r>
          </w:p>
        </w:tc>
        <w:tc>
          <w:tcPr>
            <w:tcW w:w="5812" w:type="dxa"/>
            <w:vAlign w:val="center"/>
          </w:tcPr>
          <w:p w:rsidR="001C312D" w:rsidRPr="001C312D" w:rsidRDefault="001C312D" w:rsidP="001C312D">
            <w:pPr>
              <w:spacing w:before="100" w:beforeAutospacing="1" w:after="100" w:afterAutospacing="1"/>
              <w:ind w:leftChars="-207" w:left="-176" w:hangingChars="237" w:hanging="569"/>
              <w:jc w:val="center"/>
              <w:rPr>
                <w:rFonts w:asciiTheme="minorEastAsia" w:eastAsiaTheme="minorEastAsia" w:hAnsiTheme="minorEastAsia"/>
                <w:sz w:val="24"/>
              </w:rPr>
            </w:pPr>
            <w:r w:rsidRPr="001C312D">
              <w:rPr>
                <w:rFonts w:asciiTheme="minorEastAsia" w:eastAsiaTheme="minorEastAsia" w:hAnsiTheme="minorEastAsia"/>
                <w:sz w:val="24"/>
              </w:rPr>
              <w:t>评审细则</w:t>
            </w:r>
          </w:p>
        </w:tc>
        <w:tc>
          <w:tcPr>
            <w:tcW w:w="113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sz w:val="24"/>
              </w:rPr>
              <w:t>分值</w:t>
            </w:r>
          </w:p>
        </w:tc>
      </w:tr>
      <w:tr w:rsidR="001C312D" w:rsidRPr="009F4CAC" w:rsidTr="00014E54">
        <w:trPr>
          <w:trHeight w:val="653"/>
        </w:trPr>
        <w:tc>
          <w:tcPr>
            <w:tcW w:w="528"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1</w:t>
            </w:r>
          </w:p>
        </w:tc>
        <w:tc>
          <w:tcPr>
            <w:tcW w:w="1990" w:type="dxa"/>
            <w:vAlign w:val="center"/>
          </w:tcPr>
          <w:p w:rsidR="001C312D" w:rsidRPr="001C312D" w:rsidRDefault="001C312D" w:rsidP="00014E54">
            <w:pPr>
              <w:spacing w:before="100" w:beforeAutospacing="1" w:after="100" w:afterAutospacing="1" w:line="320" w:lineRule="exact"/>
              <w:jc w:val="center"/>
              <w:rPr>
                <w:rFonts w:asciiTheme="minorEastAsia" w:eastAsiaTheme="minorEastAsia" w:hAnsiTheme="minorEastAsia"/>
                <w:sz w:val="24"/>
              </w:rPr>
            </w:pPr>
            <w:r w:rsidRPr="001C312D">
              <w:rPr>
                <w:rFonts w:asciiTheme="minorEastAsia" w:eastAsiaTheme="minorEastAsia" w:hAnsiTheme="minorEastAsia" w:hint="eastAsia"/>
                <w:sz w:val="24"/>
              </w:rPr>
              <w:t>投标品牌</w:t>
            </w:r>
          </w:p>
        </w:tc>
        <w:tc>
          <w:tcPr>
            <w:tcW w:w="5812" w:type="dxa"/>
            <w:vAlign w:val="center"/>
          </w:tcPr>
          <w:p w:rsidR="001C312D" w:rsidRPr="001C312D" w:rsidRDefault="001C312D" w:rsidP="00014E54">
            <w:pPr>
              <w:spacing w:before="100" w:beforeAutospacing="1" w:after="100" w:afterAutospacing="1"/>
              <w:rPr>
                <w:rFonts w:asciiTheme="minorEastAsia" w:eastAsiaTheme="minorEastAsia" w:hAnsiTheme="minorEastAsia"/>
                <w:sz w:val="24"/>
              </w:rPr>
            </w:pPr>
            <w:r w:rsidRPr="001C312D">
              <w:rPr>
                <w:rFonts w:asciiTheme="minorEastAsia" w:eastAsiaTheme="minorEastAsia" w:hAnsiTheme="minorEastAsia" w:hint="eastAsia"/>
                <w:sz w:val="24"/>
              </w:rPr>
              <w:t>根据投标产品品牌在国际、国内知名度高低、信誉度的好坏、认可度的高低、市场占有率等进行分类打分。一类得4.1-6.0分，二类得2.1-4.0分，三类得0-2.0分。</w:t>
            </w:r>
          </w:p>
        </w:tc>
        <w:tc>
          <w:tcPr>
            <w:tcW w:w="113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0-6.0</w:t>
            </w:r>
          </w:p>
        </w:tc>
      </w:tr>
      <w:tr w:rsidR="001C312D" w:rsidRPr="009F4CAC" w:rsidTr="00014E54">
        <w:trPr>
          <w:trHeight w:val="653"/>
        </w:trPr>
        <w:tc>
          <w:tcPr>
            <w:tcW w:w="528"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2</w:t>
            </w:r>
          </w:p>
        </w:tc>
        <w:tc>
          <w:tcPr>
            <w:tcW w:w="1990" w:type="dxa"/>
            <w:vAlign w:val="center"/>
          </w:tcPr>
          <w:p w:rsidR="001C312D" w:rsidRPr="001C312D" w:rsidRDefault="001C312D" w:rsidP="00014E54">
            <w:pPr>
              <w:spacing w:before="100" w:beforeAutospacing="1" w:after="100" w:afterAutospacing="1" w:line="320" w:lineRule="exact"/>
              <w:jc w:val="center"/>
              <w:rPr>
                <w:rFonts w:asciiTheme="minorEastAsia" w:eastAsiaTheme="minorEastAsia" w:hAnsiTheme="minorEastAsia"/>
                <w:sz w:val="24"/>
              </w:rPr>
            </w:pPr>
            <w:r w:rsidRPr="001C312D">
              <w:rPr>
                <w:rFonts w:asciiTheme="minorEastAsia" w:eastAsiaTheme="minorEastAsia" w:hAnsiTheme="minorEastAsia" w:hint="eastAsia"/>
                <w:sz w:val="24"/>
              </w:rPr>
              <w:t>投标品牌空调制造商或生产厂家的销售额</w:t>
            </w:r>
          </w:p>
        </w:tc>
        <w:tc>
          <w:tcPr>
            <w:tcW w:w="5812" w:type="dxa"/>
            <w:vAlign w:val="center"/>
          </w:tcPr>
          <w:p w:rsidR="001C312D" w:rsidRPr="001C312D" w:rsidRDefault="001C312D" w:rsidP="00014E54">
            <w:pPr>
              <w:spacing w:before="100" w:beforeAutospacing="1" w:after="100" w:afterAutospacing="1"/>
              <w:rPr>
                <w:rFonts w:asciiTheme="minorEastAsia" w:eastAsiaTheme="minorEastAsia" w:hAnsiTheme="minorEastAsia"/>
                <w:sz w:val="24"/>
              </w:rPr>
            </w:pPr>
            <w:r w:rsidRPr="001C312D">
              <w:rPr>
                <w:rFonts w:asciiTheme="minorEastAsia" w:eastAsiaTheme="minorEastAsia" w:hAnsiTheme="minorEastAsia" w:hint="eastAsia"/>
                <w:sz w:val="24"/>
              </w:rPr>
              <w:t>将投标品牌空调制造商或空调生产厂家的家用空调品类2017年全国销售额由高到低的顺序排列，销售额前三名的得6.0分，之后每递减一名扣1.0分，扣完为止。</w:t>
            </w:r>
            <w:r w:rsidRPr="001C312D">
              <w:rPr>
                <w:rFonts w:asciiTheme="minorEastAsia" w:eastAsiaTheme="minorEastAsia" w:hAnsiTheme="minorEastAsia" w:hint="eastAsia"/>
                <w:b/>
                <w:sz w:val="24"/>
              </w:rPr>
              <w:t>（提供经过审计的财务报表的复印件，复印件加盖制造商或生产厂家单位公章，否则不得分）</w:t>
            </w:r>
          </w:p>
        </w:tc>
        <w:tc>
          <w:tcPr>
            <w:tcW w:w="113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0-6.0</w:t>
            </w:r>
          </w:p>
        </w:tc>
      </w:tr>
      <w:tr w:rsidR="001C312D" w:rsidRPr="009F4CAC" w:rsidTr="00014E54">
        <w:trPr>
          <w:trHeight w:val="653"/>
        </w:trPr>
        <w:tc>
          <w:tcPr>
            <w:tcW w:w="528"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3</w:t>
            </w:r>
          </w:p>
        </w:tc>
        <w:tc>
          <w:tcPr>
            <w:tcW w:w="1990" w:type="dxa"/>
            <w:vAlign w:val="center"/>
          </w:tcPr>
          <w:p w:rsidR="001C312D" w:rsidRPr="001C312D" w:rsidRDefault="001C312D" w:rsidP="00014E54">
            <w:pPr>
              <w:spacing w:before="100" w:beforeAutospacing="1" w:after="100" w:afterAutospacing="1" w:line="320" w:lineRule="exact"/>
              <w:jc w:val="center"/>
              <w:rPr>
                <w:rFonts w:asciiTheme="minorEastAsia" w:eastAsiaTheme="minorEastAsia" w:hAnsiTheme="minorEastAsia"/>
                <w:sz w:val="24"/>
              </w:rPr>
            </w:pPr>
            <w:r w:rsidRPr="001C312D">
              <w:rPr>
                <w:rFonts w:asciiTheme="minorEastAsia" w:eastAsiaTheme="minorEastAsia" w:hAnsiTheme="minorEastAsia" w:hint="eastAsia"/>
                <w:sz w:val="24"/>
              </w:rPr>
              <w:t>投标品牌制造商或生产厂家认证情况</w:t>
            </w:r>
          </w:p>
        </w:tc>
        <w:tc>
          <w:tcPr>
            <w:tcW w:w="5812" w:type="dxa"/>
            <w:vAlign w:val="center"/>
          </w:tcPr>
          <w:p w:rsidR="001C312D" w:rsidRPr="001C312D" w:rsidRDefault="001C312D" w:rsidP="00014E54">
            <w:pPr>
              <w:adjustRightInd w:val="0"/>
              <w:snapToGrid w:val="0"/>
              <w:spacing w:line="300" w:lineRule="exact"/>
              <w:rPr>
                <w:rFonts w:asciiTheme="minorEastAsia" w:eastAsiaTheme="minorEastAsia" w:hAnsiTheme="minorEastAsia"/>
                <w:sz w:val="24"/>
              </w:rPr>
            </w:pPr>
            <w:r w:rsidRPr="001C312D">
              <w:rPr>
                <w:rFonts w:asciiTheme="minorEastAsia" w:eastAsiaTheme="minorEastAsia" w:hAnsiTheme="minorEastAsia" w:hint="eastAsia"/>
                <w:sz w:val="24"/>
              </w:rPr>
              <w:t>ISO9001质量体系认证证书， ISO14001环境管理体系认证证书，</w:t>
            </w:r>
            <w:smartTag w:uri="urn:schemas-microsoft-com:office:smarttags" w:element="chmetcnv">
              <w:smartTagPr>
                <w:attr w:name="TCSC" w:val="0"/>
                <w:attr w:name="NumberType" w:val="1"/>
                <w:attr w:name="Negative" w:val="False"/>
                <w:attr w:name="HasSpace" w:val="False"/>
                <w:attr w:name="SourceValue" w:val="3"/>
                <w:attr w:name="UnitName" w:val="C"/>
              </w:smartTagPr>
              <w:r w:rsidRPr="001C312D">
                <w:rPr>
                  <w:rFonts w:asciiTheme="minorEastAsia" w:eastAsiaTheme="minorEastAsia" w:hAnsiTheme="minorEastAsia" w:hint="eastAsia"/>
                  <w:sz w:val="24"/>
                </w:rPr>
                <w:t>3C</w:t>
              </w:r>
            </w:smartTag>
            <w:r w:rsidRPr="001C312D">
              <w:rPr>
                <w:rFonts w:asciiTheme="minorEastAsia" w:eastAsiaTheme="minorEastAsia" w:hAnsiTheme="minorEastAsia" w:hint="eastAsia"/>
                <w:sz w:val="24"/>
              </w:rPr>
              <w:t>认证证书，OHSAS18001职业安全健康管理体系认证证书，中国节能产品认证证书，且在有效期内的，</w:t>
            </w:r>
            <w:proofErr w:type="gramStart"/>
            <w:r w:rsidRPr="001C312D">
              <w:rPr>
                <w:rFonts w:asciiTheme="minorEastAsia" w:eastAsiaTheme="minorEastAsia" w:hAnsiTheme="minorEastAsia" w:hint="eastAsia"/>
                <w:sz w:val="24"/>
              </w:rPr>
              <w:t>每具备</w:t>
            </w:r>
            <w:proofErr w:type="gramEnd"/>
            <w:r w:rsidRPr="001C312D">
              <w:rPr>
                <w:rFonts w:asciiTheme="minorEastAsia" w:eastAsiaTheme="minorEastAsia" w:hAnsiTheme="minorEastAsia" w:hint="eastAsia"/>
                <w:sz w:val="24"/>
              </w:rPr>
              <w:t>一个得1分，最高得5.0分。</w:t>
            </w:r>
            <w:r w:rsidRPr="001C312D">
              <w:rPr>
                <w:rFonts w:asciiTheme="minorEastAsia" w:eastAsiaTheme="minorEastAsia" w:hAnsiTheme="minorEastAsia" w:hint="eastAsia"/>
                <w:b/>
                <w:sz w:val="24"/>
              </w:rPr>
              <w:t>（提供与原件一致的复印件，复印件加盖制造商或生产厂家单位公章，否则不得分）</w:t>
            </w:r>
          </w:p>
        </w:tc>
        <w:tc>
          <w:tcPr>
            <w:tcW w:w="113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0-5.0</w:t>
            </w:r>
          </w:p>
        </w:tc>
      </w:tr>
      <w:tr w:rsidR="001C312D" w:rsidRPr="009F4CAC" w:rsidTr="00014E54">
        <w:trPr>
          <w:trHeight w:val="653"/>
        </w:trPr>
        <w:tc>
          <w:tcPr>
            <w:tcW w:w="528" w:type="dxa"/>
            <w:vMerge w:val="restart"/>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4</w:t>
            </w:r>
          </w:p>
        </w:tc>
        <w:tc>
          <w:tcPr>
            <w:tcW w:w="1990" w:type="dxa"/>
            <w:vMerge w:val="restart"/>
            <w:vAlign w:val="center"/>
          </w:tcPr>
          <w:p w:rsidR="001C312D" w:rsidRPr="001C312D" w:rsidRDefault="001C312D" w:rsidP="00014E54">
            <w:pPr>
              <w:spacing w:before="100" w:beforeAutospacing="1" w:after="100" w:afterAutospacing="1" w:line="320" w:lineRule="exact"/>
              <w:jc w:val="center"/>
              <w:rPr>
                <w:rFonts w:asciiTheme="minorEastAsia" w:eastAsiaTheme="minorEastAsia" w:hAnsiTheme="minorEastAsia"/>
                <w:sz w:val="24"/>
              </w:rPr>
            </w:pPr>
            <w:r w:rsidRPr="001C312D">
              <w:rPr>
                <w:rFonts w:asciiTheme="minorEastAsia" w:eastAsiaTheme="minorEastAsia" w:hAnsiTheme="minorEastAsia" w:hint="eastAsia"/>
                <w:sz w:val="24"/>
              </w:rPr>
              <w:t>投标产品技术质量</w:t>
            </w:r>
          </w:p>
        </w:tc>
        <w:tc>
          <w:tcPr>
            <w:tcW w:w="5812" w:type="dxa"/>
            <w:vAlign w:val="center"/>
          </w:tcPr>
          <w:p w:rsidR="001C312D" w:rsidRPr="001C312D" w:rsidRDefault="001C312D" w:rsidP="00014E54">
            <w:pPr>
              <w:adjustRightInd w:val="0"/>
              <w:snapToGrid w:val="0"/>
              <w:spacing w:line="300" w:lineRule="exact"/>
              <w:rPr>
                <w:rFonts w:asciiTheme="minorEastAsia" w:eastAsiaTheme="minorEastAsia" w:hAnsiTheme="minorEastAsia"/>
                <w:sz w:val="24"/>
              </w:rPr>
            </w:pPr>
            <w:r w:rsidRPr="001C312D">
              <w:rPr>
                <w:rFonts w:asciiTheme="minorEastAsia" w:eastAsiaTheme="minorEastAsia" w:hAnsiTheme="minorEastAsia" w:hint="eastAsia"/>
                <w:sz w:val="24"/>
              </w:rPr>
              <w:t>1、根据产品的制造工艺和验收标准以及</w:t>
            </w:r>
            <w:r w:rsidRPr="001C312D">
              <w:rPr>
                <w:rFonts w:asciiTheme="minorEastAsia" w:eastAsiaTheme="minorEastAsia" w:hAnsiTheme="minorEastAsia" w:cs="宋体" w:hint="eastAsia"/>
                <w:sz w:val="24"/>
              </w:rPr>
              <w:t>整机技术参数优越性、电机的优劣</w:t>
            </w:r>
            <w:r w:rsidRPr="001C312D">
              <w:rPr>
                <w:rFonts w:asciiTheme="minorEastAsia" w:eastAsiaTheme="minorEastAsia" w:hAnsiTheme="minorEastAsia" w:hint="eastAsia"/>
                <w:sz w:val="24"/>
              </w:rPr>
              <w:t>、</w:t>
            </w:r>
            <w:r w:rsidRPr="001C312D">
              <w:rPr>
                <w:rFonts w:asciiTheme="minorEastAsia" w:eastAsiaTheme="minorEastAsia" w:hAnsiTheme="minorEastAsia" w:cs="宋体" w:hint="eastAsia"/>
                <w:sz w:val="24"/>
              </w:rPr>
              <w:t>室内机和室外机外壳选用材质及美观性</w:t>
            </w:r>
            <w:r w:rsidRPr="001C312D">
              <w:rPr>
                <w:rFonts w:asciiTheme="minorEastAsia" w:eastAsiaTheme="minorEastAsia" w:hAnsiTheme="minorEastAsia" w:hint="eastAsia"/>
                <w:sz w:val="24"/>
              </w:rPr>
              <w:t>等进行分类打分。一类得6.1-9.0分，二类得3.1-6.0分，三类得0-3.0分。</w:t>
            </w:r>
          </w:p>
        </w:tc>
        <w:tc>
          <w:tcPr>
            <w:tcW w:w="113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0-9.0</w:t>
            </w:r>
          </w:p>
        </w:tc>
      </w:tr>
      <w:tr w:rsidR="001C312D" w:rsidRPr="009F4CAC" w:rsidTr="00014E54">
        <w:trPr>
          <w:trHeight w:val="653"/>
        </w:trPr>
        <w:tc>
          <w:tcPr>
            <w:tcW w:w="528" w:type="dxa"/>
            <w:vMerge/>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p>
        </w:tc>
        <w:tc>
          <w:tcPr>
            <w:tcW w:w="1990" w:type="dxa"/>
            <w:vMerge/>
            <w:vAlign w:val="center"/>
          </w:tcPr>
          <w:p w:rsidR="001C312D" w:rsidRPr="001C312D" w:rsidRDefault="001C312D" w:rsidP="00014E54">
            <w:pPr>
              <w:spacing w:before="100" w:beforeAutospacing="1" w:after="100" w:afterAutospacing="1" w:line="320" w:lineRule="exact"/>
              <w:jc w:val="center"/>
              <w:rPr>
                <w:rFonts w:asciiTheme="minorEastAsia" w:eastAsiaTheme="minorEastAsia" w:hAnsiTheme="minorEastAsia"/>
                <w:sz w:val="24"/>
              </w:rPr>
            </w:pPr>
          </w:p>
        </w:tc>
        <w:tc>
          <w:tcPr>
            <w:tcW w:w="5812" w:type="dxa"/>
            <w:vAlign w:val="center"/>
          </w:tcPr>
          <w:p w:rsidR="001C312D" w:rsidRPr="001C312D" w:rsidRDefault="001C312D" w:rsidP="00014E54">
            <w:pPr>
              <w:adjustRightInd w:val="0"/>
              <w:snapToGrid w:val="0"/>
              <w:spacing w:line="300" w:lineRule="exact"/>
              <w:rPr>
                <w:rFonts w:asciiTheme="minorEastAsia" w:eastAsiaTheme="minorEastAsia" w:hAnsiTheme="minorEastAsia"/>
                <w:sz w:val="24"/>
              </w:rPr>
            </w:pPr>
            <w:r w:rsidRPr="001C312D">
              <w:rPr>
                <w:rFonts w:asciiTheme="minorEastAsia" w:eastAsiaTheme="minorEastAsia" w:hAnsiTheme="minorEastAsia" w:hint="eastAsia"/>
                <w:sz w:val="24"/>
              </w:rPr>
              <w:t>2、投标品牌空调具有智能除霜、制</w:t>
            </w:r>
            <w:proofErr w:type="gramStart"/>
            <w:r w:rsidRPr="001C312D">
              <w:rPr>
                <w:rFonts w:asciiTheme="minorEastAsia" w:eastAsiaTheme="minorEastAsia" w:hAnsiTheme="minorEastAsia" w:hint="eastAsia"/>
                <w:sz w:val="24"/>
              </w:rPr>
              <w:t>热快速</w:t>
            </w:r>
            <w:proofErr w:type="gramEnd"/>
            <w:r w:rsidRPr="001C312D">
              <w:rPr>
                <w:rFonts w:asciiTheme="minorEastAsia" w:eastAsiaTheme="minorEastAsia" w:hAnsiTheme="minorEastAsia" w:hint="eastAsia"/>
                <w:sz w:val="24"/>
              </w:rPr>
              <w:t>启动、</w:t>
            </w:r>
            <w:r w:rsidRPr="001C312D">
              <w:rPr>
                <w:rFonts w:asciiTheme="minorEastAsia" w:eastAsiaTheme="minorEastAsia" w:hAnsiTheme="minorEastAsia" w:cs="Arial" w:hint="eastAsia"/>
                <w:sz w:val="24"/>
              </w:rPr>
              <w:t>蒸发器自清洁、强力、静音、智能一键通、独立除湿</w:t>
            </w:r>
            <w:r w:rsidRPr="001C312D">
              <w:rPr>
                <w:rFonts w:asciiTheme="minorEastAsia" w:eastAsiaTheme="minorEastAsia" w:hAnsiTheme="minorEastAsia" w:hint="eastAsia"/>
                <w:sz w:val="24"/>
              </w:rPr>
              <w:t>功能等对产品有实际效用的产品辅助功能，</w:t>
            </w:r>
            <w:proofErr w:type="gramStart"/>
            <w:r w:rsidRPr="001C312D">
              <w:rPr>
                <w:rFonts w:asciiTheme="minorEastAsia" w:eastAsiaTheme="minorEastAsia" w:hAnsiTheme="minorEastAsia" w:hint="eastAsia"/>
                <w:sz w:val="24"/>
              </w:rPr>
              <w:t>每具备</w:t>
            </w:r>
            <w:proofErr w:type="gramEnd"/>
            <w:r w:rsidRPr="001C312D">
              <w:rPr>
                <w:rFonts w:asciiTheme="minorEastAsia" w:eastAsiaTheme="minorEastAsia" w:hAnsiTheme="minorEastAsia" w:hint="eastAsia"/>
                <w:sz w:val="24"/>
              </w:rPr>
              <w:t>一项功能得0.5分，最多得6.0分。</w:t>
            </w:r>
          </w:p>
        </w:tc>
        <w:tc>
          <w:tcPr>
            <w:tcW w:w="113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0-6.0</w:t>
            </w:r>
          </w:p>
        </w:tc>
      </w:tr>
      <w:tr w:rsidR="001C312D" w:rsidRPr="009F4CAC" w:rsidTr="00014E54">
        <w:trPr>
          <w:trHeight w:val="653"/>
        </w:trPr>
        <w:tc>
          <w:tcPr>
            <w:tcW w:w="528" w:type="dxa"/>
            <w:vMerge/>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p>
        </w:tc>
        <w:tc>
          <w:tcPr>
            <w:tcW w:w="1990" w:type="dxa"/>
            <w:vMerge/>
            <w:vAlign w:val="center"/>
          </w:tcPr>
          <w:p w:rsidR="001C312D" w:rsidRPr="001C312D" w:rsidRDefault="001C312D" w:rsidP="00014E54">
            <w:pPr>
              <w:spacing w:before="100" w:beforeAutospacing="1" w:after="100" w:afterAutospacing="1" w:line="320" w:lineRule="exact"/>
              <w:jc w:val="center"/>
              <w:rPr>
                <w:rFonts w:asciiTheme="minorEastAsia" w:eastAsiaTheme="minorEastAsia" w:hAnsiTheme="minorEastAsia"/>
                <w:sz w:val="24"/>
              </w:rPr>
            </w:pPr>
          </w:p>
        </w:tc>
        <w:tc>
          <w:tcPr>
            <w:tcW w:w="5812" w:type="dxa"/>
            <w:vAlign w:val="center"/>
          </w:tcPr>
          <w:p w:rsidR="001C312D" w:rsidRPr="001C312D" w:rsidRDefault="001C312D" w:rsidP="00014E54">
            <w:pPr>
              <w:adjustRightInd w:val="0"/>
              <w:snapToGrid w:val="0"/>
              <w:spacing w:line="300" w:lineRule="exact"/>
              <w:rPr>
                <w:rFonts w:asciiTheme="minorEastAsia" w:eastAsiaTheme="minorEastAsia" w:hAnsiTheme="minorEastAsia"/>
                <w:sz w:val="24"/>
              </w:rPr>
            </w:pPr>
            <w:r w:rsidRPr="001C312D">
              <w:rPr>
                <w:rFonts w:asciiTheme="minorEastAsia" w:eastAsiaTheme="minorEastAsia" w:hAnsiTheme="minorEastAsia" w:hint="eastAsia"/>
                <w:sz w:val="24"/>
              </w:rPr>
              <w:t>3、根据</w:t>
            </w:r>
            <w:r w:rsidRPr="001C312D">
              <w:rPr>
                <w:rFonts w:asciiTheme="minorEastAsia" w:eastAsiaTheme="minorEastAsia" w:hAnsiTheme="minorEastAsia" w:cs="宋体" w:hint="eastAsia"/>
                <w:sz w:val="24"/>
              </w:rPr>
              <w:t>室内机出风量和出风静压、室内机和室外机运转噪音</w:t>
            </w:r>
            <w:r w:rsidRPr="001C312D">
              <w:rPr>
                <w:rFonts w:asciiTheme="minorEastAsia" w:eastAsiaTheme="minorEastAsia" w:hAnsiTheme="minorEastAsia" w:hint="eastAsia"/>
                <w:sz w:val="24"/>
              </w:rPr>
              <w:t>等进行分类打分。一类得4.1-6.0分，二类得2.1-4.0分，三类得0-2.0分。</w:t>
            </w:r>
          </w:p>
        </w:tc>
        <w:tc>
          <w:tcPr>
            <w:tcW w:w="113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0-6.0</w:t>
            </w:r>
          </w:p>
        </w:tc>
      </w:tr>
      <w:tr w:rsidR="001C312D" w:rsidRPr="009F4CAC" w:rsidTr="00014E54">
        <w:trPr>
          <w:trHeight w:val="653"/>
        </w:trPr>
        <w:tc>
          <w:tcPr>
            <w:tcW w:w="528" w:type="dxa"/>
            <w:vMerge/>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p>
        </w:tc>
        <w:tc>
          <w:tcPr>
            <w:tcW w:w="1990" w:type="dxa"/>
            <w:vMerge/>
            <w:vAlign w:val="center"/>
          </w:tcPr>
          <w:p w:rsidR="001C312D" w:rsidRPr="001C312D" w:rsidRDefault="001C312D" w:rsidP="00014E54">
            <w:pPr>
              <w:spacing w:before="100" w:beforeAutospacing="1" w:after="100" w:afterAutospacing="1" w:line="320" w:lineRule="exact"/>
              <w:jc w:val="center"/>
              <w:rPr>
                <w:rFonts w:asciiTheme="minorEastAsia" w:eastAsiaTheme="minorEastAsia" w:hAnsiTheme="minorEastAsia"/>
                <w:sz w:val="24"/>
              </w:rPr>
            </w:pPr>
          </w:p>
        </w:tc>
        <w:tc>
          <w:tcPr>
            <w:tcW w:w="5812" w:type="dxa"/>
            <w:vAlign w:val="center"/>
          </w:tcPr>
          <w:p w:rsidR="001C312D" w:rsidRPr="001C312D" w:rsidRDefault="001C312D" w:rsidP="00014E54">
            <w:pPr>
              <w:adjustRightInd w:val="0"/>
              <w:snapToGrid w:val="0"/>
              <w:spacing w:line="300" w:lineRule="exact"/>
              <w:rPr>
                <w:rFonts w:asciiTheme="minorEastAsia" w:eastAsiaTheme="minorEastAsia" w:hAnsiTheme="minorEastAsia"/>
                <w:sz w:val="24"/>
              </w:rPr>
            </w:pPr>
            <w:r w:rsidRPr="001C312D">
              <w:rPr>
                <w:rFonts w:asciiTheme="minorEastAsia" w:eastAsiaTheme="minorEastAsia" w:hAnsiTheme="minorEastAsia" w:hint="eastAsia"/>
                <w:sz w:val="24"/>
              </w:rPr>
              <w:t>4、根据</w:t>
            </w:r>
            <w:r w:rsidRPr="001C312D">
              <w:rPr>
                <w:rFonts w:asciiTheme="minorEastAsia" w:eastAsiaTheme="minorEastAsia" w:hAnsiTheme="minorEastAsia" w:cs="宋体" w:hint="eastAsia"/>
                <w:sz w:val="24"/>
              </w:rPr>
              <w:t>环保节能情况、能效等级和能效比</w:t>
            </w:r>
            <w:r w:rsidRPr="001C312D">
              <w:rPr>
                <w:rFonts w:asciiTheme="minorEastAsia" w:eastAsiaTheme="minorEastAsia" w:hAnsiTheme="minorEastAsia" w:hint="eastAsia"/>
                <w:sz w:val="24"/>
              </w:rPr>
              <w:t>进行分类打分。一类得2.1-3.0分，二类得1.1-2.0，三类得0-1.0分。</w:t>
            </w:r>
          </w:p>
        </w:tc>
        <w:tc>
          <w:tcPr>
            <w:tcW w:w="113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0-3.0</w:t>
            </w:r>
          </w:p>
        </w:tc>
      </w:tr>
      <w:tr w:rsidR="001C312D" w:rsidRPr="009F4CAC" w:rsidTr="00014E54">
        <w:trPr>
          <w:trHeight w:val="653"/>
        </w:trPr>
        <w:tc>
          <w:tcPr>
            <w:tcW w:w="528" w:type="dxa"/>
            <w:vMerge/>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p>
        </w:tc>
        <w:tc>
          <w:tcPr>
            <w:tcW w:w="1990" w:type="dxa"/>
            <w:vMerge/>
            <w:vAlign w:val="center"/>
          </w:tcPr>
          <w:p w:rsidR="001C312D" w:rsidRPr="001C312D" w:rsidRDefault="001C312D" w:rsidP="00014E54">
            <w:pPr>
              <w:spacing w:before="100" w:beforeAutospacing="1" w:after="100" w:afterAutospacing="1" w:line="320" w:lineRule="exact"/>
              <w:jc w:val="center"/>
              <w:rPr>
                <w:rFonts w:asciiTheme="minorEastAsia" w:eastAsiaTheme="minorEastAsia" w:hAnsiTheme="minorEastAsia"/>
                <w:sz w:val="24"/>
              </w:rPr>
            </w:pPr>
          </w:p>
        </w:tc>
        <w:tc>
          <w:tcPr>
            <w:tcW w:w="5812" w:type="dxa"/>
            <w:vAlign w:val="center"/>
          </w:tcPr>
          <w:p w:rsidR="001C312D" w:rsidRPr="001C312D" w:rsidRDefault="001C312D" w:rsidP="00014E54">
            <w:pPr>
              <w:adjustRightInd w:val="0"/>
              <w:snapToGrid w:val="0"/>
              <w:spacing w:line="300" w:lineRule="exact"/>
              <w:rPr>
                <w:rFonts w:asciiTheme="minorEastAsia" w:eastAsiaTheme="minorEastAsia" w:hAnsiTheme="minorEastAsia"/>
                <w:sz w:val="24"/>
              </w:rPr>
            </w:pPr>
            <w:r w:rsidRPr="001C312D">
              <w:rPr>
                <w:rFonts w:asciiTheme="minorEastAsia" w:eastAsiaTheme="minorEastAsia" w:hAnsiTheme="minorEastAsia" w:hint="eastAsia"/>
                <w:sz w:val="24"/>
              </w:rPr>
              <w:t>5、投标品牌空调制造商或空调生产厂家获奖情况：</w:t>
            </w:r>
          </w:p>
          <w:p w:rsidR="001C312D" w:rsidRPr="001C312D" w:rsidRDefault="001C312D" w:rsidP="00014E54">
            <w:pPr>
              <w:adjustRightInd w:val="0"/>
              <w:snapToGrid w:val="0"/>
              <w:spacing w:line="300" w:lineRule="exact"/>
              <w:rPr>
                <w:rFonts w:asciiTheme="minorEastAsia" w:eastAsiaTheme="minorEastAsia" w:hAnsiTheme="minorEastAsia"/>
                <w:sz w:val="24"/>
              </w:rPr>
            </w:pPr>
            <w:r w:rsidRPr="001C312D">
              <w:rPr>
                <w:rFonts w:asciiTheme="minorEastAsia" w:eastAsiaTheme="minorEastAsia" w:hAnsiTheme="minorEastAsia" w:hint="eastAsia"/>
                <w:sz w:val="24"/>
              </w:rPr>
              <w:t>（1）投标品牌空调制造商或空调生产厂家获得中华人民共和国国务院颁发的“国家科学技术进步奖”得2分；</w:t>
            </w:r>
          </w:p>
          <w:p w:rsidR="001C312D" w:rsidRPr="001C312D" w:rsidRDefault="001C312D" w:rsidP="00014E54">
            <w:pPr>
              <w:adjustRightInd w:val="0"/>
              <w:snapToGrid w:val="0"/>
              <w:spacing w:line="300" w:lineRule="exact"/>
              <w:rPr>
                <w:rFonts w:asciiTheme="minorEastAsia" w:eastAsiaTheme="minorEastAsia" w:hAnsiTheme="minorEastAsia"/>
                <w:sz w:val="24"/>
              </w:rPr>
            </w:pPr>
            <w:r w:rsidRPr="001C312D">
              <w:rPr>
                <w:rFonts w:asciiTheme="minorEastAsia" w:eastAsiaTheme="minorEastAsia" w:hAnsiTheme="minorEastAsia" w:hint="eastAsia"/>
                <w:sz w:val="24"/>
              </w:rPr>
              <w:t>（2）投标品牌空调制造商或空调生产厂家获得“全国质量奖” 得2分。</w:t>
            </w:r>
          </w:p>
          <w:p w:rsidR="001C312D" w:rsidRPr="001C312D" w:rsidRDefault="001C312D" w:rsidP="00014E54">
            <w:pPr>
              <w:adjustRightInd w:val="0"/>
              <w:snapToGrid w:val="0"/>
              <w:spacing w:line="300" w:lineRule="exact"/>
              <w:rPr>
                <w:rFonts w:asciiTheme="minorEastAsia" w:eastAsiaTheme="minorEastAsia" w:hAnsiTheme="minorEastAsia"/>
                <w:sz w:val="24"/>
              </w:rPr>
            </w:pPr>
            <w:r w:rsidRPr="001C312D">
              <w:rPr>
                <w:rFonts w:asciiTheme="minorEastAsia" w:eastAsiaTheme="minorEastAsia" w:hAnsiTheme="minorEastAsia" w:hint="eastAsia"/>
                <w:b/>
                <w:sz w:val="24"/>
              </w:rPr>
              <w:t>（提供获奖证明材料的复印件，复印件加盖制造商或生产厂家单位公章）。</w:t>
            </w:r>
          </w:p>
        </w:tc>
        <w:tc>
          <w:tcPr>
            <w:tcW w:w="113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0-4.0</w:t>
            </w:r>
          </w:p>
        </w:tc>
      </w:tr>
      <w:tr w:rsidR="001C312D" w:rsidRPr="009F4CAC" w:rsidTr="00014E54">
        <w:trPr>
          <w:trHeight w:val="653"/>
        </w:trPr>
        <w:tc>
          <w:tcPr>
            <w:tcW w:w="528"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5</w:t>
            </w:r>
          </w:p>
        </w:tc>
        <w:tc>
          <w:tcPr>
            <w:tcW w:w="1990" w:type="dxa"/>
            <w:vAlign w:val="center"/>
          </w:tcPr>
          <w:p w:rsidR="001C312D" w:rsidRPr="001C312D" w:rsidRDefault="001C312D" w:rsidP="00014E54">
            <w:pPr>
              <w:spacing w:before="100" w:beforeAutospacing="1" w:after="100" w:afterAutospacing="1" w:line="320" w:lineRule="exact"/>
              <w:jc w:val="center"/>
              <w:rPr>
                <w:rFonts w:asciiTheme="minorEastAsia" w:eastAsiaTheme="minorEastAsia" w:hAnsiTheme="minorEastAsia"/>
                <w:sz w:val="24"/>
              </w:rPr>
            </w:pPr>
            <w:r w:rsidRPr="001C312D">
              <w:rPr>
                <w:rFonts w:asciiTheme="minorEastAsia" w:eastAsiaTheme="minorEastAsia" w:hAnsiTheme="minorEastAsia" w:hint="eastAsia"/>
                <w:sz w:val="24"/>
              </w:rPr>
              <w:t>备品备件</w:t>
            </w:r>
          </w:p>
        </w:tc>
        <w:tc>
          <w:tcPr>
            <w:tcW w:w="5812" w:type="dxa"/>
            <w:vAlign w:val="center"/>
          </w:tcPr>
          <w:p w:rsidR="001C312D" w:rsidRPr="001C312D" w:rsidRDefault="001C312D" w:rsidP="00014E54">
            <w:pPr>
              <w:adjustRightInd w:val="0"/>
              <w:snapToGrid w:val="0"/>
              <w:spacing w:line="300" w:lineRule="exact"/>
              <w:rPr>
                <w:rFonts w:asciiTheme="minorEastAsia" w:eastAsiaTheme="minorEastAsia" w:hAnsiTheme="minorEastAsia"/>
                <w:sz w:val="24"/>
              </w:rPr>
            </w:pPr>
            <w:r w:rsidRPr="001C312D">
              <w:rPr>
                <w:rFonts w:asciiTheme="minorEastAsia" w:eastAsiaTheme="minorEastAsia" w:hAnsiTheme="minorEastAsia" w:hint="eastAsia"/>
                <w:bCs/>
                <w:iCs/>
                <w:sz w:val="24"/>
              </w:rPr>
              <w:t>备品备件及易耗件清单的合理性（包含价格、供货周期等）。</w:t>
            </w:r>
            <w:r w:rsidRPr="001C312D">
              <w:rPr>
                <w:rFonts w:asciiTheme="minorEastAsia" w:eastAsiaTheme="minorEastAsia" w:hAnsiTheme="minorEastAsia" w:hint="eastAsia"/>
                <w:sz w:val="24"/>
              </w:rPr>
              <w:t>一类得2.1-3.0分，二类得1.1-2.0，三类得0-1.0分。</w:t>
            </w:r>
          </w:p>
        </w:tc>
        <w:tc>
          <w:tcPr>
            <w:tcW w:w="113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0-3.0</w:t>
            </w:r>
          </w:p>
        </w:tc>
      </w:tr>
      <w:tr w:rsidR="001C312D" w:rsidRPr="009F4CAC" w:rsidTr="00014E54">
        <w:trPr>
          <w:trHeight w:val="653"/>
        </w:trPr>
        <w:tc>
          <w:tcPr>
            <w:tcW w:w="528"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lastRenderedPageBreak/>
              <w:t>6</w:t>
            </w:r>
          </w:p>
        </w:tc>
        <w:tc>
          <w:tcPr>
            <w:tcW w:w="1990" w:type="dxa"/>
            <w:vAlign w:val="center"/>
          </w:tcPr>
          <w:p w:rsidR="001C312D" w:rsidRPr="001C312D" w:rsidRDefault="001C312D" w:rsidP="00014E54">
            <w:pPr>
              <w:spacing w:before="100" w:beforeAutospacing="1" w:after="100" w:afterAutospacing="1" w:line="320" w:lineRule="exact"/>
              <w:jc w:val="center"/>
              <w:rPr>
                <w:rFonts w:asciiTheme="minorEastAsia" w:eastAsiaTheme="minorEastAsia" w:hAnsiTheme="minorEastAsia"/>
                <w:sz w:val="24"/>
              </w:rPr>
            </w:pPr>
            <w:r w:rsidRPr="001C312D">
              <w:rPr>
                <w:rFonts w:asciiTheme="minorEastAsia" w:eastAsiaTheme="minorEastAsia" w:hAnsiTheme="minorEastAsia" w:hint="eastAsia"/>
                <w:sz w:val="24"/>
              </w:rPr>
              <w:t>安装实施方案和保证措施是否齐全</w:t>
            </w:r>
          </w:p>
        </w:tc>
        <w:tc>
          <w:tcPr>
            <w:tcW w:w="5812" w:type="dxa"/>
            <w:vAlign w:val="center"/>
          </w:tcPr>
          <w:p w:rsidR="001C312D" w:rsidRPr="001C312D" w:rsidRDefault="001C312D" w:rsidP="00014E54">
            <w:pPr>
              <w:adjustRightInd w:val="0"/>
              <w:snapToGrid w:val="0"/>
              <w:rPr>
                <w:rFonts w:asciiTheme="minorEastAsia" w:eastAsiaTheme="minorEastAsia" w:hAnsiTheme="minorEastAsia"/>
                <w:sz w:val="24"/>
              </w:rPr>
            </w:pPr>
            <w:r w:rsidRPr="001C312D">
              <w:rPr>
                <w:rFonts w:asciiTheme="minorEastAsia" w:eastAsiaTheme="minorEastAsia" w:hAnsiTheme="minorEastAsia" w:hint="eastAsia"/>
                <w:sz w:val="24"/>
              </w:rPr>
              <w:t>根据供应商安装实施方案和保证措施是否齐全、</w:t>
            </w:r>
            <w:r w:rsidRPr="001C312D">
              <w:rPr>
                <w:rFonts w:asciiTheme="minorEastAsia" w:eastAsiaTheme="minorEastAsia" w:hAnsiTheme="minorEastAsia" w:cs="Arial" w:hint="eastAsia"/>
                <w:kern w:val="0"/>
                <w:sz w:val="24"/>
              </w:rPr>
              <w:t>安装材料品质及施工工艺、安装人员的配备情况进行综合打分</w:t>
            </w:r>
            <w:r w:rsidRPr="001C312D">
              <w:rPr>
                <w:rFonts w:asciiTheme="minorEastAsia" w:eastAsiaTheme="minorEastAsia" w:hAnsiTheme="minorEastAsia" w:hint="eastAsia"/>
                <w:sz w:val="24"/>
              </w:rPr>
              <w:t>。一类得4.1-6.0分，二类得2.1-4.0分，三类得0-2.0分。</w:t>
            </w:r>
          </w:p>
        </w:tc>
        <w:tc>
          <w:tcPr>
            <w:tcW w:w="113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0-6.0</w:t>
            </w:r>
          </w:p>
        </w:tc>
      </w:tr>
      <w:tr w:rsidR="001C312D" w:rsidRPr="009F4CAC" w:rsidTr="00014E54">
        <w:trPr>
          <w:trHeight w:val="653"/>
        </w:trPr>
        <w:tc>
          <w:tcPr>
            <w:tcW w:w="528"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7</w:t>
            </w:r>
          </w:p>
        </w:tc>
        <w:tc>
          <w:tcPr>
            <w:tcW w:w="1990" w:type="dxa"/>
            <w:vAlign w:val="center"/>
          </w:tcPr>
          <w:p w:rsidR="001C312D" w:rsidRPr="001C312D" w:rsidRDefault="001C312D" w:rsidP="00014E54">
            <w:pPr>
              <w:spacing w:before="100" w:beforeAutospacing="1" w:after="100" w:afterAutospacing="1" w:line="320" w:lineRule="exact"/>
              <w:jc w:val="center"/>
              <w:rPr>
                <w:rFonts w:asciiTheme="minorEastAsia" w:eastAsiaTheme="minorEastAsia" w:hAnsiTheme="minorEastAsia"/>
                <w:sz w:val="24"/>
              </w:rPr>
            </w:pPr>
            <w:r w:rsidRPr="001C312D">
              <w:rPr>
                <w:rFonts w:asciiTheme="minorEastAsia" w:eastAsiaTheme="minorEastAsia" w:hAnsiTheme="minorEastAsia" w:hint="eastAsia"/>
                <w:sz w:val="24"/>
              </w:rPr>
              <w:t>节能环保</w:t>
            </w:r>
          </w:p>
        </w:tc>
        <w:tc>
          <w:tcPr>
            <w:tcW w:w="5812" w:type="dxa"/>
            <w:vAlign w:val="center"/>
          </w:tcPr>
          <w:p w:rsidR="001C312D" w:rsidRPr="001C312D" w:rsidRDefault="001C312D" w:rsidP="00014E54">
            <w:pPr>
              <w:adjustRightInd w:val="0"/>
              <w:snapToGrid w:val="0"/>
              <w:rPr>
                <w:rFonts w:asciiTheme="minorEastAsia" w:eastAsiaTheme="minorEastAsia" w:hAnsiTheme="minorEastAsia"/>
                <w:sz w:val="24"/>
              </w:rPr>
            </w:pPr>
            <w:r w:rsidRPr="001C312D">
              <w:rPr>
                <w:rFonts w:asciiTheme="minorEastAsia" w:eastAsiaTheme="minorEastAsia" w:hAnsiTheme="minorEastAsia" w:hint="eastAsia"/>
                <w:sz w:val="24"/>
              </w:rPr>
              <w:t>投标产品已纳入《节能产品政府采购清单》得2分；已纳入《环境标志产品政府采购清单》得2分。</w:t>
            </w:r>
            <w:r w:rsidRPr="001C312D">
              <w:rPr>
                <w:rFonts w:asciiTheme="minorEastAsia" w:eastAsiaTheme="minorEastAsia" w:hAnsiTheme="minorEastAsia" w:hint="eastAsia"/>
                <w:b/>
                <w:sz w:val="24"/>
              </w:rPr>
              <w:t>（提供“节能环保产品声明函”及投标产品录入“节能或环保产品政府采购清单”中的当前页复印件，加盖制造商或生产厂家单位公章，否则不予给分）</w:t>
            </w:r>
          </w:p>
        </w:tc>
        <w:tc>
          <w:tcPr>
            <w:tcW w:w="113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0-4.0</w:t>
            </w:r>
          </w:p>
        </w:tc>
      </w:tr>
      <w:tr w:rsidR="001C312D" w:rsidRPr="009F4CAC" w:rsidTr="00014E54">
        <w:trPr>
          <w:trHeight w:val="653"/>
        </w:trPr>
        <w:tc>
          <w:tcPr>
            <w:tcW w:w="528"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8</w:t>
            </w:r>
          </w:p>
        </w:tc>
        <w:tc>
          <w:tcPr>
            <w:tcW w:w="1990" w:type="dxa"/>
            <w:vAlign w:val="center"/>
          </w:tcPr>
          <w:p w:rsidR="001C312D" w:rsidRPr="001C312D" w:rsidRDefault="001C312D" w:rsidP="00014E54">
            <w:pPr>
              <w:spacing w:before="100" w:beforeAutospacing="1" w:after="100" w:afterAutospacing="1" w:line="320" w:lineRule="exact"/>
              <w:jc w:val="center"/>
              <w:rPr>
                <w:rFonts w:asciiTheme="minorEastAsia" w:eastAsiaTheme="minorEastAsia" w:hAnsiTheme="minorEastAsia"/>
                <w:sz w:val="24"/>
              </w:rPr>
            </w:pPr>
            <w:r w:rsidRPr="001C312D">
              <w:rPr>
                <w:rFonts w:asciiTheme="minorEastAsia" w:eastAsiaTheme="minorEastAsia" w:hAnsiTheme="minorEastAsia" w:hint="eastAsia"/>
                <w:spacing w:val="-6"/>
                <w:sz w:val="24"/>
              </w:rPr>
              <w:t>免费质保期</w:t>
            </w:r>
          </w:p>
        </w:tc>
        <w:tc>
          <w:tcPr>
            <w:tcW w:w="5812" w:type="dxa"/>
            <w:vAlign w:val="center"/>
          </w:tcPr>
          <w:p w:rsidR="001C312D" w:rsidRPr="001C312D" w:rsidRDefault="001C312D" w:rsidP="00014E54">
            <w:pPr>
              <w:adjustRightInd w:val="0"/>
              <w:snapToGrid w:val="0"/>
              <w:spacing w:line="300" w:lineRule="exact"/>
              <w:rPr>
                <w:rFonts w:asciiTheme="minorEastAsia" w:eastAsiaTheme="minorEastAsia" w:hAnsiTheme="minorEastAsia"/>
                <w:spacing w:val="-6"/>
                <w:sz w:val="24"/>
              </w:rPr>
            </w:pPr>
            <w:r w:rsidRPr="001C312D">
              <w:rPr>
                <w:rFonts w:asciiTheme="minorEastAsia" w:eastAsiaTheme="minorEastAsia" w:hAnsiTheme="minorEastAsia" w:hint="eastAsia"/>
                <w:spacing w:val="-6"/>
                <w:sz w:val="24"/>
              </w:rPr>
              <w:t>设备安装调试完毕，并通过相关部门验收合格起算：</w:t>
            </w:r>
          </w:p>
          <w:p w:rsidR="001C312D" w:rsidRPr="001C312D" w:rsidRDefault="001C312D" w:rsidP="00014E54">
            <w:pPr>
              <w:adjustRightInd w:val="0"/>
              <w:snapToGrid w:val="0"/>
              <w:spacing w:line="300" w:lineRule="exact"/>
              <w:rPr>
                <w:rFonts w:asciiTheme="minorEastAsia" w:eastAsiaTheme="minorEastAsia" w:hAnsiTheme="minorEastAsia"/>
                <w:spacing w:val="-6"/>
                <w:sz w:val="24"/>
              </w:rPr>
            </w:pPr>
            <w:r w:rsidRPr="001C312D">
              <w:rPr>
                <w:rFonts w:asciiTheme="minorEastAsia" w:eastAsiaTheme="minorEastAsia" w:hAnsiTheme="minorEastAsia" w:hint="eastAsia"/>
                <w:spacing w:val="-6"/>
                <w:sz w:val="24"/>
              </w:rPr>
              <w:t>免费质保期为6年的得1.0分，每增加半年加0.5分，最多得3.0分</w:t>
            </w:r>
          </w:p>
          <w:p w:rsidR="001C312D" w:rsidRPr="001C312D" w:rsidRDefault="001C312D" w:rsidP="00014E54">
            <w:pPr>
              <w:adjustRightInd w:val="0"/>
              <w:snapToGrid w:val="0"/>
              <w:rPr>
                <w:rFonts w:asciiTheme="minorEastAsia" w:eastAsiaTheme="minorEastAsia" w:hAnsiTheme="minorEastAsia"/>
                <w:sz w:val="24"/>
              </w:rPr>
            </w:pPr>
            <w:r w:rsidRPr="001C312D">
              <w:rPr>
                <w:rFonts w:asciiTheme="minorEastAsia" w:eastAsiaTheme="minorEastAsia" w:hAnsiTheme="minorEastAsia" w:hint="eastAsia"/>
                <w:b/>
                <w:spacing w:val="-6"/>
                <w:sz w:val="24"/>
                <w:u w:val="single"/>
              </w:rPr>
              <w:t>备注：质保期小于6年的为无效标处理。</w:t>
            </w:r>
          </w:p>
        </w:tc>
        <w:tc>
          <w:tcPr>
            <w:tcW w:w="113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0-3.0</w:t>
            </w:r>
          </w:p>
        </w:tc>
      </w:tr>
      <w:tr w:rsidR="001C312D" w:rsidRPr="009F4CAC" w:rsidTr="00014E54">
        <w:trPr>
          <w:trHeight w:val="653"/>
        </w:trPr>
        <w:tc>
          <w:tcPr>
            <w:tcW w:w="528"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9</w:t>
            </w:r>
          </w:p>
        </w:tc>
        <w:tc>
          <w:tcPr>
            <w:tcW w:w="1990" w:type="dxa"/>
            <w:vAlign w:val="center"/>
          </w:tcPr>
          <w:p w:rsidR="001C312D" w:rsidRPr="001C312D" w:rsidRDefault="001C312D" w:rsidP="00014E54">
            <w:pPr>
              <w:spacing w:before="100" w:beforeAutospacing="1" w:after="100" w:afterAutospacing="1" w:line="320" w:lineRule="exact"/>
              <w:jc w:val="center"/>
              <w:rPr>
                <w:rFonts w:asciiTheme="minorEastAsia" w:eastAsiaTheme="minorEastAsia" w:hAnsiTheme="minorEastAsia"/>
                <w:spacing w:val="-6"/>
                <w:sz w:val="24"/>
              </w:rPr>
            </w:pPr>
            <w:r w:rsidRPr="001C312D">
              <w:rPr>
                <w:rFonts w:asciiTheme="minorEastAsia" w:eastAsiaTheme="minorEastAsia" w:hAnsiTheme="minorEastAsia" w:hint="eastAsia"/>
                <w:spacing w:val="-6"/>
                <w:sz w:val="24"/>
              </w:rPr>
              <w:t>售后服务承诺</w:t>
            </w:r>
          </w:p>
        </w:tc>
        <w:tc>
          <w:tcPr>
            <w:tcW w:w="5812" w:type="dxa"/>
            <w:vAlign w:val="center"/>
          </w:tcPr>
          <w:p w:rsidR="001C312D" w:rsidRPr="001C312D" w:rsidRDefault="001C312D" w:rsidP="00014E54">
            <w:pPr>
              <w:adjustRightInd w:val="0"/>
              <w:snapToGrid w:val="0"/>
              <w:spacing w:line="300" w:lineRule="exact"/>
              <w:rPr>
                <w:rFonts w:asciiTheme="minorEastAsia" w:eastAsiaTheme="minorEastAsia" w:hAnsiTheme="minorEastAsia"/>
                <w:spacing w:val="-6"/>
                <w:sz w:val="24"/>
              </w:rPr>
            </w:pPr>
            <w:r w:rsidRPr="001C312D">
              <w:rPr>
                <w:rFonts w:asciiTheme="minorEastAsia" w:eastAsiaTheme="minorEastAsia" w:hAnsiTheme="minorEastAsia" w:cs="宋体" w:hint="eastAsia"/>
                <w:kern w:val="0"/>
                <w:sz w:val="24"/>
              </w:rPr>
              <w:t>根据售后服务承诺、响应时间、响应程度及</w:t>
            </w:r>
            <w:r w:rsidRPr="001C312D">
              <w:rPr>
                <w:rFonts w:asciiTheme="minorEastAsia" w:eastAsiaTheme="minorEastAsia" w:hAnsiTheme="minorEastAsia" w:cs="宋体" w:hint="eastAsia"/>
                <w:sz w:val="24"/>
              </w:rPr>
              <w:t>保证措施等的承诺进行</w:t>
            </w:r>
            <w:r w:rsidRPr="001C312D">
              <w:rPr>
                <w:rFonts w:asciiTheme="minorEastAsia" w:eastAsiaTheme="minorEastAsia" w:hAnsiTheme="minorEastAsia" w:cs="宋体" w:hint="eastAsia"/>
                <w:kern w:val="0"/>
                <w:sz w:val="24"/>
              </w:rPr>
              <w:t>酌情打分。</w:t>
            </w:r>
            <w:r w:rsidRPr="001C312D">
              <w:rPr>
                <w:rFonts w:asciiTheme="minorEastAsia" w:eastAsiaTheme="minorEastAsia" w:hAnsiTheme="minorEastAsia" w:hint="eastAsia"/>
                <w:sz w:val="24"/>
              </w:rPr>
              <w:t>较好的2.1-3.0分，一般的1.1-2.0分，差的0-1.0分。</w:t>
            </w:r>
          </w:p>
        </w:tc>
        <w:tc>
          <w:tcPr>
            <w:tcW w:w="113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0-3.0</w:t>
            </w:r>
          </w:p>
        </w:tc>
      </w:tr>
      <w:tr w:rsidR="001C312D" w:rsidRPr="009F4CAC" w:rsidTr="00014E54">
        <w:trPr>
          <w:trHeight w:val="653"/>
        </w:trPr>
        <w:tc>
          <w:tcPr>
            <w:tcW w:w="528"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10</w:t>
            </w:r>
          </w:p>
        </w:tc>
        <w:tc>
          <w:tcPr>
            <w:tcW w:w="1990" w:type="dxa"/>
            <w:vAlign w:val="center"/>
          </w:tcPr>
          <w:p w:rsidR="001C312D" w:rsidRPr="001C312D" w:rsidRDefault="001C312D" w:rsidP="00014E54">
            <w:pPr>
              <w:spacing w:before="100" w:beforeAutospacing="1" w:after="100" w:afterAutospacing="1" w:line="320" w:lineRule="exact"/>
              <w:jc w:val="center"/>
              <w:rPr>
                <w:rFonts w:asciiTheme="minorEastAsia" w:eastAsiaTheme="minorEastAsia" w:hAnsiTheme="minorEastAsia"/>
                <w:spacing w:val="-6"/>
                <w:sz w:val="24"/>
              </w:rPr>
            </w:pPr>
            <w:r w:rsidRPr="001C312D">
              <w:rPr>
                <w:rFonts w:asciiTheme="minorEastAsia" w:eastAsiaTheme="minorEastAsia" w:hAnsiTheme="minorEastAsia" w:hint="eastAsia"/>
                <w:sz w:val="24"/>
              </w:rPr>
              <w:t>售后服务网点情况（根据投标人承诺、制造商或生产厂家授权售后服务网点的证书及被授权售后服务网点营业执照）</w:t>
            </w:r>
          </w:p>
        </w:tc>
        <w:tc>
          <w:tcPr>
            <w:tcW w:w="5812" w:type="dxa"/>
            <w:vAlign w:val="center"/>
          </w:tcPr>
          <w:p w:rsidR="001C312D" w:rsidRPr="001C312D" w:rsidRDefault="001C312D" w:rsidP="00014E54">
            <w:pPr>
              <w:adjustRightInd w:val="0"/>
              <w:snapToGrid w:val="0"/>
              <w:spacing w:line="300" w:lineRule="exact"/>
              <w:rPr>
                <w:rFonts w:asciiTheme="minorEastAsia" w:eastAsiaTheme="minorEastAsia" w:hAnsiTheme="minorEastAsia"/>
                <w:sz w:val="24"/>
              </w:rPr>
            </w:pPr>
            <w:r w:rsidRPr="001C312D">
              <w:rPr>
                <w:rFonts w:asciiTheme="minorEastAsia" w:eastAsiaTheme="minorEastAsia" w:hAnsiTheme="minorEastAsia" w:hint="eastAsia"/>
                <w:sz w:val="24"/>
              </w:rPr>
              <w:t>1、供应</w:t>
            </w:r>
            <w:proofErr w:type="gramStart"/>
            <w:r w:rsidRPr="001C312D">
              <w:rPr>
                <w:rFonts w:asciiTheme="minorEastAsia" w:eastAsiaTheme="minorEastAsia" w:hAnsiTheme="minorEastAsia" w:hint="eastAsia"/>
                <w:sz w:val="24"/>
              </w:rPr>
              <w:t>商现有</w:t>
            </w:r>
            <w:proofErr w:type="gramEnd"/>
            <w:r w:rsidRPr="001C312D">
              <w:rPr>
                <w:rFonts w:asciiTheme="minorEastAsia" w:eastAsiaTheme="minorEastAsia" w:hAnsiTheme="minorEastAsia" w:hint="eastAsia"/>
                <w:sz w:val="24"/>
              </w:rPr>
              <w:t>服务网点设立在三门县内的且承诺在1小时内到达工程现场的，得4.0分；</w:t>
            </w:r>
          </w:p>
          <w:p w:rsidR="001C312D" w:rsidRPr="001C312D" w:rsidRDefault="001C312D" w:rsidP="00014E54">
            <w:pPr>
              <w:adjustRightInd w:val="0"/>
              <w:snapToGrid w:val="0"/>
              <w:spacing w:line="300" w:lineRule="exact"/>
              <w:rPr>
                <w:rFonts w:asciiTheme="minorEastAsia" w:eastAsiaTheme="minorEastAsia" w:hAnsiTheme="minorEastAsia"/>
                <w:sz w:val="24"/>
              </w:rPr>
            </w:pPr>
            <w:r w:rsidRPr="001C312D">
              <w:rPr>
                <w:rFonts w:asciiTheme="minorEastAsia" w:eastAsiaTheme="minorEastAsia" w:hAnsiTheme="minorEastAsia" w:hint="eastAsia"/>
                <w:sz w:val="24"/>
              </w:rPr>
              <w:t>2、供应</w:t>
            </w:r>
            <w:proofErr w:type="gramStart"/>
            <w:r w:rsidRPr="001C312D">
              <w:rPr>
                <w:rFonts w:asciiTheme="minorEastAsia" w:eastAsiaTheme="minorEastAsia" w:hAnsiTheme="minorEastAsia" w:hint="eastAsia"/>
                <w:sz w:val="24"/>
              </w:rPr>
              <w:t>商现有</w:t>
            </w:r>
            <w:proofErr w:type="gramEnd"/>
            <w:r w:rsidRPr="001C312D">
              <w:rPr>
                <w:rFonts w:asciiTheme="minorEastAsia" w:eastAsiaTheme="minorEastAsia" w:hAnsiTheme="minorEastAsia" w:hint="eastAsia"/>
                <w:sz w:val="24"/>
              </w:rPr>
              <w:t>服务网点设立在台州市内的且承诺在2小时内到达工程现场的，得2.0分。</w:t>
            </w:r>
          </w:p>
          <w:p w:rsidR="001C312D" w:rsidRPr="001C312D" w:rsidRDefault="001C312D" w:rsidP="00014E54">
            <w:pPr>
              <w:adjustRightInd w:val="0"/>
              <w:snapToGrid w:val="0"/>
              <w:spacing w:line="300" w:lineRule="exact"/>
              <w:rPr>
                <w:rFonts w:asciiTheme="minorEastAsia" w:eastAsiaTheme="minorEastAsia" w:hAnsiTheme="minorEastAsia"/>
                <w:sz w:val="24"/>
              </w:rPr>
            </w:pPr>
            <w:r w:rsidRPr="001C312D">
              <w:rPr>
                <w:rFonts w:asciiTheme="minorEastAsia" w:eastAsiaTheme="minorEastAsia" w:hAnsiTheme="minorEastAsia" w:hint="eastAsia"/>
                <w:sz w:val="24"/>
              </w:rPr>
              <w:t>3、不满足以上两点任一点要求的，则得0分。</w:t>
            </w:r>
          </w:p>
          <w:p w:rsidR="001C312D" w:rsidRPr="001C312D" w:rsidRDefault="001C312D" w:rsidP="00014E54">
            <w:pPr>
              <w:adjustRightInd w:val="0"/>
              <w:snapToGrid w:val="0"/>
              <w:spacing w:line="300" w:lineRule="exact"/>
              <w:rPr>
                <w:rFonts w:asciiTheme="minorEastAsia" w:eastAsiaTheme="minorEastAsia" w:hAnsiTheme="minorEastAsia"/>
                <w:spacing w:val="-6"/>
                <w:sz w:val="24"/>
              </w:rPr>
            </w:pPr>
            <w:r w:rsidRPr="001C312D">
              <w:rPr>
                <w:rFonts w:asciiTheme="minorEastAsia" w:eastAsiaTheme="minorEastAsia" w:hAnsiTheme="minorEastAsia" w:hint="eastAsia"/>
                <w:sz w:val="24"/>
              </w:rPr>
              <w:t>评标委员会根据供应商提供的书面资料的真实性进行打分。</w:t>
            </w:r>
          </w:p>
        </w:tc>
        <w:tc>
          <w:tcPr>
            <w:tcW w:w="113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0-4.0</w:t>
            </w:r>
          </w:p>
        </w:tc>
      </w:tr>
      <w:tr w:rsidR="001C312D" w:rsidRPr="009F4CAC" w:rsidTr="001C312D">
        <w:trPr>
          <w:trHeight w:val="1184"/>
        </w:trPr>
        <w:tc>
          <w:tcPr>
            <w:tcW w:w="528"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11</w:t>
            </w:r>
          </w:p>
        </w:tc>
        <w:tc>
          <w:tcPr>
            <w:tcW w:w="199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标书质量</w:t>
            </w:r>
          </w:p>
        </w:tc>
        <w:tc>
          <w:tcPr>
            <w:tcW w:w="5812" w:type="dxa"/>
            <w:vAlign w:val="center"/>
          </w:tcPr>
          <w:p w:rsidR="001C312D" w:rsidRPr="001C312D" w:rsidRDefault="001C312D" w:rsidP="001C312D">
            <w:pPr>
              <w:spacing w:line="240" w:lineRule="exact"/>
              <w:jc w:val="center"/>
              <w:rPr>
                <w:rFonts w:asciiTheme="minorEastAsia" w:eastAsiaTheme="minorEastAsia" w:hAnsiTheme="minorEastAsia"/>
                <w:sz w:val="24"/>
              </w:rPr>
            </w:pPr>
            <w:r w:rsidRPr="001C312D">
              <w:rPr>
                <w:rFonts w:asciiTheme="minorEastAsia" w:eastAsiaTheme="minorEastAsia" w:hAnsiTheme="minorEastAsia" w:hint="eastAsia"/>
                <w:sz w:val="24"/>
              </w:rPr>
              <w:t>根据投标人提供的投标文件的完整性、符合性、编制质量等进行评分。较好的1.6-2.0分，一般的0.6-1.5分，差的0-0.5分。</w:t>
            </w:r>
          </w:p>
        </w:tc>
        <w:tc>
          <w:tcPr>
            <w:tcW w:w="1130" w:type="dxa"/>
            <w:vAlign w:val="center"/>
          </w:tcPr>
          <w:p w:rsidR="001C312D" w:rsidRPr="001C312D" w:rsidRDefault="001C312D" w:rsidP="00014E54">
            <w:pPr>
              <w:spacing w:before="100" w:beforeAutospacing="1" w:after="100" w:afterAutospacing="1"/>
              <w:jc w:val="center"/>
              <w:rPr>
                <w:rFonts w:asciiTheme="minorEastAsia" w:eastAsiaTheme="minorEastAsia" w:hAnsiTheme="minorEastAsia"/>
                <w:sz w:val="24"/>
              </w:rPr>
            </w:pPr>
            <w:r w:rsidRPr="001C312D">
              <w:rPr>
                <w:rFonts w:asciiTheme="minorEastAsia" w:eastAsiaTheme="minorEastAsia" w:hAnsiTheme="minorEastAsia" w:hint="eastAsia"/>
                <w:sz w:val="24"/>
              </w:rPr>
              <w:t>0-2.0</w:t>
            </w:r>
          </w:p>
        </w:tc>
      </w:tr>
    </w:tbl>
    <w:p w:rsidR="002348E5" w:rsidRDefault="002348E5" w:rsidP="001C312D">
      <w:pPr>
        <w:autoSpaceDE w:val="0"/>
        <w:autoSpaceDN w:val="0"/>
        <w:adjustRightInd w:val="0"/>
        <w:outlineLvl w:val="0"/>
        <w:rPr>
          <w:rFonts w:ascii="宋体" w:hAnsi="宋体"/>
          <w:b/>
          <w:color w:val="000000"/>
          <w:szCs w:val="36"/>
          <w:lang w:val="zh-CN"/>
        </w:rPr>
      </w:pPr>
      <w:r>
        <w:rPr>
          <w:rFonts w:hint="eastAsia"/>
          <w:b/>
          <w:color w:val="000000"/>
          <w:szCs w:val="36"/>
        </w:rPr>
        <w:br w:type="page"/>
      </w:r>
      <w:r>
        <w:rPr>
          <w:rFonts w:hint="eastAsia"/>
          <w:b/>
          <w:color w:val="000000"/>
          <w:szCs w:val="36"/>
        </w:rPr>
        <w:lastRenderedPageBreak/>
        <w:t>第五部分</w:t>
      </w:r>
      <w:r>
        <w:rPr>
          <w:b/>
          <w:color w:val="000000"/>
          <w:szCs w:val="36"/>
        </w:rPr>
        <w:t xml:space="preserve"> </w:t>
      </w:r>
      <w:bookmarkEnd w:id="298"/>
      <w:r>
        <w:rPr>
          <w:rFonts w:hint="eastAsia"/>
          <w:b/>
          <w:color w:val="000000"/>
          <w:szCs w:val="36"/>
        </w:rPr>
        <w:t>合同主要条款</w:t>
      </w:r>
    </w:p>
    <w:p w:rsidR="002348E5" w:rsidRDefault="002348E5" w:rsidP="002348E5">
      <w:pPr>
        <w:pStyle w:val="aa"/>
        <w:snapToGrid w:val="0"/>
        <w:spacing w:line="360" w:lineRule="auto"/>
        <w:jc w:val="center"/>
        <w:rPr>
          <w:rFonts w:hAnsi="Times New Roman"/>
          <w:color w:val="000000"/>
          <w:sz w:val="24"/>
          <w:lang w:val="zh-CN"/>
        </w:rPr>
      </w:pPr>
      <w:r>
        <w:rPr>
          <w:rFonts w:hAnsi="Times New Roman" w:hint="eastAsia"/>
          <w:color w:val="000000"/>
          <w:sz w:val="24"/>
          <w:lang w:val="zh-CN"/>
        </w:rPr>
        <w:t>（货物类参照文本）</w:t>
      </w:r>
    </w:p>
    <w:p w:rsidR="002348E5" w:rsidRDefault="002348E5" w:rsidP="002348E5">
      <w:pPr>
        <w:pStyle w:val="aa"/>
        <w:snapToGrid w:val="0"/>
        <w:spacing w:line="360" w:lineRule="auto"/>
        <w:rPr>
          <w:rFonts w:hAnsi="Times New Roman"/>
          <w:color w:val="000000"/>
          <w:sz w:val="24"/>
          <w:lang w:val="zh-CN"/>
        </w:rPr>
      </w:pPr>
      <w:r>
        <w:rPr>
          <w:rFonts w:hAnsi="Times New Roman" w:hint="eastAsia"/>
          <w:color w:val="000000"/>
          <w:sz w:val="24"/>
          <w:lang w:val="zh-CN"/>
        </w:rPr>
        <w:t>甲方：（采购人）</w:t>
      </w:r>
    </w:p>
    <w:p w:rsidR="002348E5" w:rsidRDefault="002348E5" w:rsidP="002348E5">
      <w:pPr>
        <w:pStyle w:val="aa"/>
        <w:snapToGrid w:val="0"/>
        <w:spacing w:line="360" w:lineRule="auto"/>
        <w:rPr>
          <w:rFonts w:hAnsi="Times New Roman"/>
          <w:color w:val="000000"/>
          <w:sz w:val="24"/>
          <w:lang w:val="zh-CN"/>
        </w:rPr>
      </w:pPr>
      <w:r>
        <w:rPr>
          <w:rFonts w:hAnsi="Times New Roman" w:hint="eastAsia"/>
          <w:color w:val="000000"/>
          <w:sz w:val="24"/>
          <w:lang w:val="zh-CN"/>
        </w:rPr>
        <w:t>乙方：（中标人）</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甲、乙双方根据</w:t>
      </w:r>
      <w:r>
        <w:rPr>
          <w:rFonts w:hAnsi="Times New Roman" w:hint="eastAsia"/>
          <w:color w:val="000000"/>
          <w:sz w:val="24"/>
          <w:u w:val="single"/>
          <w:lang w:val="zh-CN"/>
        </w:rPr>
        <w:t xml:space="preserve">       项目名称及编号            </w:t>
      </w:r>
      <w:r>
        <w:rPr>
          <w:rFonts w:hAnsi="Times New Roman" w:hint="eastAsia"/>
          <w:color w:val="000000"/>
          <w:sz w:val="24"/>
          <w:lang w:val="zh-CN"/>
        </w:rPr>
        <w:t>公开招标的结果，签署本合同。</w:t>
      </w:r>
    </w:p>
    <w:p w:rsidR="002348E5" w:rsidRDefault="002348E5" w:rsidP="002348E5">
      <w:pPr>
        <w:spacing w:line="360" w:lineRule="auto"/>
        <w:ind w:firstLineChars="200" w:firstLine="480"/>
        <w:rPr>
          <w:rFonts w:ascii="宋体"/>
          <w:color w:val="000000"/>
          <w:sz w:val="24"/>
          <w:lang w:val="zh-CN"/>
        </w:rPr>
      </w:pPr>
      <w:r>
        <w:rPr>
          <w:rFonts w:ascii="宋体" w:hint="eastAsia"/>
          <w:color w:val="000000"/>
          <w:sz w:val="24"/>
          <w:lang w:val="zh-CN"/>
        </w:rPr>
        <w:t xml:space="preserve">一、合同文件： </w:t>
      </w:r>
    </w:p>
    <w:p w:rsidR="002348E5" w:rsidRDefault="002348E5" w:rsidP="002348E5">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2348E5" w:rsidRDefault="002348E5" w:rsidP="002348E5">
      <w:pPr>
        <w:spacing w:line="360" w:lineRule="auto"/>
        <w:ind w:firstLineChars="200" w:firstLine="480"/>
        <w:rPr>
          <w:rFonts w:ascii="宋体"/>
          <w:color w:val="000000"/>
          <w:sz w:val="24"/>
          <w:lang w:val="zh-CN"/>
        </w:rPr>
      </w:pPr>
      <w:r>
        <w:rPr>
          <w:rFonts w:ascii="宋体" w:hint="eastAsia"/>
          <w:color w:val="000000"/>
          <w:sz w:val="24"/>
          <w:lang w:val="zh-CN"/>
        </w:rPr>
        <w:t>2、中标通知书。</w:t>
      </w:r>
    </w:p>
    <w:p w:rsidR="002348E5" w:rsidRDefault="002348E5" w:rsidP="002348E5">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2348E5" w:rsidRDefault="002348E5" w:rsidP="002348E5">
      <w:pPr>
        <w:spacing w:line="360" w:lineRule="auto"/>
        <w:ind w:firstLineChars="200" w:firstLine="480"/>
        <w:rPr>
          <w:rFonts w:ascii="宋体"/>
          <w:color w:val="000000"/>
          <w:sz w:val="24"/>
          <w:lang w:val="zh-CN"/>
        </w:rPr>
      </w:pPr>
      <w:r>
        <w:rPr>
          <w:rFonts w:ascii="宋体" w:hint="eastAsia"/>
          <w:color w:val="000000"/>
          <w:sz w:val="24"/>
          <w:lang w:val="zh-CN"/>
        </w:rPr>
        <w:t>4、招标文件。</w:t>
      </w:r>
    </w:p>
    <w:p w:rsidR="002348E5" w:rsidRDefault="002348E5" w:rsidP="002348E5">
      <w:pPr>
        <w:spacing w:line="360" w:lineRule="auto"/>
        <w:ind w:firstLineChars="200" w:firstLine="480"/>
        <w:rPr>
          <w:rFonts w:ascii="宋体"/>
          <w:color w:val="000000"/>
          <w:sz w:val="24"/>
          <w:lang w:val="zh-CN"/>
        </w:rPr>
      </w:pPr>
      <w:r>
        <w:rPr>
          <w:rFonts w:ascii="宋体" w:hint="eastAsia"/>
          <w:color w:val="000000"/>
          <w:sz w:val="24"/>
          <w:lang w:val="zh-CN"/>
        </w:rPr>
        <w:t>5、中标供应商投标文件。</w:t>
      </w:r>
    </w:p>
    <w:p w:rsidR="002348E5" w:rsidRDefault="002348E5" w:rsidP="002348E5">
      <w:pPr>
        <w:spacing w:line="360" w:lineRule="auto"/>
        <w:ind w:firstLineChars="200" w:firstLine="480"/>
        <w:rPr>
          <w:rFonts w:ascii="宋体"/>
          <w:color w:val="000000"/>
          <w:sz w:val="24"/>
          <w:lang w:val="zh-CN"/>
        </w:rPr>
      </w:pPr>
      <w:r>
        <w:rPr>
          <w:rFonts w:ascii="宋体" w:hint="eastAsia"/>
          <w:color w:val="000000"/>
          <w:sz w:val="24"/>
          <w:lang w:val="zh-CN"/>
        </w:rPr>
        <w:t>6、其他。</w:t>
      </w:r>
    </w:p>
    <w:p w:rsidR="002348E5" w:rsidRDefault="002348E5" w:rsidP="002348E5">
      <w:pPr>
        <w:pStyle w:val="aa"/>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二、货物内容</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1. 货物名称：</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 型号规格：</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3. 技术参数：</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4. 数量（单位）：</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三、合同金额</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本合同金额为（大写）：_____________________________元（￥_____元）人民币。</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四、技术资料</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1.乙方应按招标文件规定的时间向甲方提供使用货物的有关技术资料。</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2.没有甲方事先书面同意，乙方不得将由甲方提供的有关合同或任何合同条文、规格、计划、图纸、样品或资料提供给与履行本合同无关的任何其他人。即使</w:t>
      </w:r>
      <w:proofErr w:type="gramStart"/>
      <w:r>
        <w:rPr>
          <w:rFonts w:hAnsi="Times New Roman" w:hint="eastAsia"/>
          <w:color w:val="000000"/>
          <w:sz w:val="24"/>
          <w:lang w:val="zh-CN"/>
        </w:rPr>
        <w:t>向履行</w:t>
      </w:r>
      <w:proofErr w:type="gramEnd"/>
      <w:r>
        <w:rPr>
          <w:rFonts w:hAnsi="Times New Roman" w:hint="eastAsia"/>
          <w:color w:val="000000"/>
          <w:sz w:val="24"/>
          <w:lang w:val="zh-CN"/>
        </w:rPr>
        <w:t>本合同有关的人员提供，也应注意保密并限于履行合同的必需范围。</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五、知识产权</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乙方应保证所提供的货物或其任何一部分均不会侵犯任何第三方的知识产权。</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六、产权担保</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lastRenderedPageBreak/>
        <w:t>乙方保证所交付的货物的所有权完全属于</w:t>
      </w:r>
      <w:proofErr w:type="gramStart"/>
      <w:r>
        <w:rPr>
          <w:rFonts w:hAnsi="Times New Roman" w:hint="eastAsia"/>
          <w:color w:val="000000"/>
          <w:sz w:val="24"/>
          <w:lang w:val="zh-CN"/>
        </w:rPr>
        <w:t>乙方且</w:t>
      </w:r>
      <w:proofErr w:type="gramEnd"/>
      <w:r>
        <w:rPr>
          <w:rFonts w:hAnsi="Times New Roman" w:hint="eastAsia"/>
          <w:color w:val="000000"/>
          <w:sz w:val="24"/>
          <w:lang w:val="zh-CN"/>
        </w:rPr>
        <w:t>无任何抵押、查封等产权瑕疵。</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七、转包或分包</w:t>
      </w:r>
    </w:p>
    <w:p w:rsidR="002348E5" w:rsidRDefault="002348E5" w:rsidP="002348E5">
      <w:pPr>
        <w:snapToGrid w:val="0"/>
        <w:spacing w:line="360" w:lineRule="auto"/>
        <w:ind w:firstLineChars="200" w:firstLine="480"/>
        <w:rPr>
          <w:rFonts w:ascii="宋体"/>
          <w:color w:val="000000"/>
          <w:sz w:val="24"/>
          <w:lang w:val="zh-CN"/>
        </w:rPr>
      </w:pPr>
      <w:r>
        <w:rPr>
          <w:rFonts w:ascii="宋体" w:hint="eastAsia"/>
          <w:color w:val="000000"/>
          <w:sz w:val="24"/>
          <w:lang w:val="zh-CN"/>
        </w:rPr>
        <w:t>1.本合同范围的货物，应由乙方直接供应，不得转让他人供应；</w:t>
      </w:r>
    </w:p>
    <w:p w:rsidR="002348E5" w:rsidRDefault="002348E5" w:rsidP="002348E5">
      <w:pPr>
        <w:snapToGrid w:val="0"/>
        <w:spacing w:line="360" w:lineRule="auto"/>
        <w:ind w:firstLineChars="200" w:firstLine="480"/>
        <w:rPr>
          <w:rFonts w:ascii="宋体"/>
          <w:color w:val="000000"/>
          <w:sz w:val="24"/>
          <w:lang w:val="zh-CN"/>
        </w:rPr>
      </w:pPr>
      <w:r>
        <w:rPr>
          <w:rFonts w:ascii="宋体" w:hint="eastAsia"/>
          <w:color w:val="000000"/>
          <w:sz w:val="24"/>
          <w:lang w:val="zh-CN"/>
        </w:rPr>
        <w:t>2.除非得到甲方的书面同意，乙方不得将本合同范围的货物全部或部分分包给他人供应；</w:t>
      </w:r>
    </w:p>
    <w:p w:rsidR="002348E5" w:rsidRDefault="002348E5" w:rsidP="002348E5">
      <w:pPr>
        <w:snapToGrid w:val="0"/>
        <w:spacing w:line="360" w:lineRule="auto"/>
        <w:ind w:firstLineChars="200" w:firstLine="480"/>
        <w:rPr>
          <w:rFonts w:ascii="宋体"/>
          <w:color w:val="000000"/>
          <w:sz w:val="24"/>
          <w:lang w:val="zh-CN"/>
        </w:rPr>
      </w:pPr>
      <w:r>
        <w:rPr>
          <w:rFonts w:ascii="宋体" w:hint="eastAsia"/>
          <w:color w:val="000000"/>
          <w:sz w:val="24"/>
          <w:lang w:val="zh-CN"/>
        </w:rPr>
        <w:t>3.如有转让和未经甲方同意的分包行为，甲方有权解除合同，没收履约保证金并追究乙方的违约责任。</w:t>
      </w:r>
    </w:p>
    <w:p w:rsidR="002348E5" w:rsidRDefault="002348E5" w:rsidP="002348E5">
      <w:pPr>
        <w:pStyle w:val="aa"/>
        <w:snapToGrid w:val="0"/>
        <w:spacing w:line="360" w:lineRule="auto"/>
        <w:ind w:firstLineChars="200" w:firstLine="480"/>
        <w:rPr>
          <w:rFonts w:hAnsi="Times New Roman"/>
          <w:sz w:val="24"/>
          <w:lang w:val="zh-CN"/>
        </w:rPr>
      </w:pPr>
      <w:r>
        <w:rPr>
          <w:rFonts w:hAnsi="Times New Roman" w:hint="eastAsia"/>
          <w:sz w:val="24"/>
          <w:lang w:val="zh-CN"/>
        </w:rPr>
        <w:t>八、质保期和履约保证金</w:t>
      </w:r>
    </w:p>
    <w:p w:rsidR="002348E5" w:rsidRDefault="002348E5" w:rsidP="002348E5">
      <w:pPr>
        <w:pStyle w:val="aa"/>
        <w:snapToGrid w:val="0"/>
        <w:spacing w:line="360" w:lineRule="auto"/>
        <w:ind w:firstLineChars="200" w:firstLine="480"/>
        <w:rPr>
          <w:rFonts w:hAnsi="Times New Roman"/>
          <w:sz w:val="24"/>
          <w:lang w:val="zh-CN"/>
        </w:rPr>
      </w:pPr>
      <w:r>
        <w:rPr>
          <w:rFonts w:hAnsi="Times New Roman" w:hint="eastAsia"/>
          <w:sz w:val="24"/>
          <w:lang w:val="zh-CN"/>
        </w:rPr>
        <w:t>1. 质保期</w:t>
      </w:r>
      <w:r>
        <w:rPr>
          <w:rFonts w:hAnsi="Times New Roman" w:hint="eastAsia"/>
          <w:sz w:val="24"/>
          <w:u w:val="single"/>
          <w:lang w:val="zh-CN"/>
        </w:rPr>
        <w:t xml:space="preserve">      </w:t>
      </w:r>
      <w:r>
        <w:rPr>
          <w:rFonts w:hAnsi="Times New Roman" w:hint="eastAsia"/>
          <w:sz w:val="24"/>
          <w:lang w:val="zh-CN"/>
        </w:rPr>
        <w:t>年。（</w:t>
      </w:r>
      <w:proofErr w:type="gramStart"/>
      <w:r>
        <w:rPr>
          <w:rFonts w:hAnsi="Times New Roman" w:hint="eastAsia"/>
          <w:sz w:val="24"/>
          <w:lang w:val="zh-CN"/>
        </w:rPr>
        <w:t>自项目</w:t>
      </w:r>
      <w:proofErr w:type="gramEnd"/>
      <w:r>
        <w:rPr>
          <w:rFonts w:hAnsi="Times New Roman" w:hint="eastAsia"/>
          <w:sz w:val="24"/>
          <w:lang w:val="zh-CN"/>
        </w:rPr>
        <w:t>验收合格之日起计）</w:t>
      </w:r>
    </w:p>
    <w:p w:rsidR="002348E5" w:rsidRDefault="002348E5" w:rsidP="002348E5">
      <w:pPr>
        <w:pStyle w:val="aa"/>
        <w:snapToGrid w:val="0"/>
        <w:spacing w:line="360" w:lineRule="auto"/>
        <w:ind w:firstLineChars="200" w:firstLine="480"/>
        <w:rPr>
          <w:rFonts w:ascii="仿宋" w:eastAsia="仿宋" w:hAnsi="仿宋" w:cs="仿宋"/>
          <w:snapToGrid w:val="0"/>
          <w:sz w:val="30"/>
          <w:szCs w:val="30"/>
        </w:rPr>
      </w:pPr>
      <w:r>
        <w:rPr>
          <w:rFonts w:hAnsi="Times New Roman" w:hint="eastAsia"/>
          <w:sz w:val="24"/>
          <w:lang w:val="zh-CN"/>
        </w:rPr>
        <w:t>2. 履约保证金</w:t>
      </w:r>
      <w:r>
        <w:rPr>
          <w:rFonts w:hAnsi="Times New Roman" w:hint="eastAsia"/>
          <w:sz w:val="24"/>
          <w:u w:val="single"/>
          <w:lang w:val="zh-CN"/>
        </w:rPr>
        <w:t xml:space="preserve">         </w:t>
      </w:r>
      <w:r>
        <w:rPr>
          <w:rFonts w:hAnsi="Times New Roman" w:hint="eastAsia"/>
          <w:sz w:val="24"/>
          <w:lang w:val="zh-CN"/>
        </w:rPr>
        <w:t>元。[履约保证金交至采购人处，在合同约定交货验收合格满（）</w:t>
      </w:r>
      <w:proofErr w:type="gramStart"/>
      <w:r>
        <w:rPr>
          <w:rFonts w:hAnsi="Times New Roman" w:hint="eastAsia"/>
          <w:sz w:val="24"/>
          <w:lang w:val="zh-CN"/>
        </w:rPr>
        <w:t>个</w:t>
      </w:r>
      <w:proofErr w:type="gramEnd"/>
      <w:r>
        <w:rPr>
          <w:rFonts w:hAnsi="Times New Roman" w:hint="eastAsia"/>
          <w:sz w:val="24"/>
          <w:lang w:val="zh-CN"/>
        </w:rPr>
        <w:t>月之日起5个工作日内无息退还]</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九、项目工期、交货方式及交货地点</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1. 项目工期：</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 交货方式：</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3. 交货地点：</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十、货款支付</w:t>
      </w:r>
    </w:p>
    <w:p w:rsidR="002348E5" w:rsidRPr="004E2F98" w:rsidRDefault="002348E5" w:rsidP="002348E5">
      <w:pPr>
        <w:pStyle w:val="aa"/>
        <w:snapToGrid w:val="0"/>
        <w:spacing w:line="360" w:lineRule="auto"/>
        <w:ind w:firstLineChars="200" w:firstLine="480"/>
        <w:rPr>
          <w:rFonts w:hAnsi="Times New Roman"/>
          <w:color w:val="FF0000"/>
          <w:sz w:val="24"/>
          <w:lang w:val="zh-CN"/>
        </w:rPr>
      </w:pPr>
      <w:r w:rsidRPr="004E2F98">
        <w:rPr>
          <w:rFonts w:hAnsi="Times New Roman" w:hint="eastAsia"/>
          <w:color w:val="FF0000"/>
          <w:sz w:val="24"/>
          <w:lang w:val="zh-CN"/>
        </w:rPr>
        <w:t>1.付款方式：</w:t>
      </w:r>
      <w:r w:rsidR="00961D6D" w:rsidRPr="00961D6D">
        <w:rPr>
          <w:rFonts w:hAnsi="宋体" w:cs="宋体" w:hint="eastAsia"/>
          <w:color w:val="FF0000"/>
          <w:sz w:val="24"/>
          <w:u w:val="single"/>
        </w:rPr>
        <w:t>合同签订后，7天内完成交货并验收，验收合格后，支付合同总额的100%，质保期满无质量问题退还质保金</w:t>
      </w:r>
      <w:r w:rsidR="00961D6D">
        <w:rPr>
          <w:rFonts w:hAnsi="宋体" w:cs="宋体" w:hint="eastAsia"/>
          <w:color w:val="FF0000"/>
          <w:sz w:val="24"/>
          <w:u w:val="single"/>
        </w:rPr>
        <w:t>。</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sz w:val="24"/>
          <w:lang w:val="zh-CN"/>
        </w:rPr>
        <w:t>2.当采购数量与实际使用数量不一致时，由采购单位向同级财政部门申请并经批准后，可以由乙方根据实际使用量供货，合同的最终结算金额按实际使用量乘以成交单价进行计算。</w:t>
      </w:r>
    </w:p>
    <w:p w:rsidR="002348E5" w:rsidRDefault="002348E5" w:rsidP="002348E5">
      <w:pPr>
        <w:snapToGrid w:val="0"/>
        <w:spacing w:line="360" w:lineRule="auto"/>
        <w:ind w:firstLineChars="200" w:firstLine="480"/>
        <w:rPr>
          <w:rFonts w:ascii="宋体"/>
          <w:color w:val="000000"/>
          <w:sz w:val="24"/>
          <w:lang w:val="zh-CN"/>
        </w:rPr>
      </w:pPr>
      <w:r>
        <w:rPr>
          <w:rFonts w:ascii="宋体" w:hint="eastAsia"/>
          <w:color w:val="000000"/>
          <w:sz w:val="24"/>
          <w:lang w:val="zh-CN"/>
        </w:rPr>
        <w:t>十一、税费</w:t>
      </w:r>
    </w:p>
    <w:p w:rsidR="002348E5" w:rsidRDefault="002348E5" w:rsidP="002348E5">
      <w:pPr>
        <w:snapToGrid w:val="0"/>
        <w:spacing w:line="360" w:lineRule="auto"/>
        <w:ind w:firstLineChars="200" w:firstLine="480"/>
        <w:rPr>
          <w:rFonts w:ascii="宋体"/>
          <w:color w:val="000000"/>
          <w:sz w:val="24"/>
          <w:lang w:val="zh-CN"/>
        </w:rPr>
      </w:pPr>
      <w:r>
        <w:rPr>
          <w:rFonts w:ascii="宋体" w:hint="eastAsia"/>
          <w:color w:val="000000"/>
          <w:sz w:val="24"/>
          <w:lang w:val="zh-CN"/>
        </w:rPr>
        <w:t>本合同执行中相关的一切税费均由乙方负担。</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十二、质量保证及售后服务</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1. 乙方应按招标文件规定的货物性能、技术要求、质量标准向甲方提供未经使用的全新产品。</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2.乙方提供的货物在质保期内因货物本身的质量问题发生故障，乙方应负责免费更换。对达不到技术要求者，根据实际情况，经双方协商，可按以下办法处理：</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⑴更换：由乙方承担所发生的全部费用。</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⑵贬值处理：由甲乙双方合议定价。</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lastRenderedPageBreak/>
        <w:t>⑶退货处理：乙方应退还甲方支付的合同款，同时</w:t>
      </w:r>
      <w:proofErr w:type="gramStart"/>
      <w:r>
        <w:rPr>
          <w:rFonts w:hAnsi="Times New Roman" w:hint="eastAsia"/>
          <w:color w:val="000000"/>
          <w:sz w:val="24"/>
          <w:lang w:val="zh-CN"/>
        </w:rPr>
        <w:t>应承担该货物</w:t>
      </w:r>
      <w:proofErr w:type="gramEnd"/>
      <w:r>
        <w:rPr>
          <w:rFonts w:hAnsi="Times New Roman" w:hint="eastAsia"/>
          <w:color w:val="000000"/>
          <w:sz w:val="24"/>
          <w:lang w:val="zh-CN"/>
        </w:rPr>
        <w:t>的直接费用（运输、保险、检验、货款利息及银行手续费等）。</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3.如在使用过程中发生质量问题，乙方在接到甲方通知后在    小时内到达甲方现场。</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4.在质保期内，乙方应对货物出现的质量及安全问题负责处理解决并承担一切费用。</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5.上述的货物免费保修期为</w:t>
      </w:r>
      <w:r>
        <w:rPr>
          <w:rFonts w:hAnsi="Times New Roman" w:hint="eastAsia"/>
          <w:color w:val="000000"/>
          <w:sz w:val="24"/>
          <w:u w:val="single"/>
          <w:lang w:val="zh-CN"/>
        </w:rPr>
        <w:t xml:space="preserve">     </w:t>
      </w:r>
      <w:r>
        <w:rPr>
          <w:rFonts w:hAnsi="Times New Roman" w:hint="eastAsia"/>
          <w:color w:val="000000"/>
          <w:sz w:val="24"/>
          <w:lang w:val="zh-CN"/>
        </w:rPr>
        <w:t>年，因人为因素出现的故障不在免费保修范围内。超过保修期的机器设备，终生维修，维修时只收部件成本费。</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十三、调试和验收</w:t>
      </w:r>
    </w:p>
    <w:p w:rsidR="002348E5" w:rsidRDefault="002348E5" w:rsidP="002348E5">
      <w:pPr>
        <w:pStyle w:val="aa"/>
        <w:snapToGrid w:val="0"/>
        <w:spacing w:line="360" w:lineRule="auto"/>
        <w:ind w:firstLineChars="200" w:firstLine="480"/>
        <w:jc w:val="left"/>
        <w:rPr>
          <w:rFonts w:hAnsi="Times New Roman"/>
          <w:color w:val="000000"/>
          <w:sz w:val="24"/>
          <w:lang w:val="zh-CN"/>
        </w:rPr>
      </w:pPr>
      <w:r>
        <w:rPr>
          <w:rFonts w:hAnsi="Times New Roman" w:hint="eastAsia"/>
          <w:color w:val="000000"/>
          <w:sz w:val="24"/>
          <w:lang w:val="zh-CN"/>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2.乙方交货前应对产品</w:t>
      </w:r>
      <w:proofErr w:type="gramStart"/>
      <w:r>
        <w:rPr>
          <w:rFonts w:hAnsi="Times New Roman" w:hint="eastAsia"/>
          <w:color w:val="000000"/>
          <w:sz w:val="24"/>
          <w:lang w:val="zh-CN"/>
        </w:rPr>
        <w:t>作出</w:t>
      </w:r>
      <w:proofErr w:type="gramEnd"/>
      <w:r>
        <w:rPr>
          <w:rFonts w:hAnsi="Times New Roman" w:hint="eastAsia"/>
          <w:color w:val="000000"/>
          <w:sz w:val="24"/>
          <w:lang w:val="zh-CN"/>
        </w:rPr>
        <w:t>全面检查和对验收文件进行整理，并列出清单，作为甲方收货验收和使用的技术条件依据，检验的结果应随货物交甲方。</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3.甲方对乙方提供的货物在使用前进行调试时，乙方需负责安装并培训甲方的使用操作人员，并协助甲方一起调试，直到符合技术要求，甲方才做最终验收。</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4.对技术复杂的货物，甲方应请国家认可的专业检测机构参与初步验收及最终验收，并由其出具质量检测报告。</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5.验收时乙方必须在现场，验收完毕后作出验收结果报告；验收费用由</w:t>
      </w:r>
      <w:r>
        <w:rPr>
          <w:rFonts w:hAnsi="Times New Roman" w:hint="eastAsia"/>
          <w:color w:val="000000"/>
          <w:sz w:val="24"/>
        </w:rPr>
        <w:t>甲</w:t>
      </w:r>
      <w:r>
        <w:rPr>
          <w:rFonts w:hAnsi="Times New Roman" w:hint="eastAsia"/>
          <w:color w:val="000000"/>
          <w:sz w:val="24"/>
          <w:lang w:val="zh-CN"/>
        </w:rPr>
        <w:t>方负责。</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十四、货物包装、发运及运输</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1.乙方应在货物发运前对其进行满足运输距离、防潮、防震、防锈和防破损装卸等要求包装，以保证货物安全运达甲方指定地点。</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2.使用说明书、质量检验证明书、随配附件和工具以及清单一并附于货物内。</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3.乙方在货物发运手续办理完毕后24小时内或货到甲方48小时前通知甲方，以准备接货。</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4.货物在交付甲方前发生的风险均由乙方负责。</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5.货物在规定的交付期限内由乙方送达甲方指定的地点视为交付，乙方同时需通知甲方货物已送达。</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十五、违约责任</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1.甲方无正当理由拒收货物的，甲方向乙方偿付拒收货款总值的百分之五违约金。</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2.甲方无故逾期验收和办理货款支付手续的,甲方应按逾期付款总额每日万分之五</w:t>
      </w:r>
      <w:r>
        <w:rPr>
          <w:rFonts w:hAnsi="Times New Roman" w:hint="eastAsia"/>
          <w:color w:val="000000"/>
          <w:sz w:val="24"/>
          <w:lang w:val="zh-CN"/>
        </w:rPr>
        <w:lastRenderedPageBreak/>
        <w:t>向乙方支付违约金。</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十六、不可抗力事件处理</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1.在合同有效期内，任何一方因不可抗力事件导致不能履行合同，则合同履行</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期可延长，其延长期与不可抗力影响期相同。</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2.不可抗力事件发生后，应立即通知对方，并寄送有关权威机构出具的证明。</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3.不可抗力事件延续120天以上，双方应通过友好协商，确定是否继续履行合同。</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十七、诉讼</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 xml:space="preserve"> 双方在执行合同中所发生的一切争议，应通过协商解决。如协商不成，可向甲方所在地法院起诉。</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十八、合同生效及其它</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1.合同经双方法定代表人或授权代表签字并加盖单位公章后生效。</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2.合同执行中涉及采购资金和采购内容修改或补充的，须经财政部门审批，并签书面补充协议报政府采购监督管理部门备案，方可作为主合同不可分割的一部分。</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3.本合同未尽事宜，遵照《合同法》有关条文执行。</w:t>
      </w:r>
    </w:p>
    <w:p w:rsidR="002348E5" w:rsidRDefault="002348E5" w:rsidP="002348E5">
      <w:pPr>
        <w:pStyle w:val="aa"/>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4.本合同一式四份，具有同等法律效力，甲乙双方各执一份；三门县公共资源交易中心、三门县财政局各一份。</w:t>
      </w:r>
    </w:p>
    <w:p w:rsidR="002348E5" w:rsidRDefault="002348E5" w:rsidP="002348E5">
      <w:pPr>
        <w:pStyle w:val="aa"/>
        <w:snapToGrid w:val="0"/>
        <w:spacing w:line="360" w:lineRule="auto"/>
        <w:ind w:left="480" w:hangingChars="200" w:hanging="480"/>
        <w:rPr>
          <w:rFonts w:hAnsi="Times New Roman"/>
          <w:color w:val="000000"/>
          <w:sz w:val="24"/>
          <w:lang w:val="zh-CN"/>
        </w:rPr>
      </w:pPr>
      <w:r>
        <w:rPr>
          <w:rFonts w:hAnsi="Times New Roman" w:hint="eastAsia"/>
          <w:color w:val="000000"/>
          <w:sz w:val="24"/>
          <w:lang w:val="zh-CN"/>
        </w:rPr>
        <w:t xml:space="preserve">甲方：                                   乙方： </w:t>
      </w:r>
    </w:p>
    <w:p w:rsidR="002348E5" w:rsidRDefault="002348E5" w:rsidP="002348E5">
      <w:pPr>
        <w:pStyle w:val="aa"/>
        <w:snapToGrid w:val="0"/>
        <w:spacing w:line="360" w:lineRule="auto"/>
        <w:rPr>
          <w:rFonts w:hAnsi="Times New Roman"/>
          <w:color w:val="000000"/>
          <w:sz w:val="24"/>
          <w:lang w:val="zh-CN"/>
        </w:rPr>
      </w:pPr>
      <w:r>
        <w:rPr>
          <w:rFonts w:hAnsi="Times New Roman" w:hint="eastAsia"/>
          <w:color w:val="000000"/>
          <w:sz w:val="24"/>
          <w:lang w:val="zh-CN"/>
        </w:rPr>
        <w:t xml:space="preserve">地址：                                   地址： </w:t>
      </w:r>
    </w:p>
    <w:p w:rsidR="002348E5" w:rsidRDefault="002348E5" w:rsidP="002348E5">
      <w:pPr>
        <w:pStyle w:val="aa"/>
        <w:snapToGrid w:val="0"/>
        <w:spacing w:line="360" w:lineRule="auto"/>
        <w:rPr>
          <w:rFonts w:hAnsi="Times New Roman"/>
          <w:color w:val="000000"/>
          <w:sz w:val="24"/>
          <w:lang w:val="zh-CN"/>
        </w:rPr>
      </w:pPr>
      <w:r>
        <w:rPr>
          <w:rFonts w:hAnsi="Times New Roman" w:hint="eastAsia"/>
          <w:color w:val="000000"/>
          <w:sz w:val="24"/>
          <w:lang w:val="zh-CN"/>
        </w:rPr>
        <w:t>法定（授权）代表人：                     法定（授权）代表人：</w:t>
      </w:r>
    </w:p>
    <w:p w:rsidR="002348E5" w:rsidRDefault="002348E5" w:rsidP="002348E5">
      <w:pPr>
        <w:spacing w:line="360" w:lineRule="auto"/>
        <w:rPr>
          <w:rFonts w:ascii="宋体"/>
          <w:color w:val="000000"/>
          <w:sz w:val="24"/>
          <w:lang w:val="zh-CN"/>
        </w:rPr>
        <w:sectPr w:rsidR="002348E5">
          <w:footerReference w:type="default" r:id="rId20"/>
          <w:pgSz w:w="11906" w:h="16838"/>
          <w:pgMar w:top="1440" w:right="1440" w:bottom="1440" w:left="1440" w:header="851" w:footer="992" w:gutter="0"/>
          <w:pgNumType w:start="2"/>
          <w:cols w:space="720"/>
          <w:docGrid w:linePitch="312"/>
        </w:sectPr>
      </w:pPr>
      <w:r>
        <w:rPr>
          <w:rFonts w:ascii="宋体" w:hint="eastAsia"/>
          <w:color w:val="000000"/>
          <w:sz w:val="24"/>
          <w:lang w:val="zh-CN"/>
        </w:rPr>
        <w:t>签约地点：                               签约日期：      年  月  日</w:t>
      </w:r>
      <w:bookmarkStart w:id="299" w:name="_Toc240724385"/>
      <w:bookmarkStart w:id="300" w:name="_Toc306901462"/>
    </w:p>
    <w:p w:rsidR="002348E5" w:rsidRDefault="002348E5" w:rsidP="002348E5">
      <w:pPr>
        <w:spacing w:line="360" w:lineRule="auto"/>
        <w:jc w:val="center"/>
        <w:rPr>
          <w:b/>
          <w:color w:val="000000"/>
          <w:szCs w:val="36"/>
        </w:rPr>
      </w:pPr>
      <w:r>
        <w:rPr>
          <w:rFonts w:hint="eastAsia"/>
          <w:b/>
          <w:color w:val="000000"/>
          <w:szCs w:val="36"/>
        </w:rPr>
        <w:lastRenderedPageBreak/>
        <w:t>第六部分</w:t>
      </w:r>
      <w:r>
        <w:rPr>
          <w:b/>
          <w:color w:val="000000"/>
          <w:szCs w:val="36"/>
        </w:rPr>
        <w:t xml:space="preserve"> </w:t>
      </w:r>
      <w:r>
        <w:rPr>
          <w:rFonts w:hint="eastAsia"/>
          <w:b/>
          <w:color w:val="000000"/>
          <w:szCs w:val="36"/>
        </w:rPr>
        <w:t>投标文件格式</w:t>
      </w:r>
      <w:bookmarkStart w:id="301" w:name="_Toc240724400"/>
      <w:bookmarkStart w:id="302" w:name="_Toc194223719"/>
      <w:bookmarkStart w:id="303" w:name="_Toc199314545"/>
      <w:bookmarkStart w:id="304" w:name="_Toc205087903"/>
      <w:bookmarkStart w:id="305" w:name="_Toc295986635"/>
      <w:bookmarkStart w:id="306" w:name="_Toc199314553"/>
      <w:bookmarkStart w:id="307" w:name="_Toc205087913"/>
      <w:bookmarkEnd w:id="299"/>
      <w:bookmarkEnd w:id="300"/>
    </w:p>
    <w:p w:rsidR="002348E5" w:rsidRDefault="002348E5" w:rsidP="002348E5">
      <w:pPr>
        <w:spacing w:line="360" w:lineRule="auto"/>
        <w:rPr>
          <w:rFonts w:hAnsi="宋体"/>
          <w:b/>
          <w:color w:val="000000"/>
          <w:sz w:val="24"/>
        </w:rPr>
      </w:pPr>
      <w:r>
        <w:rPr>
          <w:rFonts w:hAnsi="宋体"/>
          <w:b/>
          <w:color w:val="000000"/>
          <w:sz w:val="24"/>
        </w:rPr>
        <w:t>附件</w:t>
      </w:r>
      <w:r>
        <w:rPr>
          <w:rFonts w:hAnsi="宋体" w:hint="eastAsia"/>
          <w:b/>
          <w:color w:val="000000"/>
          <w:sz w:val="24"/>
        </w:rPr>
        <w:t>一</w:t>
      </w:r>
      <w:r>
        <w:rPr>
          <w:rFonts w:hAnsi="宋体"/>
          <w:b/>
          <w:color w:val="000000"/>
          <w:sz w:val="24"/>
        </w:rPr>
        <w:t>：</w:t>
      </w:r>
    </w:p>
    <w:p w:rsidR="002348E5" w:rsidRDefault="002348E5" w:rsidP="002348E5">
      <w:pPr>
        <w:spacing w:line="360" w:lineRule="auto"/>
        <w:jc w:val="center"/>
        <w:rPr>
          <w:rFonts w:ascii="宋体" w:hAnsi="宋体" w:cs="仿宋_GB2312"/>
          <w:b/>
          <w:bCs/>
          <w:color w:val="000000"/>
          <w:kern w:val="0"/>
          <w:szCs w:val="36"/>
          <w:lang w:val="zh-CN"/>
        </w:rPr>
      </w:pPr>
      <w:r>
        <w:rPr>
          <w:rFonts w:ascii="宋体" w:hAnsi="宋体" w:cs="仿宋_GB2312" w:hint="eastAsia"/>
          <w:b/>
          <w:bCs/>
          <w:color w:val="000000"/>
          <w:kern w:val="0"/>
          <w:szCs w:val="36"/>
          <w:lang w:val="zh-CN"/>
        </w:rPr>
        <w:t>开标一览表</w:t>
      </w:r>
    </w:p>
    <w:p w:rsidR="002348E5" w:rsidRDefault="002348E5" w:rsidP="002348E5">
      <w:pPr>
        <w:pStyle w:val="aa"/>
        <w:spacing w:line="320" w:lineRule="exact"/>
        <w:rPr>
          <w:rFonts w:hAnsi="宋体"/>
          <w:b/>
          <w:sz w:val="24"/>
        </w:rPr>
      </w:pPr>
      <w:r>
        <w:rPr>
          <w:rFonts w:hAnsi="宋体"/>
          <w:b/>
          <w:sz w:val="24"/>
        </w:rPr>
        <w:t>项目编号：</w:t>
      </w:r>
      <w:r>
        <w:rPr>
          <w:rFonts w:hAnsi="宋体" w:hint="eastAsia"/>
          <w:b/>
          <w:sz w:val="24"/>
        </w:rPr>
        <w:t xml:space="preserve"> </w:t>
      </w:r>
    </w:p>
    <w:p w:rsidR="002348E5" w:rsidRDefault="002348E5" w:rsidP="002348E5">
      <w:pPr>
        <w:pStyle w:val="aa"/>
        <w:spacing w:line="320" w:lineRule="exact"/>
        <w:rPr>
          <w:rFonts w:hAnsi="宋体"/>
          <w:sz w:val="24"/>
        </w:rPr>
      </w:pPr>
      <w:r>
        <w:rPr>
          <w:rFonts w:hAnsi="宋体"/>
          <w:b/>
          <w:sz w:val="24"/>
        </w:rPr>
        <w:t>项目名称：</w:t>
      </w:r>
      <w:r>
        <w:rPr>
          <w:rFonts w:hAnsi="宋体" w:hint="eastAsia"/>
          <w:sz w:val="24"/>
        </w:rPr>
        <w:t xml:space="preserve"> </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694"/>
        <w:gridCol w:w="1349"/>
        <w:gridCol w:w="4629"/>
      </w:tblGrid>
      <w:tr w:rsidR="002348E5" w:rsidTr="00014E54">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2348E5" w:rsidRDefault="002348E5" w:rsidP="00014E54">
            <w:pPr>
              <w:autoSpaceDE w:val="0"/>
              <w:autoSpaceDN w:val="0"/>
              <w:spacing w:line="450" w:lineRule="exact"/>
              <w:jc w:val="center"/>
              <w:textAlignment w:val="bottom"/>
              <w:rPr>
                <w:rFonts w:ascii="宋体" w:hAnsi="宋体"/>
                <w:sz w:val="24"/>
              </w:rPr>
            </w:pPr>
            <w:r>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2348E5" w:rsidRDefault="002348E5" w:rsidP="00014E54">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2348E5" w:rsidRDefault="002348E5" w:rsidP="00014E54">
            <w:pPr>
              <w:autoSpaceDE w:val="0"/>
              <w:autoSpaceDN w:val="0"/>
              <w:spacing w:line="450" w:lineRule="exact"/>
              <w:jc w:val="center"/>
              <w:textAlignment w:val="bottom"/>
              <w:rPr>
                <w:rFonts w:ascii="宋体" w:hAnsi="宋体"/>
                <w:sz w:val="24"/>
              </w:rPr>
            </w:pPr>
          </w:p>
        </w:tc>
      </w:tr>
      <w:tr w:rsidR="002348E5" w:rsidTr="00014E54">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2348E5" w:rsidRDefault="002348E5" w:rsidP="00014E54">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2348E5" w:rsidRDefault="002348E5" w:rsidP="00014E54">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2348E5" w:rsidRDefault="002348E5" w:rsidP="00014E54">
            <w:pPr>
              <w:autoSpaceDE w:val="0"/>
              <w:autoSpaceDN w:val="0"/>
              <w:spacing w:line="450" w:lineRule="exact"/>
              <w:jc w:val="center"/>
              <w:textAlignment w:val="bottom"/>
              <w:rPr>
                <w:rFonts w:ascii="宋体" w:hAnsi="宋体"/>
                <w:sz w:val="24"/>
              </w:rPr>
            </w:pPr>
          </w:p>
        </w:tc>
      </w:tr>
    </w:tbl>
    <w:p w:rsidR="002348E5" w:rsidRDefault="002348E5" w:rsidP="002348E5">
      <w:pPr>
        <w:pStyle w:val="af0"/>
        <w:spacing w:line="360" w:lineRule="auto"/>
        <w:rPr>
          <w:rFonts w:ascii="宋体" w:hAnsi="宋体"/>
          <w:sz w:val="24"/>
        </w:rPr>
      </w:pPr>
      <w:r>
        <w:rPr>
          <w:rFonts w:ascii="宋体" w:hAnsi="宋体" w:hint="eastAsia"/>
          <w:sz w:val="24"/>
        </w:rPr>
        <w:t>注：</w:t>
      </w:r>
    </w:p>
    <w:p w:rsidR="002348E5" w:rsidRDefault="002348E5" w:rsidP="002348E5">
      <w:pPr>
        <w:pStyle w:val="af0"/>
        <w:spacing w:line="360" w:lineRule="auto"/>
        <w:ind w:firstLineChars="200" w:firstLine="480"/>
        <w:rPr>
          <w:rFonts w:ascii="宋体" w:hAnsi="宋体"/>
          <w:kern w:val="0"/>
          <w:sz w:val="24"/>
        </w:rPr>
      </w:pPr>
      <w:r>
        <w:rPr>
          <w:rFonts w:ascii="宋体" w:hAnsi="宋体" w:hint="eastAsia"/>
          <w:kern w:val="0"/>
          <w:sz w:val="24"/>
        </w:rPr>
        <w:t>1.投标报价是包括货款、标准附件、备品备件、专用工具、包装、运输、装卸、保险、税金、货到就位以及安装、调试、培训、验收、保修、合同包含的所有风险责任等各项费用及不可预见费等所需的全部费用，全部费用已包含在开标一览表的投标总报价中。</w:t>
      </w:r>
    </w:p>
    <w:p w:rsidR="002348E5" w:rsidRDefault="002348E5" w:rsidP="002348E5">
      <w:pPr>
        <w:spacing w:line="360" w:lineRule="auto"/>
        <w:ind w:firstLineChars="200" w:firstLine="480"/>
        <w:rPr>
          <w:rFonts w:ascii="宋体" w:hAnsi="宋体"/>
          <w:kern w:val="0"/>
          <w:sz w:val="24"/>
        </w:rPr>
      </w:pPr>
      <w:r>
        <w:rPr>
          <w:rFonts w:ascii="宋体" w:hAnsi="宋体" w:hint="eastAsia"/>
          <w:kern w:val="0"/>
          <w:sz w:val="24"/>
        </w:rPr>
        <w:t>2.报价一经涂改，应在涂改处加盖单位公章，或者由法定代表人或授权委托人签字或盖章，否则其投标作无效标处理。</w:t>
      </w:r>
    </w:p>
    <w:p w:rsidR="002348E5" w:rsidRDefault="002348E5" w:rsidP="002348E5">
      <w:pPr>
        <w:spacing w:line="400" w:lineRule="exact"/>
        <w:rPr>
          <w:rFonts w:ascii="宋体" w:hAnsi="宋体"/>
          <w:color w:val="000000"/>
          <w:sz w:val="24"/>
          <w:u w:val="single"/>
        </w:rPr>
      </w:pPr>
    </w:p>
    <w:p w:rsidR="002348E5" w:rsidRDefault="002348E5" w:rsidP="002348E5">
      <w:pPr>
        <w:spacing w:line="400" w:lineRule="exact"/>
        <w:rPr>
          <w:rFonts w:ascii="宋体" w:hAnsi="宋体"/>
          <w:color w:val="000000"/>
          <w:sz w:val="24"/>
          <w:u w:val="single"/>
        </w:rPr>
      </w:pPr>
    </w:p>
    <w:p w:rsidR="002348E5" w:rsidRDefault="002348E5" w:rsidP="002348E5">
      <w:pPr>
        <w:ind w:firstLineChars="1960" w:firstLine="4704"/>
        <w:rPr>
          <w:rFonts w:ascii="宋体" w:hAnsi="宋体"/>
          <w:sz w:val="24"/>
        </w:rPr>
      </w:pPr>
      <w:r>
        <w:rPr>
          <w:rFonts w:ascii="宋体" w:hAnsi="宋体" w:hint="eastAsia"/>
          <w:sz w:val="24"/>
        </w:rPr>
        <w:t>投标人</w:t>
      </w:r>
      <w:r>
        <w:rPr>
          <w:rFonts w:ascii="宋体" w:hAnsi="宋体"/>
          <w:sz w:val="24"/>
        </w:rPr>
        <w:t>（盖单位章）：</w:t>
      </w:r>
      <w:r>
        <w:rPr>
          <w:rFonts w:ascii="宋体" w:hAnsi="宋体" w:hint="eastAsia"/>
          <w:sz w:val="24"/>
        </w:rPr>
        <w:t xml:space="preserve">     </w:t>
      </w:r>
    </w:p>
    <w:p w:rsidR="002348E5" w:rsidRDefault="002348E5" w:rsidP="002348E5">
      <w:pPr>
        <w:rPr>
          <w:rFonts w:ascii="宋体" w:hAnsi="宋体"/>
          <w:sz w:val="24"/>
        </w:rPr>
      </w:pPr>
    </w:p>
    <w:p w:rsidR="002348E5" w:rsidRDefault="002348E5" w:rsidP="002348E5">
      <w:pPr>
        <w:ind w:firstLineChars="1050" w:firstLine="2520"/>
        <w:rPr>
          <w:rFonts w:ascii="宋体" w:hAnsi="宋体"/>
          <w:sz w:val="24"/>
        </w:rPr>
      </w:pPr>
      <w:r>
        <w:rPr>
          <w:rFonts w:ascii="宋体" w:hAnsi="宋体"/>
          <w:sz w:val="24"/>
        </w:rPr>
        <w:t>法定代表人</w:t>
      </w:r>
      <w:r>
        <w:rPr>
          <w:rFonts w:ascii="宋体" w:hAnsi="宋体" w:hint="eastAsia"/>
          <w:sz w:val="24"/>
        </w:rPr>
        <w:t>或全权代表（盖章或签字）</w:t>
      </w:r>
      <w:r>
        <w:rPr>
          <w:rFonts w:ascii="宋体" w:hAnsi="宋体"/>
          <w:sz w:val="24"/>
        </w:rPr>
        <w:t xml:space="preserve">： </w:t>
      </w:r>
    </w:p>
    <w:p w:rsidR="002348E5" w:rsidRDefault="002348E5" w:rsidP="002348E5">
      <w:pPr>
        <w:rPr>
          <w:rFonts w:ascii="宋体" w:hAnsi="宋体"/>
          <w:sz w:val="24"/>
        </w:rPr>
      </w:pPr>
    </w:p>
    <w:p w:rsidR="002348E5" w:rsidRDefault="002348E5" w:rsidP="002348E5">
      <w:pPr>
        <w:pStyle w:val="aa"/>
        <w:spacing w:line="360" w:lineRule="auto"/>
        <w:outlineLvl w:val="1"/>
        <w:rPr>
          <w:rFonts w:hAnsi="宋体"/>
          <w:sz w:val="24"/>
        </w:rPr>
        <w:sectPr w:rsidR="002348E5">
          <w:pgSz w:w="11906" w:h="16838"/>
          <w:pgMar w:top="1440" w:right="1440" w:bottom="1440" w:left="1440" w:header="851" w:footer="992" w:gutter="0"/>
          <w:cols w:space="720"/>
          <w:docGrid w:linePitch="312"/>
        </w:sectPr>
      </w:pPr>
      <w:r>
        <w:rPr>
          <w:rFonts w:hAnsi="宋体"/>
          <w:sz w:val="24"/>
        </w:rPr>
        <w:t xml:space="preserve"> </w:t>
      </w:r>
      <w:r>
        <w:rPr>
          <w:rFonts w:hAnsi="宋体" w:hint="eastAsia"/>
          <w:sz w:val="24"/>
        </w:rPr>
        <w:t xml:space="preserve">                                               </w:t>
      </w:r>
      <w:r>
        <w:rPr>
          <w:rFonts w:hAnsi="宋体"/>
          <w:sz w:val="24"/>
        </w:rPr>
        <w:t>日    期：</w:t>
      </w:r>
    </w:p>
    <w:p w:rsidR="002348E5" w:rsidRDefault="002348E5" w:rsidP="002348E5">
      <w:pPr>
        <w:pStyle w:val="aa"/>
        <w:spacing w:line="360" w:lineRule="auto"/>
        <w:outlineLvl w:val="1"/>
        <w:rPr>
          <w:rFonts w:hAnsi="宋体"/>
          <w:b/>
          <w:color w:val="000000"/>
          <w:sz w:val="24"/>
        </w:rPr>
      </w:pPr>
      <w:r>
        <w:rPr>
          <w:rFonts w:hAnsi="宋体"/>
          <w:b/>
          <w:color w:val="000000"/>
          <w:sz w:val="24"/>
        </w:rPr>
        <w:lastRenderedPageBreak/>
        <w:t>附件</w:t>
      </w:r>
      <w:r>
        <w:rPr>
          <w:rFonts w:hAnsi="宋体" w:hint="eastAsia"/>
          <w:b/>
          <w:color w:val="000000"/>
          <w:sz w:val="24"/>
        </w:rPr>
        <w:t>二</w:t>
      </w:r>
      <w:r>
        <w:rPr>
          <w:rFonts w:hAnsi="宋体"/>
          <w:b/>
          <w:color w:val="000000"/>
          <w:sz w:val="24"/>
        </w:rPr>
        <w:t>：</w:t>
      </w:r>
    </w:p>
    <w:p w:rsidR="002348E5" w:rsidRDefault="002348E5" w:rsidP="002348E5">
      <w:pPr>
        <w:spacing w:line="360" w:lineRule="auto"/>
        <w:jc w:val="center"/>
        <w:rPr>
          <w:rFonts w:ascii="宋体" w:hAnsi="宋体" w:cs="仿宋_GB2312"/>
          <w:b/>
          <w:bCs/>
          <w:color w:val="000000"/>
          <w:kern w:val="0"/>
          <w:szCs w:val="36"/>
          <w:lang w:val="zh-CN"/>
        </w:rPr>
      </w:pPr>
      <w:r>
        <w:rPr>
          <w:rFonts w:ascii="宋体" w:hAnsi="宋体" w:cs="仿宋_GB2312" w:hint="eastAsia"/>
          <w:b/>
          <w:bCs/>
          <w:color w:val="000000"/>
          <w:kern w:val="0"/>
          <w:szCs w:val="36"/>
          <w:lang w:val="zh-CN"/>
        </w:rPr>
        <w:t>投标报价明细表</w:t>
      </w:r>
    </w:p>
    <w:p w:rsidR="002348E5" w:rsidRDefault="002348E5" w:rsidP="002348E5">
      <w:pPr>
        <w:pStyle w:val="aa"/>
        <w:spacing w:line="320" w:lineRule="exact"/>
        <w:ind w:right="480" w:firstLineChars="2500" w:firstLine="6000"/>
        <w:jc w:val="center"/>
        <w:rPr>
          <w:rFonts w:hAnsi="宋体"/>
          <w:color w:val="000000"/>
          <w:sz w:val="24"/>
        </w:rPr>
      </w:pPr>
      <w:r>
        <w:rPr>
          <w:rFonts w:hAnsi="宋体"/>
          <w:sz w:val="24"/>
        </w:rPr>
        <w:t xml:space="preserve">      单位：元</w:t>
      </w:r>
      <w:r>
        <w:rPr>
          <w:rFonts w:hAnsi="宋体"/>
          <w:color w:val="000000"/>
          <w:sz w:val="24"/>
        </w:rPr>
        <w:t>（人民币）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009"/>
        <w:gridCol w:w="1410"/>
        <w:gridCol w:w="900"/>
        <w:gridCol w:w="900"/>
        <w:gridCol w:w="1619"/>
        <w:gridCol w:w="1682"/>
      </w:tblGrid>
      <w:tr w:rsidR="002348E5" w:rsidTr="00014E54">
        <w:trPr>
          <w:trHeight w:val="840"/>
        </w:trPr>
        <w:tc>
          <w:tcPr>
            <w:tcW w:w="828" w:type="dxa"/>
            <w:vAlign w:val="center"/>
          </w:tcPr>
          <w:p w:rsidR="002348E5" w:rsidRDefault="002348E5" w:rsidP="00014E54">
            <w:pPr>
              <w:jc w:val="center"/>
              <w:rPr>
                <w:rFonts w:ascii="宋体" w:hAnsi="宋体"/>
                <w:sz w:val="24"/>
              </w:rPr>
            </w:pPr>
            <w:r>
              <w:rPr>
                <w:rFonts w:ascii="宋体" w:hAnsi="宋体" w:hint="eastAsia"/>
                <w:sz w:val="24"/>
              </w:rPr>
              <w:t>序号</w:t>
            </w:r>
          </w:p>
        </w:tc>
        <w:tc>
          <w:tcPr>
            <w:tcW w:w="2009" w:type="dxa"/>
            <w:vAlign w:val="center"/>
          </w:tcPr>
          <w:p w:rsidR="002348E5" w:rsidRDefault="002348E5" w:rsidP="00014E54">
            <w:pPr>
              <w:jc w:val="center"/>
              <w:rPr>
                <w:rFonts w:ascii="宋体" w:hAnsi="宋体"/>
                <w:sz w:val="24"/>
              </w:rPr>
            </w:pPr>
            <w:r>
              <w:rPr>
                <w:rFonts w:ascii="宋体" w:hAnsi="宋体" w:hint="eastAsia"/>
                <w:sz w:val="24"/>
              </w:rPr>
              <w:t>产  品  名  称</w:t>
            </w:r>
          </w:p>
        </w:tc>
        <w:tc>
          <w:tcPr>
            <w:tcW w:w="1410" w:type="dxa"/>
            <w:vAlign w:val="center"/>
          </w:tcPr>
          <w:p w:rsidR="002348E5" w:rsidRDefault="002348E5" w:rsidP="00014E54">
            <w:pPr>
              <w:jc w:val="center"/>
              <w:rPr>
                <w:rFonts w:ascii="宋体" w:hAnsi="宋体"/>
                <w:sz w:val="24"/>
              </w:rPr>
            </w:pPr>
            <w:r>
              <w:rPr>
                <w:rFonts w:ascii="宋体" w:hAnsi="宋体" w:hint="eastAsia"/>
                <w:sz w:val="24"/>
              </w:rPr>
              <w:t>品牌型号</w:t>
            </w:r>
          </w:p>
        </w:tc>
        <w:tc>
          <w:tcPr>
            <w:tcW w:w="900" w:type="dxa"/>
            <w:vAlign w:val="center"/>
          </w:tcPr>
          <w:p w:rsidR="002348E5" w:rsidRDefault="002348E5" w:rsidP="00014E54">
            <w:pPr>
              <w:jc w:val="center"/>
              <w:rPr>
                <w:rFonts w:ascii="宋体" w:hAnsi="宋体"/>
                <w:sz w:val="24"/>
              </w:rPr>
            </w:pPr>
            <w:r>
              <w:rPr>
                <w:rFonts w:ascii="宋体" w:hAnsi="宋体" w:hint="eastAsia"/>
                <w:sz w:val="24"/>
              </w:rPr>
              <w:t>单位</w:t>
            </w:r>
          </w:p>
        </w:tc>
        <w:tc>
          <w:tcPr>
            <w:tcW w:w="900" w:type="dxa"/>
            <w:vAlign w:val="center"/>
          </w:tcPr>
          <w:p w:rsidR="002348E5" w:rsidRDefault="002348E5" w:rsidP="00014E54">
            <w:pPr>
              <w:jc w:val="center"/>
              <w:rPr>
                <w:rFonts w:ascii="宋体" w:hAnsi="宋体"/>
                <w:sz w:val="24"/>
              </w:rPr>
            </w:pPr>
            <w:r>
              <w:rPr>
                <w:rFonts w:ascii="宋体" w:hAnsi="宋体" w:hint="eastAsia"/>
                <w:sz w:val="24"/>
              </w:rPr>
              <w:t>数量</w:t>
            </w:r>
          </w:p>
        </w:tc>
        <w:tc>
          <w:tcPr>
            <w:tcW w:w="1619" w:type="dxa"/>
            <w:vAlign w:val="center"/>
          </w:tcPr>
          <w:p w:rsidR="002348E5" w:rsidRDefault="002348E5" w:rsidP="00014E54">
            <w:pPr>
              <w:jc w:val="center"/>
              <w:rPr>
                <w:rFonts w:ascii="宋体" w:hAnsi="宋体"/>
                <w:sz w:val="24"/>
              </w:rPr>
            </w:pPr>
            <w:r>
              <w:rPr>
                <w:rFonts w:ascii="宋体" w:hAnsi="宋体" w:hint="eastAsia"/>
                <w:sz w:val="24"/>
              </w:rPr>
              <w:t>单价</w:t>
            </w:r>
          </w:p>
        </w:tc>
        <w:tc>
          <w:tcPr>
            <w:tcW w:w="1682" w:type="dxa"/>
            <w:vAlign w:val="center"/>
          </w:tcPr>
          <w:p w:rsidR="002348E5" w:rsidRDefault="002348E5" w:rsidP="00014E54">
            <w:pPr>
              <w:jc w:val="center"/>
              <w:rPr>
                <w:rFonts w:ascii="宋体" w:hAnsi="宋体"/>
                <w:sz w:val="24"/>
              </w:rPr>
            </w:pPr>
            <w:r>
              <w:rPr>
                <w:rFonts w:ascii="宋体" w:hAnsi="宋体" w:hint="eastAsia"/>
                <w:sz w:val="24"/>
              </w:rPr>
              <w:t>总价</w:t>
            </w:r>
          </w:p>
        </w:tc>
      </w:tr>
      <w:tr w:rsidR="002348E5" w:rsidTr="00014E54">
        <w:trPr>
          <w:trHeight w:val="840"/>
        </w:trPr>
        <w:tc>
          <w:tcPr>
            <w:tcW w:w="828" w:type="dxa"/>
            <w:tcBorders>
              <w:right w:val="single" w:sz="8" w:space="0" w:color="auto"/>
            </w:tcBorders>
            <w:vAlign w:val="center"/>
          </w:tcPr>
          <w:p w:rsidR="002348E5" w:rsidRDefault="002348E5" w:rsidP="00014E54">
            <w:pPr>
              <w:jc w:val="center"/>
              <w:rPr>
                <w:rFonts w:ascii="宋体" w:hAnsi="宋体"/>
                <w:sz w:val="24"/>
              </w:rPr>
            </w:pPr>
            <w:r>
              <w:rPr>
                <w:rFonts w:ascii="宋体" w:hAnsi="宋体" w:hint="eastAsia"/>
                <w:sz w:val="24"/>
              </w:rPr>
              <w:t>1</w:t>
            </w:r>
          </w:p>
        </w:tc>
        <w:tc>
          <w:tcPr>
            <w:tcW w:w="2009" w:type="dxa"/>
            <w:tcBorders>
              <w:left w:val="single" w:sz="8" w:space="0" w:color="auto"/>
              <w:right w:val="single" w:sz="4" w:space="0" w:color="auto"/>
            </w:tcBorders>
            <w:vAlign w:val="center"/>
          </w:tcPr>
          <w:p w:rsidR="002348E5" w:rsidRDefault="002348E5" w:rsidP="00014E54">
            <w:pPr>
              <w:pStyle w:val="aa"/>
              <w:spacing w:line="360" w:lineRule="auto"/>
              <w:jc w:val="center"/>
              <w:rPr>
                <w:rFonts w:hAnsi="宋体" w:cs="宋体"/>
                <w:kern w:val="0"/>
                <w:sz w:val="20"/>
                <w:szCs w:val="24"/>
              </w:rPr>
            </w:pPr>
          </w:p>
        </w:tc>
        <w:tc>
          <w:tcPr>
            <w:tcW w:w="1410" w:type="dxa"/>
            <w:tcBorders>
              <w:left w:val="single" w:sz="4" w:space="0" w:color="auto"/>
            </w:tcBorders>
            <w:vAlign w:val="center"/>
          </w:tcPr>
          <w:p w:rsidR="002348E5" w:rsidRDefault="002348E5" w:rsidP="00014E54">
            <w:pPr>
              <w:jc w:val="center"/>
              <w:rPr>
                <w:rFonts w:ascii="宋体" w:hAnsi="宋体" w:cs="宋体"/>
                <w:kern w:val="0"/>
                <w:sz w:val="20"/>
              </w:rPr>
            </w:pPr>
          </w:p>
        </w:tc>
        <w:tc>
          <w:tcPr>
            <w:tcW w:w="900" w:type="dxa"/>
            <w:vAlign w:val="center"/>
          </w:tcPr>
          <w:p w:rsidR="002348E5" w:rsidRDefault="002348E5" w:rsidP="00014E54">
            <w:pPr>
              <w:pStyle w:val="aa"/>
              <w:spacing w:line="360" w:lineRule="auto"/>
              <w:jc w:val="center"/>
              <w:rPr>
                <w:rFonts w:hAnsi="Times New Roman"/>
                <w:color w:val="000000"/>
                <w:sz w:val="24"/>
                <w:szCs w:val="24"/>
                <w:lang w:val="zh-CN"/>
              </w:rPr>
            </w:pPr>
          </w:p>
        </w:tc>
        <w:tc>
          <w:tcPr>
            <w:tcW w:w="900" w:type="dxa"/>
            <w:vAlign w:val="center"/>
          </w:tcPr>
          <w:p w:rsidR="002348E5" w:rsidRDefault="002348E5" w:rsidP="00014E54">
            <w:pPr>
              <w:pStyle w:val="aa"/>
              <w:spacing w:line="360" w:lineRule="auto"/>
              <w:jc w:val="center"/>
              <w:rPr>
                <w:rFonts w:hAnsi="Times New Roman"/>
                <w:color w:val="000000"/>
                <w:sz w:val="24"/>
                <w:szCs w:val="24"/>
                <w:lang w:val="zh-CN"/>
              </w:rPr>
            </w:pPr>
          </w:p>
        </w:tc>
        <w:tc>
          <w:tcPr>
            <w:tcW w:w="1619" w:type="dxa"/>
            <w:vAlign w:val="center"/>
          </w:tcPr>
          <w:p w:rsidR="002348E5" w:rsidRDefault="002348E5" w:rsidP="00014E54">
            <w:pPr>
              <w:widowControl/>
              <w:jc w:val="center"/>
              <w:rPr>
                <w:rFonts w:ascii="宋体" w:hAnsi="宋体"/>
                <w:sz w:val="24"/>
              </w:rPr>
            </w:pPr>
          </w:p>
        </w:tc>
        <w:tc>
          <w:tcPr>
            <w:tcW w:w="1682" w:type="dxa"/>
            <w:vAlign w:val="center"/>
          </w:tcPr>
          <w:p w:rsidR="002348E5" w:rsidRDefault="002348E5" w:rsidP="00014E54">
            <w:pPr>
              <w:jc w:val="center"/>
              <w:rPr>
                <w:rFonts w:ascii="宋体" w:hAnsi="宋体"/>
                <w:sz w:val="24"/>
              </w:rPr>
            </w:pPr>
          </w:p>
        </w:tc>
      </w:tr>
      <w:tr w:rsidR="002348E5" w:rsidTr="00014E54">
        <w:trPr>
          <w:trHeight w:val="840"/>
        </w:trPr>
        <w:tc>
          <w:tcPr>
            <w:tcW w:w="828" w:type="dxa"/>
            <w:tcBorders>
              <w:right w:val="single" w:sz="8" w:space="0" w:color="auto"/>
            </w:tcBorders>
            <w:vAlign w:val="center"/>
          </w:tcPr>
          <w:p w:rsidR="002348E5" w:rsidRDefault="002348E5" w:rsidP="00014E54">
            <w:pPr>
              <w:jc w:val="center"/>
              <w:rPr>
                <w:rFonts w:ascii="宋体" w:hAnsi="宋体"/>
                <w:sz w:val="24"/>
              </w:rPr>
            </w:pPr>
            <w:r>
              <w:rPr>
                <w:rFonts w:ascii="宋体" w:hAnsi="宋体" w:hint="eastAsia"/>
                <w:sz w:val="24"/>
              </w:rPr>
              <w:t>2</w:t>
            </w:r>
          </w:p>
        </w:tc>
        <w:tc>
          <w:tcPr>
            <w:tcW w:w="2009" w:type="dxa"/>
            <w:tcBorders>
              <w:left w:val="single" w:sz="8" w:space="0" w:color="auto"/>
              <w:right w:val="single" w:sz="4" w:space="0" w:color="auto"/>
            </w:tcBorders>
            <w:vAlign w:val="center"/>
          </w:tcPr>
          <w:p w:rsidR="002348E5" w:rsidRDefault="002348E5" w:rsidP="00014E54">
            <w:pPr>
              <w:pStyle w:val="aa"/>
              <w:spacing w:line="360" w:lineRule="auto"/>
              <w:jc w:val="center"/>
              <w:rPr>
                <w:rFonts w:hAnsi="宋体" w:cs="宋体"/>
                <w:kern w:val="0"/>
                <w:sz w:val="20"/>
                <w:szCs w:val="24"/>
              </w:rPr>
            </w:pPr>
          </w:p>
        </w:tc>
        <w:tc>
          <w:tcPr>
            <w:tcW w:w="1410" w:type="dxa"/>
            <w:tcBorders>
              <w:left w:val="single" w:sz="4" w:space="0" w:color="auto"/>
            </w:tcBorders>
            <w:vAlign w:val="center"/>
          </w:tcPr>
          <w:p w:rsidR="002348E5" w:rsidRDefault="002348E5" w:rsidP="00014E54">
            <w:pPr>
              <w:jc w:val="center"/>
              <w:rPr>
                <w:rFonts w:ascii="宋体" w:hAnsi="宋体" w:cs="宋体"/>
                <w:kern w:val="0"/>
                <w:sz w:val="20"/>
              </w:rPr>
            </w:pPr>
          </w:p>
        </w:tc>
        <w:tc>
          <w:tcPr>
            <w:tcW w:w="900" w:type="dxa"/>
            <w:vAlign w:val="center"/>
          </w:tcPr>
          <w:p w:rsidR="002348E5" w:rsidRDefault="002348E5" w:rsidP="00014E54">
            <w:pPr>
              <w:pStyle w:val="aa"/>
              <w:spacing w:line="360" w:lineRule="auto"/>
              <w:jc w:val="center"/>
              <w:rPr>
                <w:rFonts w:hAnsi="Times New Roman"/>
                <w:color w:val="000000"/>
                <w:sz w:val="24"/>
                <w:szCs w:val="24"/>
                <w:lang w:val="zh-CN"/>
              </w:rPr>
            </w:pPr>
          </w:p>
        </w:tc>
        <w:tc>
          <w:tcPr>
            <w:tcW w:w="900" w:type="dxa"/>
            <w:vAlign w:val="center"/>
          </w:tcPr>
          <w:p w:rsidR="002348E5" w:rsidRDefault="002348E5" w:rsidP="00014E54">
            <w:pPr>
              <w:pStyle w:val="aa"/>
              <w:spacing w:line="360" w:lineRule="auto"/>
              <w:jc w:val="center"/>
              <w:rPr>
                <w:rFonts w:hAnsi="Times New Roman"/>
                <w:color w:val="000000"/>
                <w:sz w:val="24"/>
                <w:szCs w:val="24"/>
                <w:lang w:val="zh-CN"/>
              </w:rPr>
            </w:pPr>
          </w:p>
        </w:tc>
        <w:tc>
          <w:tcPr>
            <w:tcW w:w="1619" w:type="dxa"/>
            <w:vAlign w:val="center"/>
          </w:tcPr>
          <w:p w:rsidR="002348E5" w:rsidRDefault="002348E5" w:rsidP="00014E54">
            <w:pPr>
              <w:widowControl/>
              <w:jc w:val="center"/>
              <w:rPr>
                <w:rFonts w:ascii="宋体" w:hAnsi="宋体"/>
                <w:sz w:val="24"/>
              </w:rPr>
            </w:pPr>
          </w:p>
        </w:tc>
        <w:tc>
          <w:tcPr>
            <w:tcW w:w="1682" w:type="dxa"/>
            <w:vAlign w:val="center"/>
          </w:tcPr>
          <w:p w:rsidR="002348E5" w:rsidRDefault="002348E5" w:rsidP="00014E54">
            <w:pPr>
              <w:jc w:val="center"/>
              <w:rPr>
                <w:rFonts w:ascii="宋体" w:hAnsi="宋体"/>
                <w:sz w:val="24"/>
              </w:rPr>
            </w:pPr>
          </w:p>
        </w:tc>
      </w:tr>
      <w:tr w:rsidR="002348E5" w:rsidTr="00014E54">
        <w:trPr>
          <w:trHeight w:val="840"/>
        </w:trPr>
        <w:tc>
          <w:tcPr>
            <w:tcW w:w="828" w:type="dxa"/>
            <w:tcBorders>
              <w:right w:val="single" w:sz="8" w:space="0" w:color="auto"/>
            </w:tcBorders>
            <w:vAlign w:val="center"/>
          </w:tcPr>
          <w:p w:rsidR="002348E5" w:rsidRDefault="002348E5" w:rsidP="00014E54">
            <w:pPr>
              <w:jc w:val="center"/>
              <w:rPr>
                <w:rFonts w:ascii="宋体" w:hAnsi="宋体"/>
                <w:sz w:val="24"/>
              </w:rPr>
            </w:pPr>
            <w:r>
              <w:rPr>
                <w:rFonts w:ascii="宋体" w:hAnsi="宋体" w:hint="eastAsia"/>
                <w:sz w:val="24"/>
              </w:rPr>
              <w:t>3</w:t>
            </w:r>
          </w:p>
        </w:tc>
        <w:tc>
          <w:tcPr>
            <w:tcW w:w="2009" w:type="dxa"/>
            <w:tcBorders>
              <w:left w:val="single" w:sz="8" w:space="0" w:color="auto"/>
              <w:right w:val="single" w:sz="4" w:space="0" w:color="auto"/>
            </w:tcBorders>
            <w:vAlign w:val="center"/>
          </w:tcPr>
          <w:p w:rsidR="002348E5" w:rsidRDefault="002348E5" w:rsidP="00014E54">
            <w:pPr>
              <w:pStyle w:val="aa"/>
              <w:spacing w:line="360" w:lineRule="auto"/>
              <w:jc w:val="center"/>
              <w:rPr>
                <w:rFonts w:hAnsi="宋体" w:cs="宋体"/>
                <w:kern w:val="0"/>
                <w:sz w:val="20"/>
                <w:szCs w:val="24"/>
              </w:rPr>
            </w:pPr>
          </w:p>
        </w:tc>
        <w:tc>
          <w:tcPr>
            <w:tcW w:w="1410" w:type="dxa"/>
            <w:tcBorders>
              <w:left w:val="single" w:sz="4" w:space="0" w:color="auto"/>
            </w:tcBorders>
            <w:vAlign w:val="center"/>
          </w:tcPr>
          <w:p w:rsidR="002348E5" w:rsidRDefault="002348E5" w:rsidP="00014E54">
            <w:pPr>
              <w:jc w:val="center"/>
              <w:rPr>
                <w:rFonts w:ascii="宋体" w:hAnsi="宋体" w:cs="宋体"/>
                <w:kern w:val="0"/>
                <w:sz w:val="20"/>
              </w:rPr>
            </w:pPr>
          </w:p>
        </w:tc>
        <w:tc>
          <w:tcPr>
            <w:tcW w:w="900" w:type="dxa"/>
            <w:vAlign w:val="center"/>
          </w:tcPr>
          <w:p w:rsidR="002348E5" w:rsidRDefault="002348E5" w:rsidP="00014E54">
            <w:pPr>
              <w:pStyle w:val="aa"/>
              <w:spacing w:line="360" w:lineRule="auto"/>
              <w:jc w:val="center"/>
              <w:rPr>
                <w:rFonts w:hAnsi="Times New Roman"/>
                <w:color w:val="000000"/>
                <w:sz w:val="24"/>
                <w:szCs w:val="24"/>
                <w:lang w:val="zh-CN"/>
              </w:rPr>
            </w:pPr>
          </w:p>
        </w:tc>
        <w:tc>
          <w:tcPr>
            <w:tcW w:w="900" w:type="dxa"/>
            <w:vAlign w:val="center"/>
          </w:tcPr>
          <w:p w:rsidR="002348E5" w:rsidRDefault="002348E5" w:rsidP="00014E54">
            <w:pPr>
              <w:pStyle w:val="aa"/>
              <w:spacing w:line="360" w:lineRule="auto"/>
              <w:jc w:val="center"/>
              <w:rPr>
                <w:rFonts w:hAnsi="Times New Roman"/>
                <w:color w:val="000000"/>
                <w:sz w:val="24"/>
                <w:szCs w:val="24"/>
                <w:lang w:val="zh-CN"/>
              </w:rPr>
            </w:pPr>
          </w:p>
        </w:tc>
        <w:tc>
          <w:tcPr>
            <w:tcW w:w="1619" w:type="dxa"/>
            <w:vAlign w:val="center"/>
          </w:tcPr>
          <w:p w:rsidR="002348E5" w:rsidRDefault="002348E5" w:rsidP="00014E54">
            <w:pPr>
              <w:widowControl/>
              <w:jc w:val="center"/>
              <w:rPr>
                <w:rFonts w:ascii="宋体" w:hAnsi="宋体"/>
                <w:sz w:val="24"/>
              </w:rPr>
            </w:pPr>
          </w:p>
        </w:tc>
        <w:tc>
          <w:tcPr>
            <w:tcW w:w="1682" w:type="dxa"/>
            <w:vAlign w:val="center"/>
          </w:tcPr>
          <w:p w:rsidR="002348E5" w:rsidRDefault="002348E5" w:rsidP="00014E54">
            <w:pPr>
              <w:jc w:val="center"/>
              <w:rPr>
                <w:rFonts w:ascii="宋体" w:hAnsi="宋体"/>
                <w:sz w:val="24"/>
              </w:rPr>
            </w:pPr>
          </w:p>
        </w:tc>
      </w:tr>
      <w:tr w:rsidR="002348E5" w:rsidTr="00014E54">
        <w:trPr>
          <w:trHeight w:val="840"/>
        </w:trPr>
        <w:tc>
          <w:tcPr>
            <w:tcW w:w="828" w:type="dxa"/>
            <w:tcBorders>
              <w:right w:val="single" w:sz="8" w:space="0" w:color="auto"/>
            </w:tcBorders>
            <w:vAlign w:val="center"/>
          </w:tcPr>
          <w:p w:rsidR="002348E5" w:rsidRDefault="002348E5" w:rsidP="00014E54">
            <w:pPr>
              <w:jc w:val="center"/>
              <w:rPr>
                <w:rFonts w:ascii="宋体" w:hAnsi="宋体"/>
                <w:sz w:val="24"/>
              </w:rPr>
            </w:pPr>
            <w:r>
              <w:rPr>
                <w:rFonts w:ascii="宋体" w:hAnsi="宋体" w:hint="eastAsia"/>
                <w:sz w:val="24"/>
              </w:rPr>
              <w:t>……</w:t>
            </w:r>
          </w:p>
        </w:tc>
        <w:tc>
          <w:tcPr>
            <w:tcW w:w="2009" w:type="dxa"/>
            <w:tcBorders>
              <w:left w:val="single" w:sz="8" w:space="0" w:color="auto"/>
              <w:right w:val="single" w:sz="4" w:space="0" w:color="auto"/>
            </w:tcBorders>
            <w:vAlign w:val="center"/>
          </w:tcPr>
          <w:p w:rsidR="002348E5" w:rsidRDefault="002348E5" w:rsidP="00014E54">
            <w:pPr>
              <w:pStyle w:val="aa"/>
              <w:spacing w:line="360" w:lineRule="auto"/>
              <w:jc w:val="center"/>
              <w:rPr>
                <w:rFonts w:hAnsi="宋体" w:cs="宋体"/>
                <w:kern w:val="0"/>
                <w:sz w:val="20"/>
                <w:szCs w:val="24"/>
              </w:rPr>
            </w:pPr>
          </w:p>
        </w:tc>
        <w:tc>
          <w:tcPr>
            <w:tcW w:w="1410" w:type="dxa"/>
            <w:tcBorders>
              <w:left w:val="single" w:sz="4" w:space="0" w:color="auto"/>
            </w:tcBorders>
            <w:vAlign w:val="center"/>
          </w:tcPr>
          <w:p w:rsidR="002348E5" w:rsidRDefault="002348E5" w:rsidP="00014E54">
            <w:pPr>
              <w:jc w:val="center"/>
              <w:rPr>
                <w:rFonts w:ascii="宋体" w:hAnsi="宋体" w:cs="宋体"/>
                <w:kern w:val="0"/>
                <w:sz w:val="20"/>
              </w:rPr>
            </w:pPr>
          </w:p>
        </w:tc>
        <w:tc>
          <w:tcPr>
            <w:tcW w:w="900" w:type="dxa"/>
            <w:vAlign w:val="center"/>
          </w:tcPr>
          <w:p w:rsidR="002348E5" w:rsidRDefault="002348E5" w:rsidP="00014E54">
            <w:pPr>
              <w:pStyle w:val="aa"/>
              <w:spacing w:line="360" w:lineRule="auto"/>
              <w:jc w:val="center"/>
              <w:rPr>
                <w:rFonts w:hAnsi="Times New Roman"/>
                <w:color w:val="000000"/>
                <w:sz w:val="24"/>
                <w:szCs w:val="24"/>
                <w:lang w:val="zh-CN"/>
              </w:rPr>
            </w:pPr>
          </w:p>
        </w:tc>
        <w:tc>
          <w:tcPr>
            <w:tcW w:w="900" w:type="dxa"/>
            <w:vAlign w:val="center"/>
          </w:tcPr>
          <w:p w:rsidR="002348E5" w:rsidRDefault="002348E5" w:rsidP="00014E54">
            <w:pPr>
              <w:pStyle w:val="aa"/>
              <w:spacing w:line="360" w:lineRule="auto"/>
              <w:jc w:val="center"/>
              <w:rPr>
                <w:rFonts w:hAnsi="Times New Roman"/>
                <w:color w:val="000000"/>
                <w:sz w:val="24"/>
                <w:szCs w:val="24"/>
                <w:lang w:val="zh-CN"/>
              </w:rPr>
            </w:pPr>
          </w:p>
        </w:tc>
        <w:tc>
          <w:tcPr>
            <w:tcW w:w="1619" w:type="dxa"/>
            <w:vAlign w:val="center"/>
          </w:tcPr>
          <w:p w:rsidR="002348E5" w:rsidRDefault="002348E5" w:rsidP="00014E54">
            <w:pPr>
              <w:widowControl/>
              <w:jc w:val="center"/>
              <w:rPr>
                <w:rFonts w:ascii="宋体" w:hAnsi="宋体"/>
                <w:sz w:val="24"/>
              </w:rPr>
            </w:pPr>
          </w:p>
        </w:tc>
        <w:tc>
          <w:tcPr>
            <w:tcW w:w="1682" w:type="dxa"/>
            <w:vAlign w:val="center"/>
          </w:tcPr>
          <w:p w:rsidR="002348E5" w:rsidRDefault="002348E5" w:rsidP="00014E54">
            <w:pPr>
              <w:jc w:val="center"/>
              <w:rPr>
                <w:rFonts w:ascii="宋体" w:hAnsi="宋体"/>
                <w:sz w:val="24"/>
              </w:rPr>
            </w:pPr>
          </w:p>
        </w:tc>
      </w:tr>
      <w:tr w:rsidR="002348E5" w:rsidTr="00014E54">
        <w:trPr>
          <w:trHeight w:val="840"/>
        </w:trPr>
        <w:tc>
          <w:tcPr>
            <w:tcW w:w="7666" w:type="dxa"/>
            <w:gridSpan w:val="6"/>
            <w:vAlign w:val="center"/>
          </w:tcPr>
          <w:p w:rsidR="002348E5" w:rsidRDefault="002348E5" w:rsidP="00014E54">
            <w:pPr>
              <w:jc w:val="center"/>
              <w:rPr>
                <w:rFonts w:ascii="宋体" w:hAnsi="宋体"/>
                <w:sz w:val="24"/>
              </w:rPr>
            </w:pPr>
            <w:r>
              <w:rPr>
                <w:rFonts w:ascii="宋体" w:hAnsi="宋体" w:hint="eastAsia"/>
                <w:sz w:val="24"/>
              </w:rPr>
              <w:t>合计投标总报价</w:t>
            </w:r>
          </w:p>
        </w:tc>
        <w:tc>
          <w:tcPr>
            <w:tcW w:w="1682" w:type="dxa"/>
            <w:vAlign w:val="center"/>
          </w:tcPr>
          <w:p w:rsidR="002348E5" w:rsidRDefault="002348E5" w:rsidP="00014E54">
            <w:pPr>
              <w:rPr>
                <w:rFonts w:ascii="宋体" w:hAnsi="宋体"/>
                <w:sz w:val="24"/>
              </w:rPr>
            </w:pPr>
            <w:r>
              <w:rPr>
                <w:rFonts w:ascii="宋体" w:hAnsi="宋体" w:hint="eastAsia"/>
                <w:b/>
                <w:sz w:val="24"/>
              </w:rPr>
              <w:t>￥</w:t>
            </w:r>
            <w:r>
              <w:rPr>
                <w:rFonts w:ascii="宋体" w:hAnsi="宋体" w:hint="eastAsia"/>
                <w:b/>
                <w:sz w:val="24"/>
                <w:u w:val="single"/>
              </w:rPr>
              <w:t xml:space="preserve">                   </w:t>
            </w:r>
          </w:p>
        </w:tc>
      </w:tr>
    </w:tbl>
    <w:p w:rsidR="002348E5" w:rsidRDefault="002348E5" w:rsidP="002348E5">
      <w:pPr>
        <w:spacing w:line="360" w:lineRule="auto"/>
        <w:ind w:firstLineChars="200" w:firstLine="480"/>
        <w:rPr>
          <w:rFonts w:ascii="宋体"/>
          <w:sz w:val="24"/>
          <w:lang w:val="zh-CN"/>
        </w:rPr>
      </w:pPr>
      <w:r>
        <w:rPr>
          <w:rFonts w:ascii="宋体" w:hint="eastAsia"/>
          <w:sz w:val="24"/>
          <w:lang w:val="zh-CN"/>
        </w:rPr>
        <w:t>注：</w:t>
      </w:r>
    </w:p>
    <w:p w:rsidR="002348E5" w:rsidRDefault="002348E5" w:rsidP="002348E5">
      <w:pPr>
        <w:spacing w:line="360" w:lineRule="auto"/>
        <w:ind w:firstLineChars="200" w:firstLine="480"/>
        <w:rPr>
          <w:rFonts w:ascii="宋体"/>
          <w:sz w:val="24"/>
          <w:lang w:val="zh-CN"/>
        </w:rPr>
      </w:pPr>
      <w:r>
        <w:rPr>
          <w:rFonts w:ascii="宋体" w:hint="eastAsia"/>
          <w:sz w:val="24"/>
          <w:lang w:val="zh-CN"/>
        </w:rPr>
        <w:t>1</w:t>
      </w:r>
      <w:r>
        <w:rPr>
          <w:rFonts w:ascii="宋体" w:hint="eastAsia"/>
          <w:sz w:val="24"/>
        </w:rPr>
        <w:t>.</w:t>
      </w:r>
      <w:r>
        <w:rPr>
          <w:rFonts w:ascii="宋体" w:hint="eastAsia"/>
          <w:sz w:val="24"/>
          <w:lang w:val="zh-CN"/>
        </w:rPr>
        <w:t>“投标报价明细表”中的投标总报价应与“开标一览表”中的投标总报价相一致，不一致时，以开标一览表为准。</w:t>
      </w:r>
    </w:p>
    <w:p w:rsidR="002348E5" w:rsidRDefault="002348E5" w:rsidP="002348E5">
      <w:pPr>
        <w:spacing w:line="360" w:lineRule="auto"/>
        <w:ind w:firstLineChars="200" w:firstLine="480"/>
        <w:rPr>
          <w:rFonts w:ascii="宋体"/>
          <w:sz w:val="24"/>
          <w:lang w:val="zh-CN"/>
        </w:rPr>
      </w:pPr>
      <w:r>
        <w:rPr>
          <w:rFonts w:ascii="宋体" w:hint="eastAsia"/>
          <w:sz w:val="24"/>
          <w:lang w:val="zh-CN"/>
        </w:rPr>
        <w:t>2</w:t>
      </w:r>
      <w:r>
        <w:rPr>
          <w:rFonts w:ascii="宋体" w:hint="eastAsia"/>
          <w:sz w:val="24"/>
        </w:rPr>
        <w:t>.</w:t>
      </w:r>
      <w:r>
        <w:rPr>
          <w:rFonts w:ascii="宋体" w:hint="eastAsia"/>
          <w:sz w:val="24"/>
          <w:lang w:val="zh-CN"/>
        </w:rPr>
        <w:t>投标报价明细表所填内容按招标文件采购设备清单要求为准。如有漏报的，视同已包含在投标总价内或已</w:t>
      </w:r>
      <w:proofErr w:type="gramStart"/>
      <w:r>
        <w:rPr>
          <w:rFonts w:ascii="宋体" w:hint="eastAsia"/>
          <w:sz w:val="24"/>
          <w:lang w:val="zh-CN"/>
        </w:rPr>
        <w:t>作优惠</w:t>
      </w:r>
      <w:proofErr w:type="gramEnd"/>
      <w:r>
        <w:rPr>
          <w:rFonts w:ascii="宋体" w:hint="eastAsia"/>
          <w:sz w:val="24"/>
          <w:lang w:val="zh-CN"/>
        </w:rPr>
        <w:t>处理。</w:t>
      </w:r>
      <w:r w:rsidRPr="006E571C">
        <w:rPr>
          <w:rFonts w:ascii="宋体" w:hint="eastAsia"/>
          <w:b/>
          <w:sz w:val="24"/>
          <w:lang w:val="zh-CN"/>
        </w:rPr>
        <w:t>有重大缺项的将作无效标处理。</w:t>
      </w:r>
    </w:p>
    <w:p w:rsidR="002348E5" w:rsidRDefault="002348E5" w:rsidP="002348E5">
      <w:pPr>
        <w:ind w:firstLineChars="200" w:firstLine="480"/>
        <w:rPr>
          <w:rFonts w:ascii="宋体"/>
          <w:sz w:val="24"/>
          <w:lang w:val="zh-CN"/>
        </w:rPr>
      </w:pPr>
      <w:r>
        <w:rPr>
          <w:rFonts w:ascii="宋体" w:hint="eastAsia"/>
          <w:sz w:val="24"/>
          <w:lang w:val="zh-CN"/>
        </w:rPr>
        <w:t>3</w:t>
      </w:r>
      <w:r>
        <w:rPr>
          <w:rFonts w:ascii="宋体" w:hint="eastAsia"/>
          <w:sz w:val="24"/>
        </w:rPr>
        <w:t>.</w:t>
      </w:r>
      <w:r>
        <w:rPr>
          <w:rFonts w:ascii="宋体" w:hint="eastAsia"/>
          <w:sz w:val="24"/>
          <w:lang w:val="zh-CN"/>
        </w:rPr>
        <w:t>此表可增行。</w:t>
      </w:r>
    </w:p>
    <w:p w:rsidR="002348E5" w:rsidRDefault="002348E5" w:rsidP="002348E5">
      <w:pPr>
        <w:rPr>
          <w:rFonts w:ascii="宋体"/>
          <w:sz w:val="24"/>
          <w:u w:val="single"/>
          <w:lang w:val="zh-CN"/>
        </w:rPr>
      </w:pPr>
    </w:p>
    <w:p w:rsidR="002348E5" w:rsidRDefault="002348E5" w:rsidP="002348E5">
      <w:pPr>
        <w:rPr>
          <w:b/>
          <w:sz w:val="24"/>
        </w:rPr>
      </w:pPr>
    </w:p>
    <w:p w:rsidR="002348E5" w:rsidRDefault="002348E5" w:rsidP="002348E5">
      <w:pPr>
        <w:ind w:firstLineChars="2100" w:firstLine="5040"/>
        <w:rPr>
          <w:rFonts w:ascii="宋体"/>
          <w:sz w:val="24"/>
          <w:lang w:val="zh-CN"/>
        </w:rPr>
      </w:pPr>
      <w:r>
        <w:rPr>
          <w:rFonts w:ascii="宋体" w:hint="eastAsia"/>
          <w:sz w:val="24"/>
          <w:lang w:val="zh-CN"/>
        </w:rPr>
        <w:t>投标人</w:t>
      </w:r>
      <w:r>
        <w:rPr>
          <w:rFonts w:ascii="宋体"/>
          <w:sz w:val="24"/>
          <w:lang w:val="zh-CN"/>
        </w:rPr>
        <w:t>（盖单位章）：</w:t>
      </w:r>
      <w:r>
        <w:rPr>
          <w:rFonts w:ascii="宋体" w:hint="eastAsia"/>
          <w:sz w:val="24"/>
          <w:lang w:val="zh-CN"/>
        </w:rPr>
        <w:t xml:space="preserve"> </w:t>
      </w:r>
    </w:p>
    <w:p w:rsidR="002348E5" w:rsidRDefault="002348E5" w:rsidP="002348E5">
      <w:pPr>
        <w:rPr>
          <w:rFonts w:ascii="宋体"/>
          <w:sz w:val="24"/>
          <w:lang w:val="zh-CN"/>
        </w:rPr>
      </w:pPr>
    </w:p>
    <w:p w:rsidR="002348E5" w:rsidRDefault="002348E5" w:rsidP="002348E5">
      <w:pPr>
        <w:ind w:firstLineChars="1200" w:firstLine="2880"/>
        <w:rPr>
          <w:rFonts w:ascii="宋体"/>
          <w:sz w:val="24"/>
          <w:lang w:val="zh-CN"/>
        </w:rPr>
      </w:pPr>
      <w:r>
        <w:rPr>
          <w:rFonts w:ascii="宋体"/>
          <w:sz w:val="24"/>
          <w:lang w:val="zh-CN"/>
        </w:rPr>
        <w:t>法定代表人</w:t>
      </w:r>
      <w:r>
        <w:rPr>
          <w:rFonts w:ascii="宋体" w:hint="eastAsia"/>
          <w:sz w:val="24"/>
          <w:lang w:val="zh-CN"/>
        </w:rPr>
        <w:t>或全权代表（盖章或签字）</w:t>
      </w:r>
      <w:r>
        <w:rPr>
          <w:rFonts w:ascii="宋体"/>
          <w:sz w:val="24"/>
          <w:lang w:val="zh-CN"/>
        </w:rPr>
        <w:t xml:space="preserve">： </w:t>
      </w:r>
    </w:p>
    <w:p w:rsidR="002348E5" w:rsidRDefault="002348E5" w:rsidP="002348E5">
      <w:pPr>
        <w:rPr>
          <w:rFonts w:ascii="宋体"/>
          <w:sz w:val="24"/>
          <w:lang w:val="zh-CN"/>
        </w:rPr>
      </w:pPr>
    </w:p>
    <w:p w:rsidR="002348E5" w:rsidRDefault="002348E5" w:rsidP="002348E5">
      <w:pPr>
        <w:pStyle w:val="aa"/>
        <w:spacing w:line="360" w:lineRule="auto"/>
        <w:ind w:firstLineChars="200" w:firstLine="480"/>
        <w:rPr>
          <w:rFonts w:hAnsi="Times New Roman"/>
          <w:sz w:val="24"/>
          <w:lang w:val="zh-CN"/>
        </w:rPr>
        <w:sectPr w:rsidR="002348E5">
          <w:pgSz w:w="11906" w:h="16838"/>
          <w:pgMar w:top="1440" w:right="1440" w:bottom="1440" w:left="1440" w:header="851" w:footer="992" w:gutter="0"/>
          <w:cols w:space="720"/>
          <w:docGrid w:linePitch="312"/>
        </w:sectPr>
      </w:pPr>
      <w:r>
        <w:rPr>
          <w:rFonts w:hAnsi="Times New Roman"/>
          <w:sz w:val="24"/>
          <w:lang w:val="zh-CN"/>
        </w:rPr>
        <w:t xml:space="preserve"> </w:t>
      </w:r>
      <w:r>
        <w:rPr>
          <w:rFonts w:hAnsi="Times New Roman" w:hint="eastAsia"/>
          <w:sz w:val="24"/>
          <w:lang w:val="zh-CN"/>
        </w:rPr>
        <w:t xml:space="preserve">                                              </w:t>
      </w:r>
      <w:r>
        <w:rPr>
          <w:rFonts w:hAnsi="Times New Roman"/>
          <w:sz w:val="24"/>
          <w:lang w:val="zh-CN"/>
        </w:rPr>
        <w:t>日    期：</w:t>
      </w:r>
    </w:p>
    <w:p w:rsidR="002348E5" w:rsidRDefault="002348E5" w:rsidP="002348E5">
      <w:pPr>
        <w:pStyle w:val="aa"/>
        <w:spacing w:line="360" w:lineRule="auto"/>
        <w:outlineLvl w:val="1"/>
        <w:rPr>
          <w:rFonts w:hAnsi="宋体"/>
          <w:b/>
          <w:color w:val="000000"/>
          <w:sz w:val="24"/>
        </w:rPr>
      </w:pPr>
      <w:r>
        <w:rPr>
          <w:rFonts w:hAnsi="宋体"/>
          <w:b/>
          <w:color w:val="000000"/>
          <w:sz w:val="24"/>
        </w:rPr>
        <w:lastRenderedPageBreak/>
        <w:t>附件</w:t>
      </w:r>
      <w:r>
        <w:rPr>
          <w:rFonts w:hAnsi="宋体" w:hint="eastAsia"/>
          <w:b/>
          <w:color w:val="000000"/>
          <w:sz w:val="24"/>
        </w:rPr>
        <w:t>三</w:t>
      </w:r>
      <w:r>
        <w:rPr>
          <w:rFonts w:hAnsi="宋体"/>
          <w:b/>
          <w:color w:val="000000"/>
          <w:sz w:val="24"/>
        </w:rPr>
        <w:t>：</w:t>
      </w:r>
    </w:p>
    <w:p w:rsidR="002348E5" w:rsidRDefault="002348E5" w:rsidP="002348E5">
      <w:pPr>
        <w:ind w:right="-110"/>
        <w:jc w:val="center"/>
        <w:rPr>
          <w:rFonts w:ascii="宋体" w:hAnsi="宋体"/>
          <w:b/>
          <w:sz w:val="32"/>
          <w:szCs w:val="32"/>
        </w:rPr>
      </w:pPr>
      <w:r>
        <w:rPr>
          <w:rFonts w:ascii="宋体" w:hAnsi="宋体" w:hint="eastAsia"/>
          <w:b/>
          <w:sz w:val="32"/>
          <w:szCs w:val="32"/>
        </w:rPr>
        <w:t>小</w:t>
      </w:r>
      <w:proofErr w:type="gramStart"/>
      <w:r>
        <w:rPr>
          <w:rFonts w:ascii="宋体" w:hAnsi="宋体" w:hint="eastAsia"/>
          <w:b/>
          <w:sz w:val="32"/>
          <w:szCs w:val="32"/>
          <w:lang w:val="en-GB"/>
        </w:rPr>
        <w:t>微</w:t>
      </w:r>
      <w:r>
        <w:rPr>
          <w:rFonts w:ascii="宋体" w:hAnsi="宋体" w:hint="eastAsia"/>
          <w:b/>
          <w:sz w:val="32"/>
          <w:szCs w:val="32"/>
        </w:rPr>
        <w:t>企业</w:t>
      </w:r>
      <w:proofErr w:type="gramEnd"/>
      <w:r>
        <w:rPr>
          <w:rFonts w:ascii="宋体" w:hAnsi="宋体" w:hint="eastAsia"/>
          <w:b/>
          <w:sz w:val="32"/>
          <w:szCs w:val="32"/>
        </w:rPr>
        <w:t>声明函</w:t>
      </w:r>
    </w:p>
    <w:p w:rsidR="002348E5" w:rsidRDefault="002348E5" w:rsidP="002348E5">
      <w:pPr>
        <w:ind w:right="-110"/>
        <w:jc w:val="center"/>
        <w:rPr>
          <w:rFonts w:ascii="宋体" w:hAnsi="宋体"/>
          <w:b/>
          <w:sz w:val="32"/>
          <w:szCs w:val="32"/>
        </w:rPr>
      </w:pPr>
    </w:p>
    <w:p w:rsidR="002348E5" w:rsidRDefault="002348E5" w:rsidP="002348E5">
      <w:pPr>
        <w:pStyle w:val="60"/>
        <w:spacing w:line="360" w:lineRule="auto"/>
        <w:ind w:firstLineChars="200" w:firstLine="480"/>
        <w:rPr>
          <w:rFonts w:ascii="宋体" w:hAnsi="宋体"/>
          <w:spacing w:val="6"/>
          <w:sz w:val="24"/>
        </w:rPr>
      </w:pPr>
      <w:r>
        <w:rPr>
          <w:rFonts w:ascii="宋体" w:hint="eastAsia"/>
          <w:sz w:val="24"/>
          <w:lang w:val="zh-CN"/>
        </w:rPr>
        <w:t>本公司郑重声明，根据《政府采购促进中小企业发展暂行办法》（财库[2011]181号）的规定，本公司为______（请填写：小型、微型）企业。即，本公司同时满足以下条件：</w:t>
      </w:r>
    </w:p>
    <w:p w:rsidR="002348E5" w:rsidRDefault="002348E5" w:rsidP="002348E5">
      <w:pPr>
        <w:pStyle w:val="60"/>
        <w:spacing w:line="360" w:lineRule="auto"/>
        <w:ind w:firstLineChars="200" w:firstLine="480"/>
        <w:rPr>
          <w:rFonts w:ascii="宋体" w:hAnsi="宋体"/>
          <w:spacing w:val="6"/>
          <w:sz w:val="24"/>
        </w:rPr>
      </w:pPr>
      <w:r>
        <w:rPr>
          <w:rFonts w:ascii="宋体" w:hint="eastAsia"/>
          <w:sz w:val="24"/>
          <w:lang w:val="zh-CN"/>
        </w:rPr>
        <w:t>1.根据《工业和信息化部、国家统计局、国家发展和改革委员会、财政部关于印发中小企业划型标准规定的通知》（工信部联企业[2011]300号）规定的划分标准：第四条第______项______行业，本公司</w:t>
      </w:r>
      <w:r>
        <w:rPr>
          <w:rFonts w:ascii="宋体" w:hAnsi="宋体" w:hint="eastAsia"/>
          <w:i/>
          <w:spacing w:val="6"/>
          <w:sz w:val="24"/>
          <w:u w:val="dash"/>
        </w:rPr>
        <w:t>（此处填写从业人员和营业收入的具体数据）</w:t>
      </w:r>
      <w:r>
        <w:rPr>
          <w:rFonts w:ascii="宋体" w:hAnsi="宋体" w:hint="eastAsia"/>
          <w:spacing w:val="6"/>
          <w:sz w:val="24"/>
        </w:rPr>
        <w:t>，</w:t>
      </w:r>
      <w:r>
        <w:rPr>
          <w:rFonts w:ascii="宋体" w:hint="eastAsia"/>
          <w:sz w:val="24"/>
          <w:lang w:val="zh-CN"/>
        </w:rPr>
        <w:t>为______（请填写：小型、微型）企业。</w:t>
      </w:r>
    </w:p>
    <w:p w:rsidR="002348E5" w:rsidRDefault="002348E5" w:rsidP="002348E5">
      <w:pPr>
        <w:pStyle w:val="60"/>
        <w:spacing w:line="360" w:lineRule="auto"/>
        <w:ind w:firstLineChars="200" w:firstLine="480"/>
        <w:rPr>
          <w:rFonts w:ascii="宋体"/>
          <w:sz w:val="24"/>
          <w:lang w:val="zh-CN"/>
        </w:rPr>
      </w:pPr>
      <w:r>
        <w:rPr>
          <w:rFonts w:ascii="宋体" w:hint="eastAsia"/>
          <w:sz w:val="24"/>
          <w:lang w:val="zh-CN"/>
        </w:rPr>
        <w:t>2.本公司参加三门县公共资源交易中心组织</w:t>
      </w:r>
      <w:r>
        <w:rPr>
          <w:rFonts w:ascii="宋体" w:hAnsi="宋体" w:hint="eastAsia"/>
          <w:spacing w:val="6"/>
          <w:sz w:val="24"/>
        </w:rPr>
        <w:t>的</w:t>
      </w:r>
      <w:r>
        <w:rPr>
          <w:rFonts w:ascii="宋体" w:hAnsi="宋体" w:hint="eastAsia"/>
          <w:spacing w:val="6"/>
          <w:sz w:val="24"/>
          <w:u w:val="single"/>
        </w:rPr>
        <w:t xml:space="preserve">                  </w:t>
      </w:r>
      <w:r>
        <w:rPr>
          <w:rFonts w:ascii="宋体" w:hint="eastAsia"/>
          <w:sz w:val="24"/>
          <w:lang w:val="zh-CN"/>
        </w:rPr>
        <w:t>采购项目（项目编号：</w:t>
      </w:r>
      <w:r>
        <w:rPr>
          <w:rFonts w:ascii="宋体" w:hAnsi="宋体" w:hint="eastAsia"/>
          <w:spacing w:val="6"/>
          <w:sz w:val="24"/>
          <w:u w:val="single"/>
        </w:rPr>
        <w:t xml:space="preserve">         </w:t>
      </w:r>
      <w:r>
        <w:rPr>
          <w:rFonts w:ascii="宋体" w:hAnsi="宋体" w:hint="eastAsia"/>
          <w:spacing w:val="6"/>
          <w:sz w:val="24"/>
        </w:rPr>
        <w:t xml:space="preserve"> ）</w:t>
      </w:r>
      <w:r>
        <w:rPr>
          <w:rFonts w:ascii="宋体" w:hint="eastAsia"/>
          <w:sz w:val="24"/>
          <w:lang w:val="zh-CN"/>
        </w:rPr>
        <w:t>采购活动提供本企业制造的货物，由本企业承担工程、提供服务，或者提供其他</w:t>
      </w:r>
      <w:r>
        <w:rPr>
          <w:rFonts w:ascii="宋体" w:hAnsi="宋体" w:hint="eastAsia"/>
          <w:spacing w:val="6"/>
          <w:sz w:val="24"/>
        </w:rPr>
        <w:t>______</w:t>
      </w:r>
      <w:r>
        <w:rPr>
          <w:rFonts w:ascii="宋体" w:hint="eastAsia"/>
          <w:sz w:val="24"/>
          <w:lang w:val="zh-CN"/>
        </w:rPr>
        <w:t>（请填写：小型、微型）企业制造的货物。本条所称货物不包括使用大、中型企业注册商标的货物。</w:t>
      </w:r>
    </w:p>
    <w:p w:rsidR="002348E5" w:rsidRDefault="002348E5" w:rsidP="002348E5">
      <w:pPr>
        <w:pStyle w:val="60"/>
        <w:spacing w:line="360" w:lineRule="auto"/>
        <w:ind w:firstLineChars="200" w:firstLine="480"/>
        <w:rPr>
          <w:rFonts w:ascii="宋体" w:hAnsi="宋体"/>
          <w:spacing w:val="6"/>
          <w:sz w:val="24"/>
        </w:rPr>
      </w:pPr>
      <w:r>
        <w:rPr>
          <w:rFonts w:ascii="宋体" w:hint="eastAsia"/>
          <w:sz w:val="24"/>
          <w:lang w:val="zh-CN"/>
        </w:rPr>
        <w:t>本公司对上述声明的真实性负责。如有虚假，将依法承担相应责任。</w:t>
      </w:r>
    </w:p>
    <w:p w:rsidR="002348E5" w:rsidRDefault="002348E5" w:rsidP="002348E5">
      <w:pPr>
        <w:pStyle w:val="60"/>
        <w:spacing w:line="360" w:lineRule="auto"/>
        <w:ind w:firstLineChars="200" w:firstLine="504"/>
        <w:rPr>
          <w:rFonts w:ascii="宋体" w:hAnsi="宋体"/>
          <w:spacing w:val="6"/>
          <w:sz w:val="24"/>
        </w:rPr>
      </w:pPr>
    </w:p>
    <w:p w:rsidR="002348E5" w:rsidRDefault="002348E5" w:rsidP="002348E5">
      <w:pPr>
        <w:spacing w:line="360" w:lineRule="auto"/>
        <w:ind w:firstLineChars="1700" w:firstLine="4080"/>
        <w:rPr>
          <w:rFonts w:ascii="宋体"/>
          <w:sz w:val="24"/>
          <w:lang w:val="zh-CN"/>
        </w:rPr>
      </w:pPr>
      <w:r>
        <w:rPr>
          <w:rFonts w:ascii="宋体" w:hint="eastAsia"/>
          <w:sz w:val="24"/>
          <w:lang w:val="zh-CN"/>
        </w:rPr>
        <w:t>投 标 人（盖单位公章）：</w:t>
      </w:r>
    </w:p>
    <w:p w:rsidR="002348E5" w:rsidRDefault="002348E5" w:rsidP="002348E5">
      <w:pPr>
        <w:spacing w:line="360" w:lineRule="auto"/>
        <w:ind w:firstLineChars="2550" w:firstLine="6120"/>
        <w:rPr>
          <w:rFonts w:ascii="宋体"/>
          <w:sz w:val="24"/>
          <w:lang w:val="zh-CN"/>
        </w:rPr>
      </w:pPr>
      <w:r>
        <w:rPr>
          <w:rFonts w:ascii="宋体" w:hint="eastAsia"/>
          <w:sz w:val="24"/>
          <w:lang w:val="zh-CN"/>
        </w:rPr>
        <w:t>日期：</w:t>
      </w:r>
    </w:p>
    <w:p w:rsidR="002348E5" w:rsidRDefault="002348E5" w:rsidP="002348E5">
      <w:pPr>
        <w:pStyle w:val="60"/>
        <w:spacing w:line="360" w:lineRule="auto"/>
        <w:rPr>
          <w:rFonts w:ascii="宋体" w:hAnsi="宋体"/>
          <w:sz w:val="24"/>
        </w:rPr>
      </w:pPr>
    </w:p>
    <w:p w:rsidR="002348E5" w:rsidRDefault="002348E5" w:rsidP="002348E5">
      <w:pPr>
        <w:pStyle w:val="60"/>
        <w:spacing w:line="360" w:lineRule="auto"/>
        <w:jc w:val="center"/>
        <w:rPr>
          <w:rFonts w:ascii="宋体" w:hAnsi="宋体"/>
          <w:b/>
          <w:spacing w:val="6"/>
          <w:sz w:val="32"/>
          <w:szCs w:val="32"/>
        </w:rPr>
      </w:pPr>
      <w:r>
        <w:rPr>
          <w:rFonts w:ascii="宋体" w:hAnsi="宋体" w:hint="eastAsia"/>
          <w:b/>
          <w:sz w:val="32"/>
          <w:szCs w:val="32"/>
          <w:lang w:val="en-GB"/>
        </w:rPr>
        <w:t>小</w:t>
      </w:r>
      <w:proofErr w:type="gramStart"/>
      <w:r>
        <w:rPr>
          <w:rFonts w:ascii="宋体" w:hAnsi="宋体" w:hint="eastAsia"/>
          <w:b/>
          <w:sz w:val="32"/>
          <w:szCs w:val="32"/>
          <w:lang w:val="en-GB"/>
        </w:rPr>
        <w:t>微企业</w:t>
      </w:r>
      <w:proofErr w:type="gramEnd"/>
      <w:r>
        <w:rPr>
          <w:rFonts w:ascii="宋体" w:hAnsi="宋体" w:hint="eastAsia"/>
          <w:b/>
          <w:sz w:val="32"/>
          <w:szCs w:val="32"/>
          <w:lang w:val="en-GB"/>
        </w:rPr>
        <w:t>声明函（制造商）</w:t>
      </w:r>
    </w:p>
    <w:p w:rsidR="002348E5" w:rsidRDefault="002348E5" w:rsidP="002348E5">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2348E5" w:rsidRDefault="002348E5" w:rsidP="002348E5">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2348E5" w:rsidRDefault="002348E5" w:rsidP="002348E5">
      <w:pPr>
        <w:pStyle w:val="60"/>
        <w:spacing w:line="360" w:lineRule="auto"/>
        <w:ind w:firstLineChars="200" w:firstLine="504"/>
        <w:rPr>
          <w:rFonts w:ascii="宋体" w:hAnsi="宋体"/>
          <w:spacing w:val="6"/>
          <w:sz w:val="24"/>
        </w:rPr>
      </w:pPr>
    </w:p>
    <w:p w:rsidR="002348E5" w:rsidRDefault="002348E5" w:rsidP="002348E5">
      <w:pPr>
        <w:pStyle w:val="60"/>
        <w:spacing w:line="360" w:lineRule="auto"/>
        <w:ind w:firstLineChars="200" w:firstLine="504"/>
        <w:jc w:val="center"/>
        <w:rPr>
          <w:rFonts w:ascii="宋体" w:hAnsi="宋体"/>
          <w:spacing w:val="6"/>
          <w:sz w:val="24"/>
        </w:rPr>
      </w:pPr>
      <w:r>
        <w:rPr>
          <w:rFonts w:ascii="宋体" w:hAnsi="宋体" w:hint="eastAsia"/>
          <w:spacing w:val="6"/>
          <w:sz w:val="24"/>
        </w:rPr>
        <w:t xml:space="preserve">        企业名称（盖单位公章）：</w:t>
      </w:r>
    </w:p>
    <w:p w:rsidR="002348E5" w:rsidRDefault="002348E5" w:rsidP="002348E5">
      <w:pPr>
        <w:pStyle w:val="60"/>
        <w:spacing w:line="360" w:lineRule="auto"/>
        <w:ind w:right="360" w:firstLineChars="2500" w:firstLine="6000"/>
        <w:rPr>
          <w:rFonts w:ascii="宋体" w:hAnsi="宋体"/>
          <w:spacing w:val="6"/>
          <w:sz w:val="24"/>
        </w:rPr>
      </w:pPr>
      <w:r>
        <w:rPr>
          <w:rFonts w:ascii="宋体" w:hAnsi="宋体" w:hint="eastAsia"/>
          <w:sz w:val="24"/>
        </w:rPr>
        <w:t>日期 ：</w:t>
      </w:r>
    </w:p>
    <w:p w:rsidR="002348E5" w:rsidRDefault="002348E5" w:rsidP="002348E5">
      <w:pPr>
        <w:pStyle w:val="aa"/>
        <w:spacing w:line="360" w:lineRule="auto"/>
        <w:outlineLvl w:val="1"/>
        <w:rPr>
          <w:rFonts w:hAnsi="宋体"/>
          <w:b/>
          <w:color w:val="000000"/>
          <w:sz w:val="24"/>
        </w:rPr>
      </w:pPr>
      <w:r>
        <w:rPr>
          <w:rFonts w:hAnsi="宋体"/>
          <w:b/>
          <w:color w:val="000000"/>
          <w:sz w:val="24"/>
        </w:rPr>
        <w:br w:type="page"/>
      </w:r>
      <w:r>
        <w:rPr>
          <w:rFonts w:hAnsi="宋体"/>
          <w:b/>
          <w:color w:val="000000"/>
          <w:sz w:val="24"/>
        </w:rPr>
        <w:lastRenderedPageBreak/>
        <w:t>附件四：</w:t>
      </w:r>
    </w:p>
    <w:p w:rsidR="002348E5" w:rsidRDefault="002348E5" w:rsidP="002348E5">
      <w:pPr>
        <w:pStyle w:val="170"/>
        <w:jc w:val="center"/>
        <w:rPr>
          <w:rFonts w:ascii="宋体" w:hAnsi="宋体"/>
          <w:b/>
          <w:sz w:val="32"/>
          <w:szCs w:val="32"/>
          <w:lang w:val="en-GB"/>
        </w:rPr>
      </w:pPr>
      <w:r>
        <w:rPr>
          <w:rFonts w:ascii="宋体" w:hAnsi="宋体" w:hint="eastAsia"/>
          <w:b/>
          <w:sz w:val="32"/>
          <w:szCs w:val="32"/>
          <w:lang w:val="en-GB"/>
        </w:rPr>
        <w:t>产品适用政府采购政策情况表</w:t>
      </w:r>
    </w:p>
    <w:p w:rsidR="002348E5" w:rsidRDefault="002348E5" w:rsidP="002348E5">
      <w:pPr>
        <w:pStyle w:val="170"/>
        <w:jc w:val="center"/>
        <w:rPr>
          <w:rFonts w:ascii="宋体" w:hAnsi="宋体"/>
          <w:b/>
          <w:sz w:val="36"/>
          <w:szCs w:val="3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
        <w:gridCol w:w="2679"/>
        <w:gridCol w:w="2053"/>
        <w:gridCol w:w="1758"/>
        <w:gridCol w:w="1621"/>
      </w:tblGrid>
      <w:tr w:rsidR="002348E5" w:rsidTr="00014E54">
        <w:trPr>
          <w:trHeight w:val="729"/>
          <w:jc w:val="center"/>
        </w:trPr>
        <w:tc>
          <w:tcPr>
            <w:tcW w:w="1015" w:type="dxa"/>
            <w:vMerge w:val="restart"/>
            <w:vAlign w:val="center"/>
          </w:tcPr>
          <w:p w:rsidR="002348E5" w:rsidRDefault="002348E5" w:rsidP="00014E54">
            <w:pPr>
              <w:pStyle w:val="170"/>
              <w:tabs>
                <w:tab w:val="left" w:pos="1260"/>
              </w:tabs>
              <w:jc w:val="center"/>
              <w:rPr>
                <w:rFonts w:ascii="宋体" w:hAnsi="宋体"/>
                <w:sz w:val="24"/>
                <w:lang w:val="en-GB"/>
              </w:rPr>
            </w:pPr>
            <w:r>
              <w:rPr>
                <w:rFonts w:ascii="宋体" w:hAnsi="宋体" w:hint="eastAsia"/>
                <w:sz w:val="24"/>
                <w:lang w:val="en-GB"/>
              </w:rPr>
              <w:t>小</w:t>
            </w:r>
            <w:proofErr w:type="gramStart"/>
            <w:r>
              <w:rPr>
                <w:rFonts w:ascii="宋体" w:hAnsi="宋体" w:hint="eastAsia"/>
                <w:sz w:val="24"/>
                <w:lang w:val="en-GB"/>
              </w:rPr>
              <w:t>微企业</w:t>
            </w:r>
            <w:proofErr w:type="gramEnd"/>
            <w:r>
              <w:rPr>
                <w:rFonts w:ascii="宋体" w:hAnsi="宋体" w:hint="eastAsia"/>
                <w:sz w:val="24"/>
                <w:lang w:val="en-GB"/>
              </w:rPr>
              <w:t>扶持政策</w:t>
            </w:r>
          </w:p>
        </w:tc>
        <w:tc>
          <w:tcPr>
            <w:tcW w:w="8111" w:type="dxa"/>
            <w:gridSpan w:val="4"/>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1"/>
            </w:tblGrid>
            <w:tr w:rsidR="002348E5" w:rsidTr="00014E54">
              <w:trPr>
                <w:trHeight w:val="729"/>
                <w:jc w:val="center"/>
              </w:trPr>
              <w:tc>
                <w:tcPr>
                  <w:tcW w:w="8111" w:type="dxa"/>
                  <w:vAlign w:val="center"/>
                </w:tcPr>
                <w:p w:rsidR="002348E5" w:rsidRDefault="002348E5" w:rsidP="00014E54">
                  <w:pPr>
                    <w:pStyle w:val="170"/>
                    <w:tabs>
                      <w:tab w:val="left" w:pos="1260"/>
                    </w:tabs>
                    <w:spacing w:line="360" w:lineRule="auto"/>
                    <w:rPr>
                      <w:rFonts w:ascii="宋体" w:hAnsi="宋体"/>
                      <w:sz w:val="24"/>
                      <w:lang w:val="en-GB"/>
                    </w:rPr>
                  </w:pPr>
                  <w:r>
                    <w:rPr>
                      <w:rFonts w:ascii="宋体" w:hAnsi="宋体" w:hint="eastAsia"/>
                      <w:sz w:val="24"/>
                      <w:lang w:val="en-GB"/>
                    </w:rPr>
                    <w:t>如属所列情形的，请在括号内打“√”，并按下</w:t>
                  </w:r>
                  <w:proofErr w:type="gramStart"/>
                  <w:r>
                    <w:rPr>
                      <w:rFonts w:ascii="宋体" w:hAnsi="宋体" w:hint="eastAsia"/>
                      <w:sz w:val="24"/>
                      <w:lang w:val="en-GB"/>
                    </w:rPr>
                    <w:t>表要求</w:t>
                  </w:r>
                  <w:proofErr w:type="gramEnd"/>
                  <w:r>
                    <w:rPr>
                      <w:rFonts w:ascii="宋体" w:hAnsi="宋体" w:hint="eastAsia"/>
                      <w:sz w:val="24"/>
                      <w:lang w:val="en-GB"/>
                    </w:rPr>
                    <w:t>列明具体产品：</w:t>
                  </w:r>
                </w:p>
                <w:p w:rsidR="002348E5" w:rsidRDefault="002348E5" w:rsidP="00014E54">
                  <w:pPr>
                    <w:pStyle w:val="170"/>
                    <w:tabs>
                      <w:tab w:val="left" w:pos="1260"/>
                    </w:tabs>
                    <w:spacing w:line="360" w:lineRule="auto"/>
                    <w:rPr>
                      <w:rFonts w:ascii="宋体" w:hAnsi="宋体"/>
                      <w:sz w:val="24"/>
                    </w:rPr>
                  </w:pPr>
                  <w:r>
                    <w:rPr>
                      <w:rFonts w:ascii="宋体" w:hAnsi="宋体" w:hint="eastAsia"/>
                      <w:sz w:val="24"/>
                    </w:rPr>
                    <w:t>（  ）小型、微型企业投标且提供本企业制造的产品。</w:t>
                  </w:r>
                </w:p>
                <w:p w:rsidR="002348E5" w:rsidRDefault="002348E5" w:rsidP="00014E54">
                  <w:pPr>
                    <w:pStyle w:val="170"/>
                    <w:tabs>
                      <w:tab w:val="left" w:pos="1260"/>
                    </w:tabs>
                    <w:spacing w:line="360" w:lineRule="auto"/>
                    <w:rPr>
                      <w:rFonts w:ascii="宋体" w:hAnsi="宋体"/>
                      <w:sz w:val="24"/>
                    </w:rPr>
                  </w:pPr>
                  <w:r>
                    <w:rPr>
                      <w:rFonts w:ascii="宋体" w:hAnsi="宋体" w:hint="eastAsia"/>
                      <w:sz w:val="24"/>
                    </w:rPr>
                    <w:t>（  ）小型、微型企业投标且提供其它小型、微型企业产品。</w:t>
                  </w:r>
                </w:p>
              </w:tc>
            </w:tr>
          </w:tbl>
          <w:p w:rsidR="002348E5" w:rsidRDefault="002348E5" w:rsidP="00014E54">
            <w:pPr>
              <w:pStyle w:val="170"/>
              <w:tabs>
                <w:tab w:val="left" w:pos="1260"/>
              </w:tabs>
              <w:spacing w:line="360" w:lineRule="auto"/>
              <w:rPr>
                <w:rFonts w:ascii="宋体" w:hAnsi="宋体"/>
                <w:sz w:val="24"/>
              </w:rPr>
            </w:pPr>
          </w:p>
        </w:tc>
      </w:tr>
      <w:tr w:rsidR="002348E5" w:rsidTr="00014E54">
        <w:trPr>
          <w:trHeight w:val="729"/>
          <w:jc w:val="center"/>
        </w:trPr>
        <w:tc>
          <w:tcPr>
            <w:tcW w:w="1015" w:type="dxa"/>
            <w:vMerge/>
            <w:vAlign w:val="center"/>
          </w:tcPr>
          <w:p w:rsidR="002348E5" w:rsidRDefault="002348E5" w:rsidP="00014E54">
            <w:pPr>
              <w:pStyle w:val="170"/>
              <w:tabs>
                <w:tab w:val="left" w:pos="1260"/>
              </w:tabs>
              <w:jc w:val="center"/>
              <w:rPr>
                <w:rFonts w:ascii="宋体" w:hAnsi="宋体"/>
                <w:sz w:val="24"/>
                <w:lang w:val="en-GB"/>
              </w:rPr>
            </w:pPr>
          </w:p>
        </w:tc>
        <w:tc>
          <w:tcPr>
            <w:tcW w:w="2679" w:type="dxa"/>
            <w:vAlign w:val="center"/>
          </w:tcPr>
          <w:p w:rsidR="002348E5" w:rsidRDefault="002348E5" w:rsidP="00014E54">
            <w:pPr>
              <w:pStyle w:val="170"/>
              <w:tabs>
                <w:tab w:val="left" w:pos="1260"/>
              </w:tabs>
              <w:jc w:val="center"/>
              <w:rPr>
                <w:rFonts w:ascii="宋体" w:hAnsi="宋体"/>
                <w:sz w:val="24"/>
                <w:lang w:val="en-GB"/>
              </w:rPr>
            </w:pPr>
            <w:r>
              <w:rPr>
                <w:rFonts w:ascii="宋体" w:hAnsi="宋体" w:hint="eastAsia"/>
                <w:sz w:val="24"/>
                <w:lang w:val="en-GB"/>
              </w:rPr>
              <w:t>产品名称（品牌、型号）</w:t>
            </w:r>
          </w:p>
        </w:tc>
        <w:tc>
          <w:tcPr>
            <w:tcW w:w="2053" w:type="dxa"/>
            <w:vAlign w:val="center"/>
          </w:tcPr>
          <w:p w:rsidR="002348E5" w:rsidRDefault="002348E5" w:rsidP="00014E54">
            <w:pPr>
              <w:pStyle w:val="170"/>
              <w:tabs>
                <w:tab w:val="left" w:pos="1260"/>
              </w:tabs>
              <w:jc w:val="center"/>
              <w:rPr>
                <w:rFonts w:ascii="宋体" w:hAnsi="宋体"/>
                <w:sz w:val="24"/>
                <w:lang w:val="en-GB"/>
              </w:rPr>
            </w:pPr>
            <w:r>
              <w:rPr>
                <w:rFonts w:ascii="宋体" w:hAnsi="宋体" w:hint="eastAsia"/>
                <w:sz w:val="24"/>
                <w:lang w:val="en-GB"/>
              </w:rPr>
              <w:t>制造商</w:t>
            </w:r>
          </w:p>
        </w:tc>
        <w:tc>
          <w:tcPr>
            <w:tcW w:w="1758" w:type="dxa"/>
            <w:vAlign w:val="center"/>
          </w:tcPr>
          <w:p w:rsidR="002348E5" w:rsidRDefault="002348E5" w:rsidP="00014E54">
            <w:pPr>
              <w:pStyle w:val="170"/>
              <w:tabs>
                <w:tab w:val="left" w:pos="1260"/>
              </w:tabs>
              <w:jc w:val="center"/>
              <w:rPr>
                <w:rFonts w:ascii="宋体" w:hAnsi="宋体"/>
                <w:sz w:val="24"/>
                <w:lang w:val="en-GB"/>
              </w:rPr>
            </w:pPr>
            <w:r>
              <w:rPr>
                <w:rFonts w:ascii="宋体" w:hAnsi="宋体" w:hint="eastAsia"/>
                <w:sz w:val="24"/>
                <w:lang w:val="en-GB"/>
              </w:rPr>
              <w:t>制造商</w:t>
            </w:r>
          </w:p>
          <w:p w:rsidR="002348E5" w:rsidRDefault="002348E5" w:rsidP="00014E54">
            <w:pPr>
              <w:pStyle w:val="170"/>
              <w:tabs>
                <w:tab w:val="left" w:pos="1260"/>
              </w:tabs>
              <w:jc w:val="center"/>
              <w:rPr>
                <w:rFonts w:ascii="宋体" w:hAnsi="宋体"/>
                <w:sz w:val="24"/>
                <w:lang w:val="en-GB"/>
              </w:rPr>
            </w:pPr>
            <w:r>
              <w:rPr>
                <w:rFonts w:ascii="宋体" w:hAnsi="宋体" w:hint="eastAsia"/>
                <w:sz w:val="24"/>
                <w:lang w:val="en-GB"/>
              </w:rPr>
              <w:t>企业类型</w:t>
            </w:r>
          </w:p>
        </w:tc>
        <w:tc>
          <w:tcPr>
            <w:tcW w:w="1621" w:type="dxa"/>
            <w:vAlign w:val="center"/>
          </w:tcPr>
          <w:p w:rsidR="002348E5" w:rsidRDefault="002348E5" w:rsidP="00014E54">
            <w:pPr>
              <w:pStyle w:val="170"/>
              <w:tabs>
                <w:tab w:val="left" w:pos="1260"/>
              </w:tabs>
              <w:jc w:val="center"/>
              <w:rPr>
                <w:rFonts w:ascii="宋体" w:hAnsi="宋体"/>
                <w:sz w:val="24"/>
                <w:lang w:val="en-GB"/>
              </w:rPr>
            </w:pPr>
            <w:r>
              <w:rPr>
                <w:rFonts w:ascii="宋体" w:hAnsi="宋体" w:hint="eastAsia"/>
                <w:sz w:val="24"/>
                <w:lang w:val="en-GB"/>
              </w:rPr>
              <w:t>金额</w:t>
            </w:r>
          </w:p>
        </w:tc>
      </w:tr>
      <w:tr w:rsidR="002348E5" w:rsidTr="00014E54">
        <w:trPr>
          <w:trHeight w:val="729"/>
          <w:jc w:val="center"/>
        </w:trPr>
        <w:tc>
          <w:tcPr>
            <w:tcW w:w="1015" w:type="dxa"/>
            <w:vMerge/>
            <w:vAlign w:val="center"/>
          </w:tcPr>
          <w:p w:rsidR="002348E5" w:rsidRDefault="002348E5" w:rsidP="00014E54">
            <w:pPr>
              <w:pStyle w:val="170"/>
              <w:tabs>
                <w:tab w:val="left" w:pos="1260"/>
              </w:tabs>
              <w:jc w:val="center"/>
              <w:rPr>
                <w:rFonts w:ascii="宋体" w:hAnsi="宋体"/>
                <w:sz w:val="24"/>
                <w:lang w:val="en-GB"/>
              </w:rPr>
            </w:pPr>
          </w:p>
        </w:tc>
        <w:tc>
          <w:tcPr>
            <w:tcW w:w="2679" w:type="dxa"/>
            <w:vAlign w:val="center"/>
          </w:tcPr>
          <w:p w:rsidR="002348E5" w:rsidRDefault="002348E5" w:rsidP="00014E54">
            <w:pPr>
              <w:pStyle w:val="170"/>
              <w:tabs>
                <w:tab w:val="left" w:pos="1260"/>
              </w:tabs>
              <w:jc w:val="center"/>
              <w:rPr>
                <w:rFonts w:ascii="宋体" w:hAnsi="宋体"/>
                <w:sz w:val="24"/>
                <w:lang w:val="en-GB"/>
              </w:rPr>
            </w:pPr>
          </w:p>
        </w:tc>
        <w:tc>
          <w:tcPr>
            <w:tcW w:w="2053" w:type="dxa"/>
            <w:vAlign w:val="center"/>
          </w:tcPr>
          <w:p w:rsidR="002348E5" w:rsidRDefault="002348E5" w:rsidP="00014E54">
            <w:pPr>
              <w:pStyle w:val="170"/>
              <w:tabs>
                <w:tab w:val="left" w:pos="1260"/>
              </w:tabs>
              <w:jc w:val="center"/>
              <w:rPr>
                <w:rFonts w:ascii="宋体" w:hAnsi="宋体"/>
                <w:sz w:val="24"/>
                <w:lang w:val="en-GB"/>
              </w:rPr>
            </w:pPr>
          </w:p>
        </w:tc>
        <w:tc>
          <w:tcPr>
            <w:tcW w:w="1758" w:type="dxa"/>
            <w:vAlign w:val="center"/>
          </w:tcPr>
          <w:p w:rsidR="002348E5" w:rsidRDefault="002348E5" w:rsidP="00014E54">
            <w:pPr>
              <w:pStyle w:val="170"/>
              <w:tabs>
                <w:tab w:val="left" w:pos="1260"/>
              </w:tabs>
              <w:jc w:val="center"/>
              <w:rPr>
                <w:rFonts w:ascii="宋体" w:hAnsi="宋体"/>
                <w:sz w:val="24"/>
                <w:lang w:val="en-GB"/>
              </w:rPr>
            </w:pPr>
          </w:p>
        </w:tc>
        <w:tc>
          <w:tcPr>
            <w:tcW w:w="1621" w:type="dxa"/>
            <w:vAlign w:val="center"/>
          </w:tcPr>
          <w:p w:rsidR="002348E5" w:rsidRDefault="002348E5" w:rsidP="00014E54">
            <w:pPr>
              <w:pStyle w:val="170"/>
              <w:tabs>
                <w:tab w:val="left" w:pos="1260"/>
              </w:tabs>
              <w:jc w:val="center"/>
              <w:rPr>
                <w:rFonts w:ascii="宋体" w:hAnsi="宋体"/>
                <w:sz w:val="24"/>
                <w:lang w:val="en-GB"/>
              </w:rPr>
            </w:pPr>
          </w:p>
        </w:tc>
      </w:tr>
      <w:tr w:rsidR="002348E5" w:rsidTr="00014E54">
        <w:trPr>
          <w:trHeight w:val="729"/>
          <w:jc w:val="center"/>
        </w:trPr>
        <w:tc>
          <w:tcPr>
            <w:tcW w:w="1015" w:type="dxa"/>
            <w:vMerge/>
            <w:vAlign w:val="center"/>
          </w:tcPr>
          <w:p w:rsidR="002348E5" w:rsidRDefault="002348E5" w:rsidP="00014E54">
            <w:pPr>
              <w:pStyle w:val="170"/>
              <w:tabs>
                <w:tab w:val="left" w:pos="1260"/>
              </w:tabs>
              <w:jc w:val="center"/>
              <w:rPr>
                <w:rFonts w:ascii="宋体" w:hAnsi="宋体"/>
                <w:sz w:val="24"/>
                <w:lang w:val="en-GB"/>
              </w:rPr>
            </w:pPr>
          </w:p>
        </w:tc>
        <w:tc>
          <w:tcPr>
            <w:tcW w:w="2679" w:type="dxa"/>
            <w:vAlign w:val="center"/>
          </w:tcPr>
          <w:p w:rsidR="002348E5" w:rsidRDefault="002348E5" w:rsidP="00014E54">
            <w:pPr>
              <w:pStyle w:val="170"/>
              <w:tabs>
                <w:tab w:val="left" w:pos="1260"/>
              </w:tabs>
              <w:jc w:val="center"/>
              <w:rPr>
                <w:rFonts w:ascii="宋体" w:hAnsi="宋体"/>
                <w:sz w:val="24"/>
                <w:lang w:val="en-GB"/>
              </w:rPr>
            </w:pPr>
          </w:p>
        </w:tc>
        <w:tc>
          <w:tcPr>
            <w:tcW w:w="2053" w:type="dxa"/>
            <w:vAlign w:val="center"/>
          </w:tcPr>
          <w:p w:rsidR="002348E5" w:rsidRDefault="002348E5" w:rsidP="00014E54">
            <w:pPr>
              <w:pStyle w:val="170"/>
              <w:tabs>
                <w:tab w:val="left" w:pos="1260"/>
              </w:tabs>
              <w:jc w:val="center"/>
              <w:rPr>
                <w:rFonts w:ascii="宋体" w:hAnsi="宋体"/>
                <w:sz w:val="24"/>
                <w:lang w:val="en-GB"/>
              </w:rPr>
            </w:pPr>
          </w:p>
        </w:tc>
        <w:tc>
          <w:tcPr>
            <w:tcW w:w="1758" w:type="dxa"/>
            <w:vAlign w:val="center"/>
          </w:tcPr>
          <w:p w:rsidR="002348E5" w:rsidRDefault="002348E5" w:rsidP="00014E54">
            <w:pPr>
              <w:pStyle w:val="170"/>
              <w:tabs>
                <w:tab w:val="left" w:pos="1260"/>
              </w:tabs>
              <w:jc w:val="center"/>
              <w:rPr>
                <w:rFonts w:ascii="宋体" w:hAnsi="宋体"/>
                <w:sz w:val="24"/>
                <w:lang w:val="en-GB"/>
              </w:rPr>
            </w:pPr>
          </w:p>
        </w:tc>
        <w:tc>
          <w:tcPr>
            <w:tcW w:w="1621" w:type="dxa"/>
            <w:vAlign w:val="center"/>
          </w:tcPr>
          <w:p w:rsidR="002348E5" w:rsidRDefault="002348E5" w:rsidP="00014E54">
            <w:pPr>
              <w:pStyle w:val="170"/>
              <w:tabs>
                <w:tab w:val="left" w:pos="1260"/>
              </w:tabs>
              <w:jc w:val="center"/>
              <w:rPr>
                <w:rFonts w:ascii="宋体" w:hAnsi="宋体"/>
                <w:sz w:val="24"/>
                <w:lang w:val="en-GB"/>
              </w:rPr>
            </w:pPr>
          </w:p>
        </w:tc>
      </w:tr>
      <w:tr w:rsidR="002348E5" w:rsidTr="00014E54">
        <w:trPr>
          <w:trHeight w:val="729"/>
          <w:jc w:val="center"/>
        </w:trPr>
        <w:tc>
          <w:tcPr>
            <w:tcW w:w="1015" w:type="dxa"/>
            <w:vMerge/>
            <w:vAlign w:val="center"/>
          </w:tcPr>
          <w:p w:rsidR="002348E5" w:rsidRDefault="002348E5" w:rsidP="00014E54">
            <w:pPr>
              <w:pStyle w:val="170"/>
              <w:tabs>
                <w:tab w:val="left" w:pos="1260"/>
              </w:tabs>
              <w:jc w:val="center"/>
              <w:rPr>
                <w:rFonts w:ascii="宋体" w:hAnsi="宋体"/>
                <w:sz w:val="24"/>
                <w:lang w:val="en-GB"/>
              </w:rPr>
            </w:pPr>
          </w:p>
        </w:tc>
        <w:tc>
          <w:tcPr>
            <w:tcW w:w="2679" w:type="dxa"/>
            <w:vAlign w:val="center"/>
          </w:tcPr>
          <w:p w:rsidR="002348E5" w:rsidRDefault="002348E5" w:rsidP="00014E54">
            <w:pPr>
              <w:pStyle w:val="170"/>
              <w:tabs>
                <w:tab w:val="left" w:pos="1260"/>
              </w:tabs>
              <w:jc w:val="center"/>
              <w:rPr>
                <w:rFonts w:ascii="宋体" w:hAnsi="宋体"/>
                <w:sz w:val="24"/>
                <w:lang w:val="en-GB"/>
              </w:rPr>
            </w:pPr>
          </w:p>
        </w:tc>
        <w:tc>
          <w:tcPr>
            <w:tcW w:w="2053" w:type="dxa"/>
            <w:vAlign w:val="center"/>
          </w:tcPr>
          <w:p w:rsidR="002348E5" w:rsidRDefault="002348E5" w:rsidP="00014E54">
            <w:pPr>
              <w:pStyle w:val="170"/>
              <w:tabs>
                <w:tab w:val="left" w:pos="1260"/>
              </w:tabs>
              <w:jc w:val="center"/>
              <w:rPr>
                <w:rFonts w:ascii="宋体" w:hAnsi="宋体"/>
                <w:sz w:val="24"/>
                <w:lang w:val="en-GB"/>
              </w:rPr>
            </w:pPr>
          </w:p>
        </w:tc>
        <w:tc>
          <w:tcPr>
            <w:tcW w:w="1758" w:type="dxa"/>
            <w:vAlign w:val="center"/>
          </w:tcPr>
          <w:p w:rsidR="002348E5" w:rsidRDefault="002348E5" w:rsidP="00014E54">
            <w:pPr>
              <w:pStyle w:val="170"/>
              <w:tabs>
                <w:tab w:val="left" w:pos="1260"/>
              </w:tabs>
              <w:jc w:val="center"/>
              <w:rPr>
                <w:rFonts w:ascii="宋体" w:hAnsi="宋体"/>
                <w:sz w:val="24"/>
                <w:lang w:val="en-GB"/>
              </w:rPr>
            </w:pPr>
          </w:p>
        </w:tc>
        <w:tc>
          <w:tcPr>
            <w:tcW w:w="1621" w:type="dxa"/>
            <w:vAlign w:val="center"/>
          </w:tcPr>
          <w:p w:rsidR="002348E5" w:rsidRDefault="002348E5" w:rsidP="00014E54">
            <w:pPr>
              <w:pStyle w:val="170"/>
              <w:tabs>
                <w:tab w:val="left" w:pos="1260"/>
              </w:tabs>
              <w:jc w:val="center"/>
              <w:rPr>
                <w:rFonts w:ascii="宋体" w:hAnsi="宋体"/>
                <w:sz w:val="24"/>
                <w:lang w:val="en-GB"/>
              </w:rPr>
            </w:pPr>
          </w:p>
        </w:tc>
      </w:tr>
      <w:tr w:rsidR="002348E5" w:rsidTr="00014E54">
        <w:trPr>
          <w:trHeight w:val="729"/>
          <w:jc w:val="center"/>
        </w:trPr>
        <w:tc>
          <w:tcPr>
            <w:tcW w:w="1015" w:type="dxa"/>
            <w:vMerge/>
            <w:vAlign w:val="center"/>
          </w:tcPr>
          <w:p w:rsidR="002348E5" w:rsidRDefault="002348E5" w:rsidP="00014E54">
            <w:pPr>
              <w:pStyle w:val="170"/>
              <w:tabs>
                <w:tab w:val="left" w:pos="1260"/>
              </w:tabs>
              <w:jc w:val="center"/>
              <w:rPr>
                <w:rFonts w:ascii="宋体" w:hAnsi="宋体"/>
                <w:sz w:val="24"/>
                <w:lang w:val="en-GB"/>
              </w:rPr>
            </w:pPr>
          </w:p>
        </w:tc>
        <w:tc>
          <w:tcPr>
            <w:tcW w:w="6490" w:type="dxa"/>
            <w:gridSpan w:val="3"/>
            <w:vAlign w:val="center"/>
          </w:tcPr>
          <w:p w:rsidR="002348E5" w:rsidRDefault="002348E5" w:rsidP="00014E54">
            <w:pPr>
              <w:pStyle w:val="170"/>
              <w:tabs>
                <w:tab w:val="left" w:pos="1260"/>
              </w:tabs>
              <w:jc w:val="center"/>
              <w:rPr>
                <w:rFonts w:ascii="宋体" w:hAnsi="宋体"/>
                <w:sz w:val="24"/>
                <w:lang w:val="en-GB"/>
              </w:rPr>
            </w:pPr>
            <w:r>
              <w:rPr>
                <w:rFonts w:ascii="宋体" w:hAnsi="宋体" w:hint="eastAsia"/>
                <w:sz w:val="24"/>
              </w:rPr>
              <w:t>小型、微型企业产品</w:t>
            </w:r>
            <w:r>
              <w:rPr>
                <w:rFonts w:ascii="宋体" w:hAnsi="宋体" w:hint="eastAsia"/>
                <w:sz w:val="24"/>
                <w:lang w:val="en-GB"/>
              </w:rPr>
              <w:t>金额合计（元）</w:t>
            </w:r>
          </w:p>
        </w:tc>
        <w:tc>
          <w:tcPr>
            <w:tcW w:w="1621" w:type="dxa"/>
            <w:vAlign w:val="center"/>
          </w:tcPr>
          <w:p w:rsidR="002348E5" w:rsidRDefault="002348E5" w:rsidP="00014E54">
            <w:pPr>
              <w:pStyle w:val="170"/>
              <w:tabs>
                <w:tab w:val="left" w:pos="1260"/>
              </w:tabs>
              <w:jc w:val="center"/>
              <w:rPr>
                <w:rFonts w:ascii="宋体" w:hAnsi="宋体"/>
                <w:sz w:val="24"/>
                <w:lang w:val="en-GB"/>
              </w:rPr>
            </w:pPr>
          </w:p>
        </w:tc>
      </w:tr>
    </w:tbl>
    <w:p w:rsidR="002348E5" w:rsidRDefault="002348E5" w:rsidP="002348E5">
      <w:pPr>
        <w:pStyle w:val="170"/>
        <w:spacing w:line="460" w:lineRule="exact"/>
        <w:ind w:left="718" w:hangingChars="342" w:hanging="718"/>
        <w:rPr>
          <w:rFonts w:ascii="宋体" w:hAnsi="宋体"/>
          <w:szCs w:val="21"/>
          <w:lang w:val="en-GB"/>
        </w:rPr>
      </w:pPr>
      <w:r>
        <w:rPr>
          <w:rFonts w:ascii="宋体" w:hAnsi="宋体" w:hint="eastAsia"/>
          <w:szCs w:val="21"/>
          <w:lang w:val="en-GB"/>
        </w:rPr>
        <w:t>填表要求：</w:t>
      </w:r>
    </w:p>
    <w:p w:rsidR="002348E5" w:rsidRDefault="002348E5" w:rsidP="002348E5">
      <w:pPr>
        <w:pStyle w:val="170"/>
        <w:widowControl/>
        <w:spacing w:line="360" w:lineRule="auto"/>
        <w:ind w:rightChars="40" w:right="144"/>
        <w:jc w:val="left"/>
        <w:rPr>
          <w:rFonts w:ascii="宋体" w:hAnsi="宋体"/>
          <w:szCs w:val="21"/>
          <w:lang w:val="en-GB"/>
        </w:rPr>
      </w:pPr>
      <w:r>
        <w:rPr>
          <w:rFonts w:ascii="宋体" w:hAnsi="宋体" w:hint="eastAsia"/>
          <w:szCs w:val="21"/>
          <w:lang w:val="en-GB"/>
        </w:rPr>
        <w:t>1.本表的产品名称、规格型号和品牌、金额要与《报价明细表》一致。</w:t>
      </w:r>
    </w:p>
    <w:p w:rsidR="002348E5" w:rsidRDefault="002348E5" w:rsidP="002348E5">
      <w:pPr>
        <w:pStyle w:val="170"/>
        <w:widowControl/>
        <w:spacing w:line="360" w:lineRule="auto"/>
        <w:ind w:rightChars="40" w:right="144"/>
        <w:jc w:val="left"/>
        <w:rPr>
          <w:rFonts w:ascii="宋体" w:hAnsi="宋体"/>
          <w:szCs w:val="21"/>
          <w:lang w:val="en-GB"/>
        </w:rPr>
      </w:pPr>
      <w:r>
        <w:rPr>
          <w:rFonts w:ascii="宋体" w:hAnsi="宋体" w:hint="eastAsia"/>
          <w:szCs w:val="21"/>
          <w:lang w:val="en-GB"/>
        </w:rPr>
        <w:t>2.制造商为小型或微型企业时，才需要填“制造商企业类型”栏，填写内容为“小型”或“微型”。</w:t>
      </w:r>
    </w:p>
    <w:p w:rsidR="002348E5" w:rsidRDefault="002348E5" w:rsidP="002348E5">
      <w:pPr>
        <w:pStyle w:val="aa"/>
        <w:spacing w:line="360" w:lineRule="auto"/>
        <w:outlineLvl w:val="1"/>
        <w:rPr>
          <w:rFonts w:hAnsi="宋体"/>
          <w:b/>
          <w:color w:val="000000"/>
          <w:sz w:val="24"/>
        </w:rPr>
      </w:pPr>
      <w:r>
        <w:rPr>
          <w:rFonts w:hAnsi="宋体" w:cs="宋体" w:hint="eastAsia"/>
          <w:b/>
          <w:bCs/>
          <w:szCs w:val="21"/>
          <w:lang w:val="en-GB"/>
        </w:rPr>
        <w:t>*</w:t>
      </w:r>
      <w:r>
        <w:rPr>
          <w:rFonts w:hAnsi="宋体" w:hint="eastAsia"/>
          <w:b/>
          <w:bCs/>
          <w:szCs w:val="21"/>
          <w:lang w:val="en-GB"/>
        </w:rPr>
        <w:t>3.请投标人正确填写本表，所填内容将作为评分的依据（以“小型、微型企业产品金额合计”为准进行价格折扣，表中所填内容或数据必须与相应的证明资料相符，如出现不相符或未提供证明资料予以证明的，该小型、微型企业产品合计金额将不予以享受小</w:t>
      </w:r>
      <w:proofErr w:type="gramStart"/>
      <w:r>
        <w:rPr>
          <w:rFonts w:hAnsi="宋体" w:hint="eastAsia"/>
          <w:b/>
          <w:bCs/>
          <w:szCs w:val="21"/>
          <w:lang w:val="en-GB"/>
        </w:rPr>
        <w:t>微企业</w:t>
      </w:r>
      <w:proofErr w:type="gramEnd"/>
      <w:r>
        <w:rPr>
          <w:rFonts w:hAnsi="宋体" w:hint="eastAsia"/>
          <w:b/>
          <w:bCs/>
          <w:szCs w:val="21"/>
          <w:lang w:val="en-GB"/>
        </w:rPr>
        <w:t>扶持政策优惠）。</w:t>
      </w:r>
      <w:r>
        <w:rPr>
          <w:rFonts w:hAnsi="宋体"/>
          <w:b/>
          <w:color w:val="000000"/>
          <w:sz w:val="24"/>
        </w:rPr>
        <w:br w:type="page"/>
      </w:r>
      <w:r>
        <w:rPr>
          <w:rFonts w:hAnsi="宋体" w:hint="eastAsia"/>
          <w:b/>
          <w:color w:val="000000"/>
          <w:sz w:val="24"/>
        </w:rPr>
        <w:lastRenderedPageBreak/>
        <w:t>附件五：</w:t>
      </w:r>
    </w:p>
    <w:p w:rsidR="002348E5" w:rsidRDefault="002348E5" w:rsidP="002348E5">
      <w:pPr>
        <w:spacing w:line="450" w:lineRule="atLeast"/>
        <w:jc w:val="center"/>
        <w:rPr>
          <w:rFonts w:ascii="宋体" w:hAnsi="宋体" w:cs="仿宋_GB2312"/>
          <w:b/>
          <w:bCs/>
          <w:color w:val="000000"/>
          <w:kern w:val="0"/>
          <w:szCs w:val="36"/>
          <w:lang w:val="zh-CN"/>
        </w:rPr>
      </w:pPr>
      <w:r>
        <w:rPr>
          <w:rFonts w:ascii="宋体" w:hAnsi="宋体" w:cs="仿宋_GB2312" w:hint="eastAsia"/>
          <w:b/>
          <w:bCs/>
          <w:color w:val="000000"/>
          <w:kern w:val="0"/>
          <w:szCs w:val="36"/>
          <w:lang w:val="zh-CN"/>
        </w:rPr>
        <w:t>投标声明书</w:t>
      </w:r>
    </w:p>
    <w:p w:rsidR="002348E5" w:rsidRDefault="002348E5" w:rsidP="002348E5">
      <w:pPr>
        <w:spacing w:line="360" w:lineRule="auto"/>
        <w:jc w:val="left"/>
        <w:rPr>
          <w:rFonts w:ascii="Arial" w:hAnsi="Arial" w:cs="Arial"/>
          <w:color w:val="000000"/>
          <w:sz w:val="24"/>
        </w:rPr>
      </w:pPr>
    </w:p>
    <w:p w:rsidR="002348E5" w:rsidRDefault="002348E5" w:rsidP="002348E5">
      <w:pPr>
        <w:spacing w:line="360" w:lineRule="auto"/>
        <w:jc w:val="left"/>
        <w:rPr>
          <w:rFonts w:ascii="宋体" w:hAnsi="宋体" w:cs="宋体"/>
          <w:color w:val="000000"/>
          <w:sz w:val="23"/>
          <w:szCs w:val="23"/>
        </w:rPr>
      </w:pPr>
      <w:r>
        <w:rPr>
          <w:rFonts w:ascii="Arial" w:hAnsi="Arial" w:cs="Arial" w:hint="eastAsia"/>
          <w:color w:val="000000"/>
          <w:sz w:val="24"/>
        </w:rPr>
        <w:t>三门县公共资源交易中心：</w:t>
      </w:r>
    </w:p>
    <w:p w:rsidR="002348E5" w:rsidRDefault="002348E5" w:rsidP="002348E5">
      <w:pPr>
        <w:pStyle w:val="aa"/>
        <w:spacing w:line="360" w:lineRule="auto"/>
        <w:ind w:firstLineChars="249" w:firstLine="598"/>
        <w:rPr>
          <w:rFonts w:ascii="Arial" w:hAnsi="Arial" w:cs="Arial"/>
          <w:color w:val="000000"/>
          <w:sz w:val="24"/>
        </w:rPr>
      </w:pPr>
      <w:r>
        <w:rPr>
          <w:rFonts w:ascii="Arial" w:hAnsi="Arial" w:cs="Arial" w:hint="eastAsia"/>
          <w:color w:val="000000"/>
          <w:sz w:val="24"/>
          <w:u w:val="single"/>
        </w:rPr>
        <w:t xml:space="preserve">              </w:t>
      </w:r>
      <w:r>
        <w:rPr>
          <w:rFonts w:ascii="Arial" w:hAnsi="Arial" w:cs="Arial"/>
          <w:color w:val="000000"/>
          <w:sz w:val="24"/>
          <w:u w:val="single"/>
        </w:rPr>
        <w:t>(</w:t>
      </w:r>
      <w:r>
        <w:rPr>
          <w:rFonts w:ascii="Arial" w:hAnsi="Arial" w:cs="Arial"/>
          <w:color w:val="000000"/>
          <w:sz w:val="24"/>
          <w:u w:val="single"/>
        </w:rPr>
        <w:t>投标人全称</w:t>
      </w:r>
      <w:r>
        <w:rPr>
          <w:rFonts w:ascii="Arial" w:hAnsi="Arial" w:cs="Arial"/>
          <w:color w:val="000000"/>
          <w:sz w:val="24"/>
          <w:u w:val="single"/>
        </w:rPr>
        <w:t>)</w:t>
      </w:r>
      <w:r>
        <w:rPr>
          <w:rFonts w:ascii="Arial" w:hAnsi="Arial" w:cs="Arial" w:hint="eastAsia"/>
          <w:color w:val="000000"/>
          <w:sz w:val="24"/>
          <w:u w:val="single"/>
        </w:rPr>
        <w:t xml:space="preserve">                  </w:t>
      </w:r>
      <w:r>
        <w:rPr>
          <w:rFonts w:ascii="Arial" w:hAnsi="Arial" w:cs="Arial" w:hint="eastAsia"/>
          <w:color w:val="000000"/>
          <w:sz w:val="24"/>
        </w:rPr>
        <w:t>系中华人民共和国合法企业，经营地址</w:t>
      </w:r>
      <w:r>
        <w:rPr>
          <w:rFonts w:ascii="Arial" w:hAnsi="Arial" w:cs="Arial" w:hint="eastAsia"/>
          <w:color w:val="000000"/>
          <w:sz w:val="24"/>
          <w:u w:val="single"/>
        </w:rPr>
        <w:t xml:space="preserve">                   </w:t>
      </w:r>
      <w:r>
        <w:rPr>
          <w:rFonts w:ascii="Arial" w:hAnsi="Arial" w:cs="Arial" w:hint="eastAsia"/>
          <w:color w:val="000000"/>
          <w:sz w:val="24"/>
        </w:rPr>
        <w:t>。</w:t>
      </w:r>
    </w:p>
    <w:p w:rsidR="002348E5" w:rsidRDefault="002348E5" w:rsidP="002348E5">
      <w:pPr>
        <w:spacing w:line="360" w:lineRule="auto"/>
        <w:ind w:firstLineChars="200" w:firstLine="480"/>
        <w:jc w:val="left"/>
        <w:rPr>
          <w:rFonts w:ascii="宋体" w:hAnsi="宋体" w:cs="Arial"/>
          <w:b/>
          <w:color w:val="000000"/>
          <w:sz w:val="24"/>
          <w:u w:val="single"/>
        </w:rPr>
      </w:pPr>
      <w:r>
        <w:rPr>
          <w:rFonts w:ascii="Arial" w:hAnsi="Arial" w:cs="Arial" w:hint="eastAsia"/>
          <w:color w:val="000000"/>
          <w:sz w:val="24"/>
        </w:rPr>
        <w:t>我</w:t>
      </w:r>
      <w:r>
        <w:rPr>
          <w:rFonts w:ascii="Arial" w:hAnsi="Arial" w:cs="Arial" w:hint="eastAsia"/>
          <w:color w:val="000000"/>
          <w:sz w:val="24"/>
          <w:u w:val="single"/>
        </w:rPr>
        <w:t xml:space="preserve">    </w:t>
      </w:r>
      <w:r>
        <w:rPr>
          <w:rFonts w:ascii="Arial" w:hAnsi="Arial" w:cs="Arial" w:hint="eastAsia"/>
          <w:color w:val="000000"/>
          <w:sz w:val="24"/>
          <w:u w:val="single"/>
        </w:rPr>
        <w:t>（姓名）</w:t>
      </w:r>
      <w:r>
        <w:rPr>
          <w:rFonts w:ascii="Arial" w:hAnsi="Arial" w:cs="Arial" w:hint="eastAsia"/>
          <w:color w:val="000000"/>
          <w:sz w:val="24"/>
          <w:u w:val="single"/>
        </w:rPr>
        <w:t xml:space="preserve">     </w:t>
      </w:r>
      <w:proofErr w:type="gramStart"/>
      <w:r>
        <w:rPr>
          <w:rFonts w:ascii="Arial" w:hAnsi="Arial" w:cs="Arial" w:hint="eastAsia"/>
          <w:color w:val="000000"/>
          <w:sz w:val="24"/>
        </w:rPr>
        <w:t>系上述</w:t>
      </w:r>
      <w:proofErr w:type="gramEnd"/>
      <w:r>
        <w:rPr>
          <w:rFonts w:ascii="Arial" w:hAnsi="Arial" w:cs="Arial" w:hint="eastAsia"/>
          <w:color w:val="000000"/>
          <w:sz w:val="24"/>
        </w:rPr>
        <w:t>企业的法定代表人（或营业执照中明确的负责人），参加贵方组织的</w:t>
      </w:r>
      <w:r>
        <w:rPr>
          <w:rFonts w:ascii="宋体" w:hAnsi="宋体" w:cs="Arial" w:hint="eastAsia"/>
          <w:color w:val="000000"/>
          <w:sz w:val="24"/>
          <w:u w:val="single"/>
        </w:rPr>
        <w:t xml:space="preserve"> </w:t>
      </w:r>
      <w:r>
        <w:rPr>
          <w:rFonts w:ascii="宋体" w:hAnsi="宋体" w:cs="Arial" w:hint="eastAsia"/>
          <w:b/>
          <w:color w:val="000000"/>
          <w:sz w:val="24"/>
          <w:u w:val="single"/>
        </w:rPr>
        <w:t xml:space="preserve">      </w:t>
      </w:r>
      <w:r>
        <w:rPr>
          <w:rFonts w:ascii="Arial" w:hAnsi="Arial" w:cs="Arial" w:hint="eastAsia"/>
          <w:color w:val="000000"/>
          <w:sz w:val="24"/>
        </w:rPr>
        <w:t>的投标。为便于贵方公正、</w:t>
      </w:r>
      <w:proofErr w:type="gramStart"/>
      <w:r>
        <w:rPr>
          <w:rFonts w:ascii="Arial" w:hAnsi="Arial" w:cs="Arial" w:hint="eastAsia"/>
          <w:color w:val="000000"/>
          <w:sz w:val="24"/>
        </w:rPr>
        <w:t>择优地</w:t>
      </w:r>
      <w:proofErr w:type="gramEnd"/>
      <w:r>
        <w:rPr>
          <w:rFonts w:ascii="Arial" w:hAnsi="Arial" w:cs="Arial" w:hint="eastAsia"/>
          <w:color w:val="000000"/>
          <w:sz w:val="24"/>
        </w:rPr>
        <w:t>确定中标人以及投标产品和服务，我方就本次投标有关事项郑重承诺如下：</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1.</w:t>
      </w:r>
      <w:r>
        <w:rPr>
          <w:rFonts w:ascii="Arial" w:hAnsi="Arial" w:cs="Arial" w:hint="eastAsia"/>
          <w:color w:val="000000"/>
          <w:sz w:val="24"/>
        </w:rPr>
        <w:t>我方向贵方提交的所有投标文件、资料都是准确的和真实的。</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2.</w:t>
      </w:r>
      <w:r>
        <w:rPr>
          <w:rFonts w:ascii="Arial" w:hAnsi="Arial" w:cs="Arial"/>
          <w:color w:val="000000"/>
          <w:sz w:val="24"/>
        </w:rPr>
        <w:t>我方承诺已经具备《中华人民共和国政府采购法》</w:t>
      </w:r>
      <w:r>
        <w:rPr>
          <w:rFonts w:ascii="Arial" w:hAnsi="Arial" w:cs="Arial" w:hint="eastAsia"/>
          <w:color w:val="000000"/>
          <w:sz w:val="24"/>
        </w:rPr>
        <w:t>、《中华人民共和国政府采购法实施条例》</w:t>
      </w:r>
      <w:r>
        <w:rPr>
          <w:rFonts w:ascii="Arial" w:hAnsi="Arial" w:cs="Arial"/>
          <w:color w:val="000000"/>
          <w:sz w:val="24"/>
        </w:rPr>
        <w:t>中规定的参加政府采购活动的投标人应当具备的条件</w:t>
      </w:r>
      <w:r>
        <w:rPr>
          <w:rFonts w:ascii="Arial" w:hAnsi="Arial" w:cs="Arial" w:hint="eastAsia"/>
          <w:color w:val="000000"/>
          <w:sz w:val="24"/>
        </w:rPr>
        <w:t>，并真实提供相关材料。</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3.</w:t>
      </w:r>
      <w:r>
        <w:rPr>
          <w:rFonts w:ascii="Arial" w:hAnsi="Arial" w:cs="Arial" w:hint="eastAsia"/>
          <w:color w:val="000000"/>
          <w:sz w:val="24"/>
        </w:rPr>
        <w:t>提供投标须知规定的全部投标文件，具体内容为：</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w:t>
      </w:r>
      <w:r>
        <w:rPr>
          <w:rFonts w:ascii="Arial" w:hAnsi="Arial" w:cs="Arial" w:hint="eastAsia"/>
          <w:color w:val="000000"/>
          <w:sz w:val="24"/>
        </w:rPr>
        <w:t>1</w:t>
      </w:r>
      <w:r>
        <w:rPr>
          <w:rFonts w:ascii="Arial" w:hAnsi="Arial" w:cs="Arial" w:hint="eastAsia"/>
          <w:color w:val="000000"/>
          <w:sz w:val="24"/>
        </w:rPr>
        <w:t>）资格证明文件</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w:t>
      </w:r>
      <w:r>
        <w:rPr>
          <w:rFonts w:ascii="Arial" w:hAnsi="Arial" w:cs="Arial" w:hint="eastAsia"/>
          <w:color w:val="000000"/>
          <w:sz w:val="24"/>
        </w:rPr>
        <w:t>2</w:t>
      </w:r>
      <w:r>
        <w:rPr>
          <w:rFonts w:ascii="Arial" w:hAnsi="Arial" w:cs="Arial" w:hint="eastAsia"/>
          <w:color w:val="000000"/>
          <w:sz w:val="24"/>
        </w:rPr>
        <w:t>）商务与技术文件；</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w:t>
      </w:r>
      <w:r>
        <w:rPr>
          <w:rFonts w:ascii="Arial" w:hAnsi="Arial" w:cs="Arial" w:hint="eastAsia"/>
          <w:color w:val="000000"/>
          <w:sz w:val="24"/>
        </w:rPr>
        <w:t>2</w:t>
      </w:r>
      <w:r>
        <w:rPr>
          <w:rFonts w:ascii="Arial" w:hAnsi="Arial" w:cs="Arial" w:hint="eastAsia"/>
          <w:color w:val="000000"/>
          <w:sz w:val="24"/>
        </w:rPr>
        <w:t>）报价文件；</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w:t>
      </w:r>
      <w:r>
        <w:rPr>
          <w:rFonts w:ascii="Arial" w:hAnsi="Arial" w:cs="Arial" w:hint="eastAsia"/>
          <w:color w:val="000000"/>
          <w:sz w:val="24"/>
        </w:rPr>
        <w:t>3</w:t>
      </w:r>
      <w:r>
        <w:rPr>
          <w:rFonts w:ascii="Arial" w:hAnsi="Arial" w:cs="Arial" w:hint="eastAsia"/>
          <w:color w:val="000000"/>
          <w:sz w:val="24"/>
        </w:rPr>
        <w:t>）投标人须知要求投标人提交的全部文件；</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4.</w:t>
      </w:r>
      <w:r>
        <w:rPr>
          <w:rFonts w:ascii="Arial" w:hAnsi="Arial" w:cs="Arial" w:hint="eastAsia"/>
          <w:color w:val="000000"/>
          <w:sz w:val="24"/>
        </w:rPr>
        <w:t>按招标文件要求提供和交付的货物或服务的投标报价详见开标一览表。</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5.</w:t>
      </w:r>
      <w:r>
        <w:rPr>
          <w:rFonts w:ascii="Arial" w:hAnsi="Arial" w:cs="Arial" w:hint="eastAsia"/>
          <w:color w:val="000000"/>
          <w:sz w:val="24"/>
        </w:rPr>
        <w:t>保证忠实地执行双方所签订的合同，并承担合同规定的责任和义务。</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6.</w:t>
      </w:r>
      <w:r>
        <w:rPr>
          <w:rFonts w:ascii="Arial" w:hAnsi="Arial" w:cs="Arial" w:hint="eastAsia"/>
          <w:color w:val="000000"/>
          <w:sz w:val="24"/>
        </w:rPr>
        <w:t>保证遵守招标文件中的其他有关规定。</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7.</w:t>
      </w:r>
      <w:r>
        <w:rPr>
          <w:rFonts w:ascii="Arial" w:hAnsi="Arial" w:cs="Arial" w:hint="eastAsia"/>
          <w:color w:val="000000"/>
          <w:sz w:val="24"/>
        </w:rPr>
        <w:t>我</w:t>
      </w:r>
      <w:r>
        <w:rPr>
          <w:rFonts w:ascii="Arial" w:hAnsi="Arial" w:cs="Arial"/>
          <w:color w:val="000000"/>
          <w:sz w:val="24"/>
        </w:rPr>
        <w:t>方的投标</w:t>
      </w:r>
      <w:r>
        <w:rPr>
          <w:rFonts w:ascii="Arial" w:hAnsi="Arial" w:cs="Arial" w:hint="eastAsia"/>
          <w:color w:val="000000"/>
          <w:sz w:val="24"/>
        </w:rPr>
        <w:t>有效期自</w:t>
      </w:r>
      <w:r>
        <w:rPr>
          <w:rFonts w:ascii="Arial" w:hAnsi="Arial" w:cs="Arial"/>
          <w:color w:val="000000"/>
          <w:sz w:val="24"/>
        </w:rPr>
        <w:t>在开标</w:t>
      </w:r>
      <w:r>
        <w:rPr>
          <w:rFonts w:ascii="Arial" w:hAnsi="Arial" w:cs="Arial" w:hint="eastAsia"/>
          <w:color w:val="000000"/>
          <w:sz w:val="24"/>
        </w:rPr>
        <w:t>日起</w:t>
      </w:r>
      <w:r>
        <w:rPr>
          <w:rFonts w:ascii="Arial" w:hAnsi="Arial" w:cs="Arial" w:hint="eastAsia"/>
          <w:color w:val="000000"/>
          <w:sz w:val="24"/>
          <w:u w:val="single"/>
        </w:rPr>
        <w:t>90</w:t>
      </w:r>
      <w:r>
        <w:rPr>
          <w:rFonts w:ascii="Arial" w:hAnsi="Arial" w:cs="Arial"/>
          <w:color w:val="000000"/>
          <w:sz w:val="24"/>
        </w:rPr>
        <w:t>天内有效。如果在开标后规定的投标有效期内撤回投标，贵方</w:t>
      </w:r>
      <w:r>
        <w:rPr>
          <w:rFonts w:ascii="Arial" w:hAnsi="Arial" w:cs="Arial" w:hint="eastAsia"/>
          <w:color w:val="000000"/>
          <w:sz w:val="24"/>
        </w:rPr>
        <w:t>可不退还</w:t>
      </w:r>
      <w:r>
        <w:rPr>
          <w:rFonts w:ascii="Arial" w:hAnsi="Arial" w:cs="Arial"/>
          <w:color w:val="000000"/>
          <w:sz w:val="24"/>
        </w:rPr>
        <w:t>我方的投标保证金。</w:t>
      </w:r>
      <w:r>
        <w:rPr>
          <w:rFonts w:ascii="Arial" w:hAnsi="Arial" w:cs="Arial" w:hint="eastAsia"/>
          <w:color w:val="000000"/>
          <w:sz w:val="24"/>
        </w:rPr>
        <w:t>。</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8.</w:t>
      </w:r>
      <w:r>
        <w:rPr>
          <w:rFonts w:ascii="Arial" w:hAnsi="Arial" w:cs="Arial" w:hint="eastAsia"/>
          <w:color w:val="000000"/>
          <w:sz w:val="24"/>
        </w:rPr>
        <w:t>我方完全理解贵方不一定要接受最低价的投标。</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9.</w:t>
      </w:r>
      <w:r>
        <w:rPr>
          <w:rFonts w:ascii="Arial" w:hAnsi="Arial" w:cs="Arial" w:hint="eastAsia"/>
          <w:color w:val="000000"/>
          <w:sz w:val="24"/>
        </w:rPr>
        <w:t>我方在投标之前已经与贵方进行了充分的沟通，完全理解并接受招标文件的各项规定和要求，对招标文件的合理性、合法性不再有异议。</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10.</w:t>
      </w:r>
      <w:r>
        <w:rPr>
          <w:rFonts w:ascii="Arial" w:hAnsi="Arial" w:cs="Arial"/>
          <w:color w:val="000000"/>
          <w:sz w:val="24"/>
        </w:rPr>
        <w:t>我方愿意向贵方提供真实完整的任何与该项投标有关的数据、情况和技术资料。若贵方需要，我方愿意提供我方</w:t>
      </w:r>
      <w:proofErr w:type="gramStart"/>
      <w:r>
        <w:rPr>
          <w:rFonts w:ascii="Arial" w:hAnsi="Arial" w:cs="Arial"/>
          <w:color w:val="000000"/>
          <w:sz w:val="24"/>
        </w:rPr>
        <w:t>作出</w:t>
      </w:r>
      <w:proofErr w:type="gramEnd"/>
      <w:r>
        <w:rPr>
          <w:rFonts w:ascii="Arial" w:hAnsi="Arial" w:cs="Arial"/>
          <w:color w:val="000000"/>
          <w:sz w:val="24"/>
        </w:rPr>
        <w:t>的一切承诺的证明材料。</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11.</w:t>
      </w:r>
      <w:r>
        <w:rPr>
          <w:rFonts w:ascii="Arial" w:hAnsi="Arial" w:cs="Arial"/>
          <w:color w:val="000000"/>
          <w:sz w:val="24"/>
        </w:rPr>
        <w:t>我方已详细审核全部招标文件，包括招标文件</w:t>
      </w:r>
      <w:r>
        <w:rPr>
          <w:rFonts w:ascii="Arial" w:hAnsi="Arial" w:cs="Arial" w:hint="eastAsia"/>
          <w:color w:val="000000"/>
          <w:sz w:val="24"/>
        </w:rPr>
        <w:t>的澄清或</w:t>
      </w:r>
      <w:r>
        <w:rPr>
          <w:rFonts w:ascii="Arial" w:hAnsi="Arial" w:cs="Arial"/>
          <w:color w:val="000000"/>
          <w:sz w:val="24"/>
        </w:rPr>
        <w:t>修改</w:t>
      </w:r>
      <w:r>
        <w:rPr>
          <w:rFonts w:ascii="Arial" w:hAnsi="Arial" w:cs="Arial" w:hint="eastAsia"/>
          <w:color w:val="000000"/>
          <w:sz w:val="24"/>
        </w:rPr>
        <w:t>文件</w:t>
      </w:r>
      <w:r>
        <w:rPr>
          <w:rFonts w:ascii="Arial" w:hAnsi="Arial" w:cs="Arial"/>
          <w:color w:val="000000"/>
          <w:sz w:val="24"/>
        </w:rPr>
        <w:t>（如有的话）、参考资料及有关附件，</w:t>
      </w:r>
      <w:r>
        <w:rPr>
          <w:rFonts w:ascii="Arial" w:hAnsi="Arial" w:cs="Arial" w:hint="eastAsia"/>
          <w:color w:val="000000"/>
          <w:sz w:val="24"/>
        </w:rPr>
        <w:t>已经了解我方对于招标文件、采购过程、采购结果有依法进行询问、质疑、投诉的权利及相关渠道和要求</w:t>
      </w:r>
      <w:r>
        <w:rPr>
          <w:rFonts w:ascii="Arial" w:hAnsi="Arial" w:cs="Arial"/>
          <w:color w:val="000000"/>
          <w:sz w:val="24"/>
        </w:rPr>
        <w:t>。</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lastRenderedPageBreak/>
        <w:t>12.</w:t>
      </w:r>
      <w:r>
        <w:rPr>
          <w:rFonts w:ascii="Arial" w:hAnsi="Arial" w:cs="Arial" w:hint="eastAsia"/>
          <w:color w:val="000000"/>
          <w:sz w:val="24"/>
        </w:rPr>
        <w:t>我方将严格遵守《中华人民共和国政府采购法》第七十七条规定：供应商有下列情形之一的，处以采购金额</w:t>
      </w:r>
      <w:r>
        <w:rPr>
          <w:rFonts w:ascii="Arial" w:hAnsi="Arial" w:cs="Arial" w:hint="eastAsia"/>
          <w:color w:val="000000"/>
          <w:sz w:val="24"/>
        </w:rPr>
        <w:t>5</w:t>
      </w:r>
      <w:r>
        <w:rPr>
          <w:rFonts w:ascii="Arial" w:hAnsi="Arial" w:cs="Arial" w:hint="eastAsia"/>
          <w:color w:val="000000"/>
          <w:sz w:val="24"/>
        </w:rPr>
        <w:t>‰以上</w:t>
      </w:r>
      <w:r>
        <w:rPr>
          <w:rFonts w:ascii="Arial" w:hAnsi="Arial" w:cs="Arial" w:hint="eastAsia"/>
          <w:color w:val="000000"/>
          <w:sz w:val="24"/>
        </w:rPr>
        <w:t>10</w:t>
      </w:r>
      <w:r>
        <w:rPr>
          <w:rFonts w:ascii="Arial" w:hAnsi="Arial" w:cs="Arial" w:hint="eastAsia"/>
          <w:color w:val="000000"/>
          <w:sz w:val="24"/>
        </w:rPr>
        <w:t>‰以下的罚款，列入不良行为记录名单，在一至三年内禁止参加政府采购活动；有违法所得的，并处没收违法所得；情节严重的，由工商行政管理机关吊销营业执照；构成犯罪的，依法追究刑事责任。</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A.</w:t>
      </w:r>
      <w:r>
        <w:rPr>
          <w:rFonts w:ascii="Arial" w:hAnsi="Arial" w:cs="Arial" w:hint="eastAsia"/>
          <w:color w:val="000000"/>
          <w:sz w:val="24"/>
        </w:rPr>
        <w:t>提供虚假材料谋取中标、成交的；</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B.</w:t>
      </w:r>
      <w:r>
        <w:rPr>
          <w:rFonts w:ascii="Arial" w:hAnsi="Arial" w:cs="Arial" w:hint="eastAsia"/>
          <w:color w:val="000000"/>
          <w:sz w:val="24"/>
        </w:rPr>
        <w:t>采取不正当手段诋毁、排挤其他供应商的；</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C.</w:t>
      </w:r>
      <w:r>
        <w:rPr>
          <w:rFonts w:ascii="Arial" w:hAnsi="Arial" w:cs="Arial" w:hint="eastAsia"/>
          <w:color w:val="000000"/>
          <w:sz w:val="24"/>
        </w:rPr>
        <w:t>与采购人、其它供应商恶意串通的；</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D.</w:t>
      </w:r>
      <w:r>
        <w:rPr>
          <w:rFonts w:ascii="Arial" w:hAnsi="Arial" w:cs="Arial" w:hint="eastAsia"/>
          <w:color w:val="000000"/>
          <w:sz w:val="24"/>
        </w:rPr>
        <w:t>向采购人行贿或者提供其他不正当利益的；</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E.</w:t>
      </w:r>
      <w:r>
        <w:rPr>
          <w:rFonts w:ascii="Arial" w:hAnsi="Arial" w:cs="Arial" w:hint="eastAsia"/>
          <w:color w:val="000000"/>
          <w:sz w:val="24"/>
        </w:rPr>
        <w:t>拒绝有关部门监督检查或提供虚假情况的。</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13.</w:t>
      </w:r>
      <w:r>
        <w:rPr>
          <w:rFonts w:ascii="Arial" w:hAnsi="Arial" w:cs="Arial" w:hint="eastAsia"/>
          <w:color w:val="000000"/>
          <w:sz w:val="24"/>
        </w:rPr>
        <w:t>如中标，本投标文件至本项目合同履行</w:t>
      </w:r>
      <w:proofErr w:type="gramStart"/>
      <w:r>
        <w:rPr>
          <w:rFonts w:ascii="Arial" w:hAnsi="Arial" w:cs="Arial" w:hint="eastAsia"/>
          <w:color w:val="000000"/>
          <w:sz w:val="24"/>
        </w:rPr>
        <w:t>完毕止均保持</w:t>
      </w:r>
      <w:proofErr w:type="gramEnd"/>
      <w:r>
        <w:rPr>
          <w:rFonts w:ascii="Arial" w:hAnsi="Arial" w:cs="Arial" w:hint="eastAsia"/>
          <w:color w:val="000000"/>
          <w:sz w:val="24"/>
        </w:rPr>
        <w:t>有效，我方将按招标文件及政府采购法律、法规的规定履行合同责任和义务。</w:t>
      </w:r>
    </w:p>
    <w:p w:rsidR="002348E5" w:rsidRDefault="002348E5" w:rsidP="002348E5">
      <w:pPr>
        <w:spacing w:line="360" w:lineRule="auto"/>
        <w:ind w:firstLineChars="200" w:firstLine="480"/>
        <w:jc w:val="left"/>
        <w:rPr>
          <w:rFonts w:ascii="Arial" w:hAnsi="Arial" w:cs="Arial"/>
          <w:color w:val="000000"/>
          <w:sz w:val="24"/>
        </w:rPr>
      </w:pPr>
      <w:r>
        <w:rPr>
          <w:rFonts w:ascii="Arial" w:hAnsi="Arial" w:cs="Arial" w:hint="eastAsia"/>
          <w:color w:val="000000"/>
          <w:sz w:val="24"/>
        </w:rPr>
        <w:t>14.</w:t>
      </w:r>
      <w:r>
        <w:rPr>
          <w:rFonts w:ascii="Arial" w:hAnsi="Arial" w:cs="Arial" w:hint="eastAsia"/>
          <w:color w:val="000000"/>
          <w:sz w:val="24"/>
        </w:rPr>
        <w:t>以上事项如有虚假或隐瞒，我方愿意承担一切不利后果，并不再寻求任何旨在减轻或免除法律责任。</w:t>
      </w:r>
    </w:p>
    <w:p w:rsidR="002348E5" w:rsidRDefault="002348E5" w:rsidP="002348E5">
      <w:pPr>
        <w:spacing w:line="360" w:lineRule="auto"/>
        <w:jc w:val="left"/>
        <w:rPr>
          <w:rFonts w:ascii="宋体" w:hAnsi="宋体" w:cs="宋体"/>
          <w:color w:val="000000"/>
          <w:sz w:val="23"/>
          <w:szCs w:val="23"/>
        </w:rPr>
      </w:pPr>
    </w:p>
    <w:p w:rsidR="002348E5" w:rsidRDefault="002348E5" w:rsidP="002348E5">
      <w:pPr>
        <w:spacing w:line="450" w:lineRule="atLeast"/>
        <w:jc w:val="left"/>
        <w:rPr>
          <w:rFonts w:ascii="宋体" w:hAnsi="宋体" w:cs="宋体"/>
          <w:color w:val="000000"/>
          <w:sz w:val="23"/>
          <w:szCs w:val="23"/>
        </w:rPr>
      </w:pPr>
      <w:r>
        <w:rPr>
          <w:rFonts w:ascii="Arial" w:hAnsi="Arial" w:cs="Arial" w:hint="eastAsia"/>
          <w:color w:val="000000"/>
          <w:sz w:val="24"/>
        </w:rPr>
        <w:t xml:space="preserve">     </w:t>
      </w:r>
      <w:r>
        <w:rPr>
          <w:rFonts w:ascii="Arial" w:hAnsi="Arial" w:cs="Arial" w:hint="eastAsia"/>
          <w:color w:val="000000"/>
          <w:sz w:val="24"/>
        </w:rPr>
        <w:t>与本投标有关的一切往来通讯请寄：</w:t>
      </w:r>
    </w:p>
    <w:p w:rsidR="002348E5" w:rsidRDefault="002348E5" w:rsidP="002348E5">
      <w:pPr>
        <w:spacing w:line="450" w:lineRule="atLeast"/>
        <w:ind w:firstLineChars="100" w:firstLine="240"/>
        <w:jc w:val="left"/>
        <w:rPr>
          <w:rFonts w:ascii="宋体" w:hAnsi="宋体" w:cs="宋体"/>
          <w:color w:val="000000"/>
          <w:sz w:val="23"/>
          <w:szCs w:val="23"/>
        </w:rPr>
      </w:pPr>
      <w:r>
        <w:rPr>
          <w:rFonts w:ascii="Arial" w:hAnsi="Arial" w:cs="Arial" w:hint="eastAsia"/>
          <w:color w:val="000000"/>
          <w:sz w:val="24"/>
        </w:rPr>
        <w:t>地址：</w:t>
      </w:r>
      <w:r>
        <w:rPr>
          <w:rFonts w:ascii="Arial" w:hAnsi="Arial" w:cs="Arial" w:hint="eastAsia"/>
          <w:color w:val="000000"/>
          <w:sz w:val="24"/>
        </w:rPr>
        <w:t>________________</w:t>
      </w:r>
      <w:r>
        <w:rPr>
          <w:rFonts w:ascii="宋体" w:hAnsi="宋体" w:cs="宋体" w:hint="eastAsia"/>
          <w:color w:val="000000"/>
          <w:sz w:val="23"/>
          <w:szCs w:val="23"/>
        </w:rPr>
        <w:t xml:space="preserve">                   </w:t>
      </w:r>
      <w:r>
        <w:rPr>
          <w:rFonts w:ascii="Arial" w:hAnsi="Arial" w:cs="Arial" w:hint="eastAsia"/>
          <w:color w:val="000000"/>
          <w:sz w:val="24"/>
        </w:rPr>
        <w:t>邮编：</w:t>
      </w:r>
      <w:r>
        <w:rPr>
          <w:rFonts w:ascii="Arial" w:hAnsi="Arial" w:cs="Arial" w:hint="eastAsia"/>
          <w:color w:val="000000"/>
          <w:sz w:val="24"/>
        </w:rPr>
        <w:t>____________</w:t>
      </w:r>
      <w:r>
        <w:rPr>
          <w:rFonts w:ascii="Arial" w:hAnsi="Arial" w:cs="Arial" w:hint="eastAsia"/>
          <w:color w:val="000000"/>
          <w:sz w:val="24"/>
        </w:rPr>
        <w:t xml:space="preserve">　</w:t>
      </w:r>
    </w:p>
    <w:p w:rsidR="002348E5" w:rsidRDefault="002348E5" w:rsidP="002348E5">
      <w:pPr>
        <w:spacing w:line="450" w:lineRule="atLeast"/>
        <w:ind w:firstLineChars="100" w:firstLine="240"/>
        <w:jc w:val="left"/>
        <w:rPr>
          <w:rFonts w:ascii="宋体" w:hAnsi="宋体" w:cs="宋体"/>
          <w:color w:val="000000"/>
          <w:sz w:val="23"/>
          <w:szCs w:val="23"/>
        </w:rPr>
      </w:pPr>
      <w:r>
        <w:rPr>
          <w:rFonts w:ascii="Arial" w:hAnsi="Arial" w:cs="Arial" w:hint="eastAsia"/>
          <w:color w:val="000000"/>
          <w:sz w:val="24"/>
        </w:rPr>
        <w:t>电话：</w:t>
      </w:r>
      <w:r>
        <w:rPr>
          <w:rFonts w:ascii="Arial" w:hAnsi="Arial" w:cs="Arial" w:hint="eastAsia"/>
          <w:color w:val="000000"/>
          <w:sz w:val="24"/>
        </w:rPr>
        <w:t>________________</w:t>
      </w:r>
      <w:r>
        <w:rPr>
          <w:rFonts w:ascii="Arial" w:hAnsi="Arial" w:cs="Arial" w:hint="eastAsia"/>
          <w:color w:val="000000"/>
          <w:sz w:val="24"/>
        </w:rPr>
        <w:t xml:space="preserve">　</w:t>
      </w:r>
      <w:r>
        <w:rPr>
          <w:rFonts w:ascii="宋体" w:hAnsi="宋体" w:cs="宋体" w:hint="eastAsia"/>
          <w:color w:val="000000"/>
          <w:sz w:val="23"/>
          <w:szCs w:val="23"/>
        </w:rPr>
        <w:t xml:space="preserve">                 </w:t>
      </w:r>
      <w:r>
        <w:rPr>
          <w:rFonts w:ascii="Arial" w:hAnsi="Arial" w:cs="Arial" w:hint="eastAsia"/>
          <w:color w:val="000000"/>
          <w:sz w:val="24"/>
        </w:rPr>
        <w:t>传真：</w:t>
      </w:r>
      <w:r>
        <w:rPr>
          <w:rFonts w:ascii="Arial" w:hAnsi="Arial" w:cs="Arial" w:hint="eastAsia"/>
          <w:color w:val="000000"/>
          <w:sz w:val="24"/>
        </w:rPr>
        <w:t>____________</w:t>
      </w:r>
    </w:p>
    <w:p w:rsidR="002348E5" w:rsidRDefault="002348E5" w:rsidP="002348E5">
      <w:pPr>
        <w:spacing w:line="450" w:lineRule="atLeast"/>
        <w:jc w:val="left"/>
        <w:rPr>
          <w:rFonts w:ascii="宋体" w:hAnsi="宋体" w:cs="宋体"/>
          <w:color w:val="000000"/>
          <w:sz w:val="23"/>
          <w:szCs w:val="23"/>
        </w:rPr>
      </w:pPr>
      <w:r>
        <w:rPr>
          <w:rFonts w:ascii="Arial" w:hAnsi="Arial" w:cs="Arial" w:hint="eastAsia"/>
          <w:color w:val="000000"/>
          <w:sz w:val="24"/>
        </w:rPr>
        <w:t> </w:t>
      </w:r>
    </w:p>
    <w:p w:rsidR="002348E5" w:rsidRDefault="002348E5" w:rsidP="002348E5">
      <w:pPr>
        <w:spacing w:line="450" w:lineRule="atLeast"/>
        <w:jc w:val="left"/>
        <w:rPr>
          <w:rFonts w:ascii="Arial" w:hAnsi="Arial" w:cs="Arial"/>
          <w:color w:val="000000"/>
          <w:sz w:val="24"/>
        </w:rPr>
      </w:pPr>
    </w:p>
    <w:p w:rsidR="002348E5" w:rsidRDefault="002348E5" w:rsidP="002348E5">
      <w:pPr>
        <w:spacing w:line="450" w:lineRule="atLeast"/>
        <w:ind w:firstLineChars="100" w:firstLine="230"/>
        <w:jc w:val="left"/>
        <w:rPr>
          <w:rFonts w:ascii="Arial" w:hAnsi="Arial" w:cs="Arial"/>
          <w:color w:val="000000"/>
          <w:sz w:val="24"/>
        </w:rPr>
      </w:pPr>
      <w:r>
        <w:rPr>
          <w:rFonts w:ascii="宋体" w:hAnsi="宋体" w:cs="宋体" w:hint="eastAsia"/>
          <w:color w:val="000000"/>
          <w:sz w:val="23"/>
          <w:szCs w:val="23"/>
        </w:rPr>
        <w:t xml:space="preserve">                                    </w:t>
      </w:r>
      <w:r>
        <w:rPr>
          <w:rFonts w:ascii="Arial" w:hAnsi="Arial" w:cs="Arial" w:hint="eastAsia"/>
          <w:color w:val="000000"/>
          <w:sz w:val="24"/>
        </w:rPr>
        <w:t>投标人</w:t>
      </w:r>
      <w:r>
        <w:rPr>
          <w:rFonts w:ascii="Arial" w:hAnsi="Arial" w:cs="Arial" w:hint="eastAsia"/>
          <w:color w:val="000000"/>
          <w:sz w:val="24"/>
        </w:rPr>
        <w:t xml:space="preserve"> (</w:t>
      </w:r>
      <w:r>
        <w:rPr>
          <w:rFonts w:ascii="Arial" w:hAnsi="Arial" w:cs="Arial" w:hint="eastAsia"/>
          <w:color w:val="000000"/>
          <w:sz w:val="24"/>
        </w:rPr>
        <w:t>盖单位章</w:t>
      </w:r>
      <w:r>
        <w:rPr>
          <w:rFonts w:ascii="Arial" w:hAnsi="Arial" w:cs="Arial" w:hint="eastAsia"/>
          <w:color w:val="000000"/>
          <w:sz w:val="24"/>
        </w:rPr>
        <w:t>)</w:t>
      </w:r>
      <w:r>
        <w:rPr>
          <w:rFonts w:ascii="Arial" w:hAnsi="Arial" w:cs="Arial" w:hint="eastAsia"/>
          <w:color w:val="000000"/>
          <w:sz w:val="24"/>
        </w:rPr>
        <w:t>：</w:t>
      </w:r>
    </w:p>
    <w:p w:rsidR="002348E5" w:rsidRDefault="002348E5" w:rsidP="002348E5">
      <w:pPr>
        <w:spacing w:line="450" w:lineRule="atLeast"/>
        <w:ind w:firstLineChars="100" w:firstLine="240"/>
        <w:jc w:val="left"/>
        <w:rPr>
          <w:rFonts w:ascii="Arial" w:hAnsi="Arial" w:cs="Arial"/>
          <w:color w:val="000000"/>
          <w:sz w:val="24"/>
        </w:rPr>
      </w:pPr>
    </w:p>
    <w:p w:rsidR="002348E5" w:rsidRDefault="002348E5" w:rsidP="002348E5">
      <w:pPr>
        <w:spacing w:line="450" w:lineRule="atLeast"/>
        <w:ind w:firstLineChars="950" w:firstLine="2280"/>
        <w:jc w:val="left"/>
        <w:rPr>
          <w:rFonts w:ascii="宋体" w:hAnsi="宋体" w:cs="宋体"/>
          <w:color w:val="000000"/>
          <w:sz w:val="23"/>
          <w:szCs w:val="23"/>
        </w:rPr>
      </w:pPr>
      <w:r>
        <w:rPr>
          <w:rFonts w:ascii="Arial" w:hAnsi="Arial" w:cs="Arial" w:hint="eastAsia"/>
          <w:color w:val="000000"/>
          <w:sz w:val="24"/>
        </w:rPr>
        <w:t>法定代表人或全权代表</w:t>
      </w:r>
      <w:r>
        <w:rPr>
          <w:rFonts w:ascii="Arial" w:hAnsi="Arial" w:cs="Arial" w:hint="eastAsia"/>
          <w:color w:val="000000"/>
          <w:sz w:val="24"/>
        </w:rPr>
        <w:t>(</w:t>
      </w:r>
      <w:r>
        <w:rPr>
          <w:rFonts w:ascii="Arial" w:hAnsi="Arial" w:cs="Arial" w:hint="eastAsia"/>
          <w:color w:val="000000"/>
          <w:sz w:val="24"/>
        </w:rPr>
        <w:t>盖章或签字</w:t>
      </w:r>
      <w:r>
        <w:rPr>
          <w:rFonts w:ascii="Arial" w:hAnsi="Arial" w:cs="Arial" w:hint="eastAsia"/>
          <w:color w:val="000000"/>
          <w:sz w:val="24"/>
        </w:rPr>
        <w:t>)</w:t>
      </w:r>
      <w:r>
        <w:rPr>
          <w:rFonts w:ascii="Arial" w:hAnsi="Arial" w:cs="Arial" w:hint="eastAsia"/>
          <w:color w:val="000000"/>
          <w:sz w:val="24"/>
        </w:rPr>
        <w:t>：</w:t>
      </w:r>
    </w:p>
    <w:p w:rsidR="002348E5" w:rsidRDefault="002348E5" w:rsidP="002348E5">
      <w:pPr>
        <w:spacing w:line="450" w:lineRule="atLeast"/>
        <w:jc w:val="left"/>
        <w:rPr>
          <w:rFonts w:ascii="宋体" w:hAnsi="宋体" w:cs="宋体"/>
          <w:color w:val="000000"/>
          <w:sz w:val="23"/>
          <w:szCs w:val="23"/>
        </w:rPr>
      </w:pPr>
      <w:r>
        <w:rPr>
          <w:rFonts w:ascii="Arial" w:hAnsi="Arial" w:cs="Arial" w:hint="eastAsia"/>
          <w:color w:val="000000"/>
          <w:sz w:val="24"/>
        </w:rPr>
        <w:t> </w:t>
      </w:r>
    </w:p>
    <w:p w:rsidR="002348E5" w:rsidRDefault="002348E5" w:rsidP="002348E5">
      <w:pPr>
        <w:spacing w:line="450" w:lineRule="atLeast"/>
        <w:jc w:val="center"/>
        <w:rPr>
          <w:rFonts w:ascii="Arial" w:hAnsi="Arial" w:cs="Arial"/>
          <w:color w:val="000000"/>
          <w:sz w:val="24"/>
        </w:rPr>
      </w:pPr>
      <w:r>
        <w:rPr>
          <w:rFonts w:hint="eastAsia"/>
        </w:rPr>
        <w:t xml:space="preserve">                             </w:t>
      </w:r>
      <w:r>
        <w:rPr>
          <w:rFonts w:ascii="Arial" w:hAnsi="Arial" w:cs="Arial" w:hint="eastAsia"/>
          <w:color w:val="000000"/>
          <w:sz w:val="24"/>
        </w:rPr>
        <w:t>日　期：</w:t>
      </w:r>
    </w:p>
    <w:p w:rsidR="002348E5" w:rsidRDefault="002348E5" w:rsidP="002348E5">
      <w:pPr>
        <w:spacing w:line="450" w:lineRule="atLeast"/>
        <w:rPr>
          <w:rFonts w:ascii="Arial" w:hAnsi="Arial" w:cs="Arial"/>
          <w:color w:val="000000"/>
          <w:sz w:val="24"/>
        </w:rPr>
      </w:pPr>
    </w:p>
    <w:p w:rsidR="002348E5" w:rsidRDefault="002348E5" w:rsidP="002348E5">
      <w:pPr>
        <w:spacing w:line="450" w:lineRule="atLeast"/>
        <w:ind w:firstLineChars="150" w:firstLine="361"/>
        <w:rPr>
          <w:rFonts w:ascii="仿宋_GB2312" w:eastAsia="仿宋_GB2312"/>
          <w:b/>
          <w:bCs/>
          <w:color w:val="000000"/>
          <w:sz w:val="24"/>
        </w:rPr>
      </w:pPr>
    </w:p>
    <w:p w:rsidR="002348E5" w:rsidRDefault="002348E5" w:rsidP="002348E5">
      <w:pPr>
        <w:spacing w:line="450" w:lineRule="atLeast"/>
        <w:ind w:firstLineChars="150" w:firstLine="361"/>
        <w:rPr>
          <w:rFonts w:ascii="仿宋_GB2312" w:eastAsia="仿宋_GB2312"/>
          <w:b/>
          <w:bCs/>
          <w:color w:val="000000"/>
          <w:sz w:val="24"/>
        </w:rPr>
      </w:pPr>
      <w:r>
        <w:rPr>
          <w:rFonts w:ascii="仿宋_GB2312" w:eastAsia="仿宋_GB2312"/>
          <w:b/>
          <w:bCs/>
          <w:color w:val="000000"/>
          <w:sz w:val="24"/>
        </w:rPr>
        <w:t>注：</w:t>
      </w:r>
      <w:r>
        <w:rPr>
          <w:rFonts w:ascii="仿宋_GB2312" w:eastAsia="仿宋_GB2312" w:hint="eastAsia"/>
          <w:b/>
          <w:bCs/>
          <w:color w:val="000000"/>
          <w:sz w:val="24"/>
        </w:rPr>
        <w:t>▲必须按照本声明书要求填报。</w:t>
      </w:r>
    </w:p>
    <w:p w:rsidR="002348E5" w:rsidRDefault="002348E5" w:rsidP="002348E5">
      <w:pPr>
        <w:spacing w:line="450" w:lineRule="atLeast"/>
        <w:rPr>
          <w:rFonts w:hAnsi="宋体"/>
          <w:b/>
          <w:color w:val="000000"/>
          <w:sz w:val="24"/>
        </w:rPr>
      </w:pPr>
      <w:r>
        <w:rPr>
          <w:rFonts w:ascii="仿宋_GB2312" w:eastAsia="仿宋_GB2312" w:hint="eastAsia"/>
          <w:b/>
          <w:bCs/>
          <w:color w:val="000000"/>
          <w:sz w:val="24"/>
        </w:rPr>
        <w:br w:type="page"/>
      </w:r>
      <w:r>
        <w:rPr>
          <w:rFonts w:ascii="宋体" w:hAnsi="宋体" w:hint="eastAsia"/>
          <w:b/>
          <w:color w:val="000000"/>
          <w:sz w:val="24"/>
          <w:szCs w:val="20"/>
        </w:rPr>
        <w:lastRenderedPageBreak/>
        <w:t>附件六：</w:t>
      </w:r>
    </w:p>
    <w:p w:rsidR="002348E5" w:rsidRDefault="002348E5" w:rsidP="002348E5">
      <w:pPr>
        <w:spacing w:afterLines="100" w:after="240" w:line="600" w:lineRule="exact"/>
        <w:jc w:val="center"/>
        <w:rPr>
          <w:rFonts w:ascii="仿宋_GB2312" w:eastAsia="仿宋_GB2312"/>
          <w:color w:val="000000"/>
          <w:sz w:val="30"/>
        </w:rPr>
      </w:pPr>
      <w:r>
        <w:rPr>
          <w:rFonts w:ascii="宋体" w:hAnsi="宋体" w:cs="仿宋_GB2312" w:hint="eastAsia"/>
          <w:b/>
          <w:bCs/>
          <w:color w:val="000000"/>
          <w:kern w:val="0"/>
          <w:szCs w:val="36"/>
          <w:lang w:val="zh-CN"/>
        </w:rPr>
        <w:t>无重大违法记录声明书</w:t>
      </w:r>
    </w:p>
    <w:p w:rsidR="002348E5" w:rsidRDefault="002348E5" w:rsidP="002348E5">
      <w:pPr>
        <w:spacing w:line="360" w:lineRule="auto"/>
        <w:jc w:val="left"/>
        <w:rPr>
          <w:rFonts w:ascii="宋体" w:hAnsi="宋体" w:cs="宋体"/>
          <w:color w:val="000000"/>
          <w:sz w:val="23"/>
          <w:szCs w:val="23"/>
        </w:rPr>
      </w:pPr>
      <w:r>
        <w:rPr>
          <w:rFonts w:ascii="Arial" w:hAnsi="Arial" w:cs="Arial" w:hint="eastAsia"/>
          <w:color w:val="000000"/>
          <w:sz w:val="24"/>
        </w:rPr>
        <w:t>三门县公共资源交易中心：</w:t>
      </w:r>
    </w:p>
    <w:p w:rsidR="002348E5" w:rsidRDefault="002348E5" w:rsidP="002348E5">
      <w:pPr>
        <w:spacing w:line="450" w:lineRule="atLeast"/>
        <w:ind w:firstLineChars="200" w:firstLine="480"/>
        <w:jc w:val="left"/>
        <w:rPr>
          <w:rFonts w:ascii="Arial" w:hAnsi="Arial" w:cs="Arial"/>
          <w:color w:val="000000"/>
          <w:sz w:val="24"/>
        </w:rPr>
      </w:pPr>
      <w:r>
        <w:rPr>
          <w:rFonts w:ascii="Arial" w:hAnsi="Arial" w:cs="Arial" w:hint="eastAsia"/>
          <w:color w:val="000000"/>
          <w:sz w:val="24"/>
        </w:rPr>
        <w:t>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rsidR="002348E5" w:rsidRDefault="002348E5" w:rsidP="002348E5">
      <w:pPr>
        <w:spacing w:line="450" w:lineRule="atLeast"/>
        <w:ind w:firstLineChars="200" w:firstLine="480"/>
        <w:jc w:val="left"/>
        <w:rPr>
          <w:rFonts w:ascii="仿宋_GB2312" w:eastAsia="仿宋_GB2312"/>
          <w:spacing w:val="6"/>
          <w:sz w:val="30"/>
          <w:szCs w:val="30"/>
        </w:rPr>
      </w:pPr>
      <w:r>
        <w:rPr>
          <w:rFonts w:ascii="Arial" w:hAnsi="Arial" w:cs="Arial" w:hint="eastAsia"/>
          <w:color w:val="000000"/>
          <w:sz w:val="24"/>
        </w:rPr>
        <w:t>特此声明。</w:t>
      </w:r>
    </w:p>
    <w:p w:rsidR="002348E5" w:rsidRDefault="002348E5" w:rsidP="002348E5">
      <w:pPr>
        <w:pStyle w:val="aa"/>
        <w:jc w:val="center"/>
        <w:rPr>
          <w:rFonts w:ascii="仿宋_GB2312" w:eastAsia="仿宋_GB2312"/>
          <w:color w:val="000000"/>
          <w:sz w:val="30"/>
        </w:rPr>
      </w:pPr>
    </w:p>
    <w:p w:rsidR="002348E5" w:rsidRDefault="002348E5" w:rsidP="002348E5">
      <w:pPr>
        <w:spacing w:line="450" w:lineRule="atLeast"/>
        <w:jc w:val="left"/>
        <w:rPr>
          <w:rFonts w:ascii="Arial" w:hAnsi="Arial" w:cs="Arial"/>
          <w:color w:val="000000"/>
          <w:sz w:val="24"/>
        </w:rPr>
      </w:pPr>
      <w:r>
        <w:rPr>
          <w:rFonts w:ascii="Arial" w:hAnsi="Arial" w:cs="Arial" w:hint="eastAsia"/>
          <w:color w:val="000000"/>
          <w:sz w:val="24"/>
        </w:rPr>
        <w:t> </w:t>
      </w:r>
      <w:r>
        <w:rPr>
          <w:rFonts w:ascii="宋体" w:hAnsi="宋体" w:cs="宋体" w:hint="eastAsia"/>
          <w:color w:val="000000"/>
          <w:sz w:val="23"/>
          <w:szCs w:val="23"/>
        </w:rPr>
        <w:t xml:space="preserve">                                    </w:t>
      </w:r>
      <w:r>
        <w:rPr>
          <w:rFonts w:ascii="Arial" w:hAnsi="Arial" w:cs="Arial" w:hint="eastAsia"/>
          <w:color w:val="000000"/>
          <w:sz w:val="24"/>
        </w:rPr>
        <w:t>声明人</w:t>
      </w:r>
      <w:r>
        <w:rPr>
          <w:rFonts w:ascii="Arial" w:hAnsi="Arial" w:cs="Arial" w:hint="eastAsia"/>
          <w:color w:val="000000"/>
          <w:sz w:val="24"/>
        </w:rPr>
        <w:t xml:space="preserve"> (</w:t>
      </w:r>
      <w:r>
        <w:rPr>
          <w:rFonts w:ascii="Arial" w:hAnsi="Arial" w:cs="Arial" w:hint="eastAsia"/>
          <w:color w:val="000000"/>
          <w:sz w:val="24"/>
        </w:rPr>
        <w:t>盖单位章</w:t>
      </w:r>
      <w:r>
        <w:rPr>
          <w:rFonts w:ascii="Arial" w:hAnsi="Arial" w:cs="Arial" w:hint="eastAsia"/>
          <w:color w:val="000000"/>
          <w:sz w:val="24"/>
        </w:rPr>
        <w:t>)</w:t>
      </w:r>
      <w:r>
        <w:rPr>
          <w:rFonts w:ascii="Arial" w:hAnsi="Arial" w:cs="Arial" w:hint="eastAsia"/>
          <w:color w:val="000000"/>
          <w:sz w:val="24"/>
        </w:rPr>
        <w:t>：</w:t>
      </w:r>
    </w:p>
    <w:p w:rsidR="002348E5" w:rsidRDefault="002348E5" w:rsidP="002348E5">
      <w:pPr>
        <w:spacing w:line="450" w:lineRule="atLeast"/>
        <w:ind w:firstLineChars="100" w:firstLine="240"/>
        <w:jc w:val="left"/>
        <w:rPr>
          <w:rFonts w:ascii="Arial" w:hAnsi="Arial" w:cs="Arial"/>
          <w:color w:val="000000"/>
          <w:sz w:val="24"/>
        </w:rPr>
      </w:pPr>
    </w:p>
    <w:p w:rsidR="002348E5" w:rsidRDefault="002348E5" w:rsidP="002348E5">
      <w:pPr>
        <w:spacing w:line="450" w:lineRule="atLeast"/>
        <w:ind w:firstLineChars="1050" w:firstLine="2520"/>
        <w:jc w:val="left"/>
        <w:rPr>
          <w:rFonts w:ascii="Arial" w:hAnsi="Arial" w:cs="Arial"/>
          <w:color w:val="000000"/>
          <w:sz w:val="24"/>
        </w:rPr>
      </w:pPr>
    </w:p>
    <w:p w:rsidR="002348E5" w:rsidRDefault="002348E5" w:rsidP="002348E5">
      <w:pPr>
        <w:spacing w:line="450" w:lineRule="atLeast"/>
        <w:ind w:firstLineChars="1050" w:firstLine="2520"/>
        <w:jc w:val="left"/>
        <w:rPr>
          <w:rFonts w:ascii="宋体" w:hAnsi="宋体" w:cs="宋体"/>
          <w:color w:val="000000"/>
          <w:sz w:val="23"/>
          <w:szCs w:val="23"/>
        </w:rPr>
      </w:pPr>
      <w:r>
        <w:rPr>
          <w:rFonts w:ascii="Arial" w:hAnsi="Arial" w:cs="Arial" w:hint="eastAsia"/>
          <w:color w:val="000000"/>
          <w:sz w:val="24"/>
        </w:rPr>
        <w:t>法定代表人或全权代表</w:t>
      </w:r>
      <w:r>
        <w:rPr>
          <w:rFonts w:ascii="Arial" w:hAnsi="Arial" w:cs="Arial" w:hint="eastAsia"/>
          <w:color w:val="000000"/>
          <w:sz w:val="24"/>
        </w:rPr>
        <w:t>(</w:t>
      </w:r>
      <w:r>
        <w:rPr>
          <w:rFonts w:ascii="Arial" w:hAnsi="Arial" w:cs="Arial" w:hint="eastAsia"/>
          <w:color w:val="000000"/>
          <w:sz w:val="24"/>
        </w:rPr>
        <w:t>盖章或签字</w:t>
      </w:r>
      <w:r>
        <w:rPr>
          <w:rFonts w:ascii="Arial" w:hAnsi="Arial" w:cs="Arial" w:hint="eastAsia"/>
          <w:color w:val="000000"/>
          <w:sz w:val="24"/>
        </w:rPr>
        <w:t>)</w:t>
      </w:r>
      <w:r>
        <w:rPr>
          <w:rFonts w:ascii="Arial" w:hAnsi="Arial" w:cs="Arial" w:hint="eastAsia"/>
          <w:color w:val="000000"/>
          <w:sz w:val="24"/>
        </w:rPr>
        <w:t>：</w:t>
      </w:r>
    </w:p>
    <w:p w:rsidR="002348E5" w:rsidRDefault="002348E5" w:rsidP="002348E5">
      <w:pPr>
        <w:spacing w:line="450" w:lineRule="atLeast"/>
        <w:jc w:val="left"/>
        <w:rPr>
          <w:rFonts w:ascii="宋体" w:hAnsi="宋体" w:cs="宋体"/>
          <w:color w:val="000000"/>
          <w:sz w:val="23"/>
          <w:szCs w:val="23"/>
        </w:rPr>
      </w:pPr>
      <w:r>
        <w:rPr>
          <w:rFonts w:ascii="Arial" w:hAnsi="Arial" w:cs="Arial" w:hint="eastAsia"/>
          <w:color w:val="000000"/>
          <w:sz w:val="24"/>
        </w:rPr>
        <w:t> </w:t>
      </w:r>
    </w:p>
    <w:p w:rsidR="002348E5" w:rsidRDefault="002348E5" w:rsidP="002348E5">
      <w:pPr>
        <w:pStyle w:val="aa"/>
        <w:spacing w:line="360" w:lineRule="auto"/>
      </w:pPr>
      <w:r>
        <w:rPr>
          <w:rFonts w:hint="eastAsia"/>
        </w:rPr>
        <w:t>                         </w:t>
      </w:r>
      <w:r>
        <w:rPr>
          <w:rFonts w:hint="eastAsia"/>
        </w:rPr>
        <w:t xml:space="preserve">                   </w:t>
      </w:r>
    </w:p>
    <w:p w:rsidR="002348E5" w:rsidRDefault="002348E5" w:rsidP="002348E5">
      <w:pPr>
        <w:pStyle w:val="aa"/>
        <w:spacing w:line="360" w:lineRule="auto"/>
        <w:ind w:firstLineChars="2400" w:firstLine="5040"/>
        <w:rPr>
          <w:b/>
          <w:bCs/>
          <w:color w:val="000000"/>
          <w:sz w:val="24"/>
          <w:lang w:val="zh-CN"/>
        </w:rPr>
      </w:pPr>
      <w:r>
        <w:rPr>
          <w:rFonts w:hint="eastAsia"/>
        </w:rPr>
        <w:t xml:space="preserve">  </w:t>
      </w:r>
      <w:r>
        <w:rPr>
          <w:rFonts w:ascii="Arial" w:hAnsi="Arial" w:cs="Arial" w:hint="eastAsia"/>
          <w:color w:val="000000"/>
          <w:sz w:val="24"/>
        </w:rPr>
        <w:t>日　期：</w:t>
      </w:r>
    </w:p>
    <w:p w:rsidR="002348E5" w:rsidRDefault="002348E5" w:rsidP="002348E5">
      <w:pPr>
        <w:pStyle w:val="aa"/>
        <w:spacing w:line="360" w:lineRule="auto"/>
        <w:rPr>
          <w:b/>
          <w:bCs/>
          <w:color w:val="000000"/>
          <w:sz w:val="24"/>
          <w:lang w:val="zh-CN"/>
        </w:rPr>
      </w:pPr>
    </w:p>
    <w:p w:rsidR="002348E5" w:rsidRDefault="002348E5" w:rsidP="002348E5">
      <w:pPr>
        <w:pStyle w:val="aa"/>
        <w:spacing w:line="360" w:lineRule="auto"/>
        <w:rPr>
          <w:b/>
          <w:bCs/>
          <w:color w:val="000000"/>
          <w:sz w:val="24"/>
          <w:lang w:val="zh-CN"/>
        </w:rPr>
        <w:sectPr w:rsidR="002348E5">
          <w:pgSz w:w="11906" w:h="16838"/>
          <w:pgMar w:top="1440" w:right="1440" w:bottom="1440" w:left="1440" w:header="851" w:footer="992" w:gutter="0"/>
          <w:cols w:space="720"/>
          <w:docGrid w:linePitch="312"/>
        </w:sectPr>
      </w:pPr>
    </w:p>
    <w:p w:rsidR="002348E5" w:rsidRDefault="002348E5" w:rsidP="002348E5">
      <w:pPr>
        <w:rPr>
          <w:rFonts w:ascii="宋体"/>
          <w:b/>
          <w:color w:val="000000"/>
          <w:sz w:val="24"/>
          <w:lang w:val="zh-CN"/>
        </w:rPr>
      </w:pPr>
      <w:r>
        <w:rPr>
          <w:rFonts w:ascii="宋体" w:hint="eastAsia"/>
          <w:b/>
          <w:color w:val="000000"/>
          <w:sz w:val="24"/>
          <w:lang w:val="zh-CN"/>
        </w:rPr>
        <w:lastRenderedPageBreak/>
        <w:t>附件七：</w:t>
      </w:r>
    </w:p>
    <w:p w:rsidR="002348E5" w:rsidRDefault="002348E5" w:rsidP="002348E5">
      <w:pPr>
        <w:pStyle w:val="aa"/>
        <w:spacing w:line="360" w:lineRule="auto"/>
        <w:jc w:val="center"/>
        <w:rPr>
          <w:rFonts w:hAnsi="宋体"/>
          <w:b/>
          <w:bCs/>
          <w:sz w:val="24"/>
          <w:lang w:val="zh-CN"/>
        </w:rPr>
      </w:pPr>
      <w:r>
        <w:rPr>
          <w:rFonts w:hAnsi="宋体" w:hint="eastAsia"/>
          <w:b/>
          <w:sz w:val="36"/>
          <w:szCs w:val="36"/>
        </w:rPr>
        <w:t>类似项目业绩一览表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561"/>
        <w:gridCol w:w="1744"/>
        <w:gridCol w:w="1260"/>
        <w:gridCol w:w="1800"/>
        <w:gridCol w:w="2520"/>
      </w:tblGrid>
      <w:tr w:rsidR="002348E5" w:rsidTr="00014E54">
        <w:trPr>
          <w:trHeight w:val="794"/>
        </w:trPr>
        <w:tc>
          <w:tcPr>
            <w:tcW w:w="763" w:type="dxa"/>
            <w:vAlign w:val="center"/>
          </w:tcPr>
          <w:p w:rsidR="002348E5" w:rsidRDefault="002348E5" w:rsidP="00014E54">
            <w:pPr>
              <w:pStyle w:val="aa"/>
              <w:jc w:val="center"/>
              <w:rPr>
                <w:rFonts w:hAnsi="宋体"/>
                <w:sz w:val="24"/>
                <w:szCs w:val="24"/>
              </w:rPr>
            </w:pPr>
            <w:r>
              <w:rPr>
                <w:rFonts w:hAnsi="宋体"/>
                <w:sz w:val="24"/>
                <w:szCs w:val="24"/>
              </w:rPr>
              <w:t>序号</w:t>
            </w:r>
          </w:p>
        </w:tc>
        <w:tc>
          <w:tcPr>
            <w:tcW w:w="1561" w:type="dxa"/>
            <w:vAlign w:val="center"/>
          </w:tcPr>
          <w:p w:rsidR="002348E5" w:rsidRDefault="002348E5" w:rsidP="00014E54">
            <w:pPr>
              <w:pStyle w:val="aa"/>
              <w:jc w:val="center"/>
              <w:rPr>
                <w:rFonts w:hAnsi="宋体"/>
                <w:sz w:val="24"/>
                <w:szCs w:val="24"/>
              </w:rPr>
            </w:pPr>
            <w:r>
              <w:rPr>
                <w:rFonts w:hAnsi="宋体"/>
                <w:sz w:val="24"/>
                <w:szCs w:val="24"/>
              </w:rPr>
              <w:t>项目名称</w:t>
            </w:r>
          </w:p>
        </w:tc>
        <w:tc>
          <w:tcPr>
            <w:tcW w:w="1744" w:type="dxa"/>
            <w:vAlign w:val="center"/>
          </w:tcPr>
          <w:p w:rsidR="002348E5" w:rsidRDefault="002348E5" w:rsidP="00014E54">
            <w:pPr>
              <w:pStyle w:val="aa"/>
              <w:jc w:val="center"/>
              <w:rPr>
                <w:rFonts w:hAnsi="宋体"/>
                <w:sz w:val="24"/>
                <w:szCs w:val="24"/>
              </w:rPr>
            </w:pPr>
            <w:r>
              <w:rPr>
                <w:rFonts w:hAnsi="宋体"/>
                <w:sz w:val="24"/>
                <w:szCs w:val="24"/>
              </w:rPr>
              <w:t>业主单位</w:t>
            </w:r>
          </w:p>
        </w:tc>
        <w:tc>
          <w:tcPr>
            <w:tcW w:w="1260" w:type="dxa"/>
            <w:vAlign w:val="center"/>
          </w:tcPr>
          <w:p w:rsidR="002348E5" w:rsidRDefault="002348E5" w:rsidP="00014E54">
            <w:pPr>
              <w:pStyle w:val="aa"/>
              <w:jc w:val="center"/>
              <w:rPr>
                <w:rFonts w:hAnsi="宋体"/>
                <w:sz w:val="24"/>
                <w:szCs w:val="24"/>
              </w:rPr>
            </w:pPr>
            <w:r>
              <w:rPr>
                <w:rFonts w:hAnsi="宋体"/>
                <w:sz w:val="24"/>
                <w:szCs w:val="24"/>
              </w:rPr>
              <w:t>合同金额</w:t>
            </w:r>
          </w:p>
        </w:tc>
        <w:tc>
          <w:tcPr>
            <w:tcW w:w="1800" w:type="dxa"/>
            <w:vAlign w:val="center"/>
          </w:tcPr>
          <w:p w:rsidR="002348E5" w:rsidRDefault="002348E5" w:rsidP="00014E54">
            <w:pPr>
              <w:pStyle w:val="aa"/>
              <w:jc w:val="center"/>
              <w:rPr>
                <w:rFonts w:hAnsi="宋体"/>
                <w:sz w:val="24"/>
                <w:szCs w:val="24"/>
              </w:rPr>
            </w:pPr>
            <w:r>
              <w:rPr>
                <w:rFonts w:hAnsi="宋体"/>
                <w:sz w:val="24"/>
                <w:szCs w:val="24"/>
              </w:rPr>
              <w:t>合同签订时间</w:t>
            </w:r>
          </w:p>
        </w:tc>
        <w:tc>
          <w:tcPr>
            <w:tcW w:w="2520" w:type="dxa"/>
            <w:vAlign w:val="center"/>
          </w:tcPr>
          <w:p w:rsidR="002348E5" w:rsidRDefault="002348E5" w:rsidP="00014E54">
            <w:pPr>
              <w:pStyle w:val="aa"/>
              <w:jc w:val="center"/>
              <w:rPr>
                <w:rFonts w:hAnsi="宋体"/>
                <w:sz w:val="24"/>
                <w:szCs w:val="24"/>
              </w:rPr>
            </w:pPr>
            <w:r>
              <w:rPr>
                <w:rFonts w:hAnsi="宋体"/>
                <w:sz w:val="24"/>
                <w:szCs w:val="24"/>
              </w:rPr>
              <w:t>联系人/电话</w:t>
            </w:r>
          </w:p>
        </w:tc>
      </w:tr>
      <w:tr w:rsidR="002348E5" w:rsidTr="00014E54">
        <w:trPr>
          <w:trHeight w:val="794"/>
        </w:trPr>
        <w:tc>
          <w:tcPr>
            <w:tcW w:w="763" w:type="dxa"/>
            <w:vAlign w:val="center"/>
          </w:tcPr>
          <w:p w:rsidR="002348E5" w:rsidRDefault="002348E5" w:rsidP="00014E54">
            <w:pPr>
              <w:pStyle w:val="aa"/>
              <w:rPr>
                <w:rFonts w:hAnsi="宋体"/>
                <w:sz w:val="24"/>
                <w:szCs w:val="24"/>
              </w:rPr>
            </w:pPr>
          </w:p>
        </w:tc>
        <w:tc>
          <w:tcPr>
            <w:tcW w:w="1561" w:type="dxa"/>
            <w:vAlign w:val="center"/>
          </w:tcPr>
          <w:p w:rsidR="002348E5" w:rsidRDefault="002348E5" w:rsidP="00014E54">
            <w:pPr>
              <w:pStyle w:val="aa"/>
              <w:rPr>
                <w:rFonts w:hAnsi="宋体"/>
                <w:sz w:val="24"/>
                <w:szCs w:val="24"/>
              </w:rPr>
            </w:pPr>
          </w:p>
        </w:tc>
        <w:tc>
          <w:tcPr>
            <w:tcW w:w="1744" w:type="dxa"/>
            <w:vAlign w:val="center"/>
          </w:tcPr>
          <w:p w:rsidR="002348E5" w:rsidRDefault="002348E5" w:rsidP="00014E54">
            <w:pPr>
              <w:pStyle w:val="aa"/>
              <w:rPr>
                <w:rFonts w:hAnsi="宋体"/>
                <w:sz w:val="24"/>
                <w:szCs w:val="24"/>
              </w:rPr>
            </w:pPr>
          </w:p>
        </w:tc>
        <w:tc>
          <w:tcPr>
            <w:tcW w:w="1260" w:type="dxa"/>
            <w:vAlign w:val="center"/>
          </w:tcPr>
          <w:p w:rsidR="002348E5" w:rsidRDefault="002348E5" w:rsidP="00014E54">
            <w:pPr>
              <w:pStyle w:val="aa"/>
              <w:rPr>
                <w:rFonts w:hAnsi="宋体"/>
                <w:sz w:val="24"/>
                <w:szCs w:val="24"/>
              </w:rPr>
            </w:pPr>
          </w:p>
        </w:tc>
        <w:tc>
          <w:tcPr>
            <w:tcW w:w="1800" w:type="dxa"/>
            <w:vAlign w:val="center"/>
          </w:tcPr>
          <w:p w:rsidR="002348E5" w:rsidRDefault="002348E5" w:rsidP="00014E54">
            <w:pPr>
              <w:pStyle w:val="aa"/>
              <w:rPr>
                <w:rFonts w:hAnsi="宋体"/>
                <w:sz w:val="24"/>
                <w:szCs w:val="24"/>
              </w:rPr>
            </w:pPr>
          </w:p>
        </w:tc>
        <w:tc>
          <w:tcPr>
            <w:tcW w:w="2520" w:type="dxa"/>
            <w:vAlign w:val="center"/>
          </w:tcPr>
          <w:p w:rsidR="002348E5" w:rsidRDefault="002348E5" w:rsidP="00014E54">
            <w:pPr>
              <w:pStyle w:val="aa"/>
              <w:rPr>
                <w:rFonts w:hAnsi="宋体"/>
                <w:sz w:val="24"/>
                <w:szCs w:val="24"/>
              </w:rPr>
            </w:pPr>
          </w:p>
        </w:tc>
      </w:tr>
      <w:tr w:rsidR="002348E5" w:rsidTr="00014E54">
        <w:trPr>
          <w:trHeight w:val="794"/>
        </w:trPr>
        <w:tc>
          <w:tcPr>
            <w:tcW w:w="763" w:type="dxa"/>
            <w:vAlign w:val="center"/>
          </w:tcPr>
          <w:p w:rsidR="002348E5" w:rsidRDefault="002348E5" w:rsidP="00014E54">
            <w:pPr>
              <w:pStyle w:val="aa"/>
              <w:rPr>
                <w:rFonts w:hAnsi="宋体"/>
                <w:sz w:val="24"/>
                <w:szCs w:val="24"/>
              </w:rPr>
            </w:pPr>
          </w:p>
        </w:tc>
        <w:tc>
          <w:tcPr>
            <w:tcW w:w="1561" w:type="dxa"/>
            <w:vAlign w:val="center"/>
          </w:tcPr>
          <w:p w:rsidR="002348E5" w:rsidRDefault="002348E5" w:rsidP="00014E54">
            <w:pPr>
              <w:pStyle w:val="aa"/>
              <w:rPr>
                <w:rFonts w:hAnsi="宋体"/>
                <w:sz w:val="24"/>
                <w:szCs w:val="24"/>
              </w:rPr>
            </w:pPr>
          </w:p>
        </w:tc>
        <w:tc>
          <w:tcPr>
            <w:tcW w:w="1744" w:type="dxa"/>
            <w:vAlign w:val="center"/>
          </w:tcPr>
          <w:p w:rsidR="002348E5" w:rsidRDefault="002348E5" w:rsidP="00014E54">
            <w:pPr>
              <w:pStyle w:val="aa"/>
              <w:rPr>
                <w:rFonts w:hAnsi="宋体"/>
                <w:sz w:val="24"/>
                <w:szCs w:val="24"/>
              </w:rPr>
            </w:pPr>
          </w:p>
        </w:tc>
        <w:tc>
          <w:tcPr>
            <w:tcW w:w="1260" w:type="dxa"/>
            <w:vAlign w:val="center"/>
          </w:tcPr>
          <w:p w:rsidR="002348E5" w:rsidRDefault="002348E5" w:rsidP="00014E54">
            <w:pPr>
              <w:pStyle w:val="aa"/>
              <w:rPr>
                <w:rFonts w:hAnsi="宋体"/>
                <w:sz w:val="24"/>
                <w:szCs w:val="24"/>
              </w:rPr>
            </w:pPr>
          </w:p>
        </w:tc>
        <w:tc>
          <w:tcPr>
            <w:tcW w:w="1800" w:type="dxa"/>
            <w:vAlign w:val="center"/>
          </w:tcPr>
          <w:p w:rsidR="002348E5" w:rsidRDefault="002348E5" w:rsidP="00014E54">
            <w:pPr>
              <w:pStyle w:val="aa"/>
              <w:rPr>
                <w:rFonts w:hAnsi="宋体"/>
                <w:sz w:val="24"/>
                <w:szCs w:val="24"/>
              </w:rPr>
            </w:pPr>
          </w:p>
        </w:tc>
        <w:tc>
          <w:tcPr>
            <w:tcW w:w="2520" w:type="dxa"/>
            <w:vAlign w:val="center"/>
          </w:tcPr>
          <w:p w:rsidR="002348E5" w:rsidRDefault="002348E5" w:rsidP="00014E54">
            <w:pPr>
              <w:pStyle w:val="aa"/>
              <w:rPr>
                <w:rFonts w:hAnsi="宋体"/>
                <w:sz w:val="24"/>
                <w:szCs w:val="24"/>
              </w:rPr>
            </w:pPr>
          </w:p>
        </w:tc>
      </w:tr>
      <w:tr w:rsidR="002348E5" w:rsidTr="00014E54">
        <w:trPr>
          <w:trHeight w:val="794"/>
        </w:trPr>
        <w:tc>
          <w:tcPr>
            <w:tcW w:w="763" w:type="dxa"/>
            <w:vAlign w:val="center"/>
          </w:tcPr>
          <w:p w:rsidR="002348E5" w:rsidRDefault="002348E5" w:rsidP="00014E54">
            <w:pPr>
              <w:pStyle w:val="aa"/>
              <w:rPr>
                <w:rFonts w:hAnsi="宋体"/>
                <w:sz w:val="24"/>
                <w:szCs w:val="24"/>
              </w:rPr>
            </w:pPr>
          </w:p>
        </w:tc>
        <w:tc>
          <w:tcPr>
            <w:tcW w:w="1561" w:type="dxa"/>
            <w:vAlign w:val="center"/>
          </w:tcPr>
          <w:p w:rsidR="002348E5" w:rsidRDefault="002348E5" w:rsidP="00014E54">
            <w:pPr>
              <w:pStyle w:val="aa"/>
              <w:rPr>
                <w:rFonts w:hAnsi="宋体"/>
                <w:sz w:val="24"/>
                <w:szCs w:val="24"/>
              </w:rPr>
            </w:pPr>
          </w:p>
        </w:tc>
        <w:tc>
          <w:tcPr>
            <w:tcW w:w="1744" w:type="dxa"/>
            <w:vAlign w:val="center"/>
          </w:tcPr>
          <w:p w:rsidR="002348E5" w:rsidRDefault="002348E5" w:rsidP="00014E54">
            <w:pPr>
              <w:pStyle w:val="aa"/>
              <w:rPr>
                <w:rFonts w:hAnsi="宋体"/>
                <w:sz w:val="24"/>
                <w:szCs w:val="24"/>
              </w:rPr>
            </w:pPr>
          </w:p>
        </w:tc>
        <w:tc>
          <w:tcPr>
            <w:tcW w:w="1260" w:type="dxa"/>
            <w:vAlign w:val="center"/>
          </w:tcPr>
          <w:p w:rsidR="002348E5" w:rsidRDefault="002348E5" w:rsidP="00014E54">
            <w:pPr>
              <w:pStyle w:val="aa"/>
              <w:rPr>
                <w:rFonts w:hAnsi="宋体"/>
                <w:sz w:val="24"/>
                <w:szCs w:val="24"/>
              </w:rPr>
            </w:pPr>
          </w:p>
        </w:tc>
        <w:tc>
          <w:tcPr>
            <w:tcW w:w="1800" w:type="dxa"/>
            <w:vAlign w:val="center"/>
          </w:tcPr>
          <w:p w:rsidR="002348E5" w:rsidRDefault="002348E5" w:rsidP="00014E54">
            <w:pPr>
              <w:pStyle w:val="aa"/>
              <w:rPr>
                <w:rFonts w:hAnsi="宋体"/>
                <w:sz w:val="24"/>
                <w:szCs w:val="24"/>
              </w:rPr>
            </w:pPr>
          </w:p>
        </w:tc>
        <w:tc>
          <w:tcPr>
            <w:tcW w:w="2520" w:type="dxa"/>
            <w:vAlign w:val="center"/>
          </w:tcPr>
          <w:p w:rsidR="002348E5" w:rsidRDefault="002348E5" w:rsidP="00014E54">
            <w:pPr>
              <w:pStyle w:val="aa"/>
              <w:rPr>
                <w:rFonts w:hAnsi="宋体"/>
                <w:sz w:val="24"/>
                <w:szCs w:val="24"/>
              </w:rPr>
            </w:pPr>
          </w:p>
        </w:tc>
      </w:tr>
      <w:tr w:rsidR="002348E5" w:rsidTr="00014E54">
        <w:trPr>
          <w:trHeight w:val="794"/>
        </w:trPr>
        <w:tc>
          <w:tcPr>
            <w:tcW w:w="763" w:type="dxa"/>
            <w:vAlign w:val="center"/>
          </w:tcPr>
          <w:p w:rsidR="002348E5" w:rsidRDefault="002348E5" w:rsidP="00014E54">
            <w:pPr>
              <w:pStyle w:val="aa"/>
              <w:rPr>
                <w:rFonts w:hAnsi="宋体"/>
                <w:sz w:val="24"/>
                <w:szCs w:val="24"/>
              </w:rPr>
            </w:pPr>
          </w:p>
        </w:tc>
        <w:tc>
          <w:tcPr>
            <w:tcW w:w="1561" w:type="dxa"/>
            <w:vAlign w:val="center"/>
          </w:tcPr>
          <w:p w:rsidR="002348E5" w:rsidRDefault="002348E5" w:rsidP="00014E54">
            <w:pPr>
              <w:pStyle w:val="aa"/>
              <w:rPr>
                <w:rFonts w:hAnsi="宋体"/>
                <w:sz w:val="24"/>
                <w:szCs w:val="24"/>
              </w:rPr>
            </w:pPr>
          </w:p>
        </w:tc>
        <w:tc>
          <w:tcPr>
            <w:tcW w:w="1744" w:type="dxa"/>
            <w:vAlign w:val="center"/>
          </w:tcPr>
          <w:p w:rsidR="002348E5" w:rsidRDefault="002348E5" w:rsidP="00014E54">
            <w:pPr>
              <w:pStyle w:val="aa"/>
              <w:rPr>
                <w:rFonts w:hAnsi="宋体"/>
                <w:sz w:val="24"/>
                <w:szCs w:val="24"/>
              </w:rPr>
            </w:pPr>
          </w:p>
        </w:tc>
        <w:tc>
          <w:tcPr>
            <w:tcW w:w="1260" w:type="dxa"/>
            <w:vAlign w:val="center"/>
          </w:tcPr>
          <w:p w:rsidR="002348E5" w:rsidRDefault="002348E5" w:rsidP="00014E54">
            <w:pPr>
              <w:pStyle w:val="aa"/>
              <w:rPr>
                <w:rFonts w:hAnsi="宋体"/>
                <w:sz w:val="24"/>
                <w:szCs w:val="24"/>
              </w:rPr>
            </w:pPr>
          </w:p>
        </w:tc>
        <w:tc>
          <w:tcPr>
            <w:tcW w:w="1800" w:type="dxa"/>
            <w:vAlign w:val="center"/>
          </w:tcPr>
          <w:p w:rsidR="002348E5" w:rsidRDefault="002348E5" w:rsidP="00014E54">
            <w:pPr>
              <w:pStyle w:val="aa"/>
              <w:rPr>
                <w:rFonts w:hAnsi="宋体"/>
                <w:sz w:val="24"/>
                <w:szCs w:val="24"/>
              </w:rPr>
            </w:pPr>
          </w:p>
        </w:tc>
        <w:tc>
          <w:tcPr>
            <w:tcW w:w="2520" w:type="dxa"/>
            <w:vAlign w:val="center"/>
          </w:tcPr>
          <w:p w:rsidR="002348E5" w:rsidRDefault="002348E5" w:rsidP="00014E54">
            <w:pPr>
              <w:pStyle w:val="aa"/>
              <w:rPr>
                <w:rFonts w:hAnsi="宋体"/>
                <w:sz w:val="24"/>
                <w:szCs w:val="24"/>
              </w:rPr>
            </w:pPr>
          </w:p>
        </w:tc>
      </w:tr>
      <w:tr w:rsidR="002348E5" w:rsidTr="00014E54">
        <w:trPr>
          <w:trHeight w:val="794"/>
        </w:trPr>
        <w:tc>
          <w:tcPr>
            <w:tcW w:w="763" w:type="dxa"/>
            <w:vAlign w:val="center"/>
          </w:tcPr>
          <w:p w:rsidR="002348E5" w:rsidRDefault="002348E5" w:rsidP="00014E54">
            <w:pPr>
              <w:pStyle w:val="aa"/>
              <w:rPr>
                <w:rFonts w:hAnsi="宋体"/>
                <w:sz w:val="24"/>
                <w:szCs w:val="24"/>
              </w:rPr>
            </w:pPr>
          </w:p>
        </w:tc>
        <w:tc>
          <w:tcPr>
            <w:tcW w:w="1561" w:type="dxa"/>
            <w:vAlign w:val="center"/>
          </w:tcPr>
          <w:p w:rsidR="002348E5" w:rsidRDefault="002348E5" w:rsidP="00014E54">
            <w:pPr>
              <w:pStyle w:val="aa"/>
              <w:rPr>
                <w:rFonts w:hAnsi="宋体"/>
                <w:sz w:val="24"/>
                <w:szCs w:val="24"/>
              </w:rPr>
            </w:pPr>
          </w:p>
        </w:tc>
        <w:tc>
          <w:tcPr>
            <w:tcW w:w="1744" w:type="dxa"/>
            <w:vAlign w:val="center"/>
          </w:tcPr>
          <w:p w:rsidR="002348E5" w:rsidRDefault="002348E5" w:rsidP="00014E54">
            <w:pPr>
              <w:pStyle w:val="aa"/>
              <w:rPr>
                <w:rFonts w:hAnsi="宋体"/>
                <w:sz w:val="24"/>
                <w:szCs w:val="24"/>
              </w:rPr>
            </w:pPr>
          </w:p>
        </w:tc>
        <w:tc>
          <w:tcPr>
            <w:tcW w:w="1260" w:type="dxa"/>
            <w:vAlign w:val="center"/>
          </w:tcPr>
          <w:p w:rsidR="002348E5" w:rsidRDefault="002348E5" w:rsidP="00014E54">
            <w:pPr>
              <w:pStyle w:val="aa"/>
              <w:rPr>
                <w:rFonts w:hAnsi="宋体"/>
                <w:sz w:val="24"/>
                <w:szCs w:val="24"/>
              </w:rPr>
            </w:pPr>
          </w:p>
        </w:tc>
        <w:tc>
          <w:tcPr>
            <w:tcW w:w="1800" w:type="dxa"/>
            <w:vAlign w:val="center"/>
          </w:tcPr>
          <w:p w:rsidR="002348E5" w:rsidRDefault="002348E5" w:rsidP="00014E54">
            <w:pPr>
              <w:pStyle w:val="aa"/>
              <w:rPr>
                <w:rFonts w:hAnsi="宋体"/>
                <w:sz w:val="24"/>
                <w:szCs w:val="24"/>
              </w:rPr>
            </w:pPr>
          </w:p>
        </w:tc>
        <w:tc>
          <w:tcPr>
            <w:tcW w:w="2520" w:type="dxa"/>
            <w:vAlign w:val="center"/>
          </w:tcPr>
          <w:p w:rsidR="002348E5" w:rsidRDefault="002348E5" w:rsidP="00014E54">
            <w:pPr>
              <w:pStyle w:val="aa"/>
              <w:rPr>
                <w:rFonts w:hAnsi="宋体"/>
                <w:sz w:val="24"/>
                <w:szCs w:val="24"/>
              </w:rPr>
            </w:pPr>
          </w:p>
        </w:tc>
      </w:tr>
      <w:tr w:rsidR="002348E5" w:rsidTr="00014E54">
        <w:trPr>
          <w:trHeight w:val="794"/>
        </w:trPr>
        <w:tc>
          <w:tcPr>
            <w:tcW w:w="763" w:type="dxa"/>
            <w:vAlign w:val="center"/>
          </w:tcPr>
          <w:p w:rsidR="002348E5" w:rsidRDefault="002348E5" w:rsidP="00014E54">
            <w:pPr>
              <w:pStyle w:val="aa"/>
              <w:rPr>
                <w:rFonts w:hAnsi="宋体"/>
                <w:sz w:val="24"/>
                <w:szCs w:val="24"/>
              </w:rPr>
            </w:pPr>
          </w:p>
        </w:tc>
        <w:tc>
          <w:tcPr>
            <w:tcW w:w="1561" w:type="dxa"/>
            <w:vAlign w:val="center"/>
          </w:tcPr>
          <w:p w:rsidR="002348E5" w:rsidRDefault="002348E5" w:rsidP="00014E54">
            <w:pPr>
              <w:pStyle w:val="aa"/>
              <w:rPr>
                <w:rFonts w:hAnsi="宋体"/>
                <w:sz w:val="24"/>
                <w:szCs w:val="24"/>
              </w:rPr>
            </w:pPr>
          </w:p>
        </w:tc>
        <w:tc>
          <w:tcPr>
            <w:tcW w:w="1744" w:type="dxa"/>
            <w:vAlign w:val="center"/>
          </w:tcPr>
          <w:p w:rsidR="002348E5" w:rsidRDefault="002348E5" w:rsidP="00014E54">
            <w:pPr>
              <w:pStyle w:val="aa"/>
              <w:rPr>
                <w:rFonts w:hAnsi="宋体"/>
                <w:sz w:val="24"/>
                <w:szCs w:val="24"/>
              </w:rPr>
            </w:pPr>
          </w:p>
        </w:tc>
        <w:tc>
          <w:tcPr>
            <w:tcW w:w="1260" w:type="dxa"/>
            <w:vAlign w:val="center"/>
          </w:tcPr>
          <w:p w:rsidR="002348E5" w:rsidRDefault="002348E5" w:rsidP="00014E54">
            <w:pPr>
              <w:pStyle w:val="aa"/>
              <w:rPr>
                <w:rFonts w:hAnsi="宋体"/>
                <w:sz w:val="24"/>
                <w:szCs w:val="24"/>
              </w:rPr>
            </w:pPr>
          </w:p>
        </w:tc>
        <w:tc>
          <w:tcPr>
            <w:tcW w:w="1800" w:type="dxa"/>
            <w:vAlign w:val="center"/>
          </w:tcPr>
          <w:p w:rsidR="002348E5" w:rsidRDefault="002348E5" w:rsidP="00014E54">
            <w:pPr>
              <w:pStyle w:val="aa"/>
              <w:rPr>
                <w:rFonts w:hAnsi="宋体"/>
                <w:sz w:val="24"/>
                <w:szCs w:val="24"/>
              </w:rPr>
            </w:pPr>
          </w:p>
        </w:tc>
        <w:tc>
          <w:tcPr>
            <w:tcW w:w="2520" w:type="dxa"/>
            <w:vAlign w:val="center"/>
          </w:tcPr>
          <w:p w:rsidR="002348E5" w:rsidRDefault="002348E5" w:rsidP="00014E54">
            <w:pPr>
              <w:pStyle w:val="aa"/>
              <w:rPr>
                <w:rFonts w:hAnsi="宋体"/>
                <w:sz w:val="24"/>
                <w:szCs w:val="24"/>
              </w:rPr>
            </w:pPr>
          </w:p>
        </w:tc>
      </w:tr>
      <w:tr w:rsidR="002348E5" w:rsidTr="00014E54">
        <w:trPr>
          <w:trHeight w:val="794"/>
        </w:trPr>
        <w:tc>
          <w:tcPr>
            <w:tcW w:w="763" w:type="dxa"/>
            <w:vAlign w:val="center"/>
          </w:tcPr>
          <w:p w:rsidR="002348E5" w:rsidRDefault="002348E5" w:rsidP="00014E54">
            <w:pPr>
              <w:pStyle w:val="aa"/>
              <w:rPr>
                <w:rFonts w:hAnsi="宋体"/>
                <w:sz w:val="24"/>
                <w:szCs w:val="24"/>
              </w:rPr>
            </w:pPr>
          </w:p>
        </w:tc>
        <w:tc>
          <w:tcPr>
            <w:tcW w:w="1561" w:type="dxa"/>
            <w:vAlign w:val="center"/>
          </w:tcPr>
          <w:p w:rsidR="002348E5" w:rsidRDefault="002348E5" w:rsidP="00014E54">
            <w:pPr>
              <w:pStyle w:val="aa"/>
              <w:rPr>
                <w:rFonts w:hAnsi="宋体"/>
                <w:sz w:val="24"/>
                <w:szCs w:val="24"/>
              </w:rPr>
            </w:pPr>
          </w:p>
        </w:tc>
        <w:tc>
          <w:tcPr>
            <w:tcW w:w="1744" w:type="dxa"/>
            <w:vAlign w:val="center"/>
          </w:tcPr>
          <w:p w:rsidR="002348E5" w:rsidRDefault="002348E5" w:rsidP="00014E54">
            <w:pPr>
              <w:pStyle w:val="aa"/>
              <w:rPr>
                <w:rFonts w:hAnsi="宋体"/>
                <w:sz w:val="24"/>
                <w:szCs w:val="24"/>
              </w:rPr>
            </w:pPr>
          </w:p>
        </w:tc>
        <w:tc>
          <w:tcPr>
            <w:tcW w:w="1260" w:type="dxa"/>
            <w:vAlign w:val="center"/>
          </w:tcPr>
          <w:p w:rsidR="002348E5" w:rsidRDefault="002348E5" w:rsidP="00014E54">
            <w:pPr>
              <w:pStyle w:val="aa"/>
              <w:rPr>
                <w:rFonts w:hAnsi="宋体"/>
                <w:sz w:val="24"/>
                <w:szCs w:val="24"/>
              </w:rPr>
            </w:pPr>
          </w:p>
        </w:tc>
        <w:tc>
          <w:tcPr>
            <w:tcW w:w="1800" w:type="dxa"/>
            <w:vAlign w:val="center"/>
          </w:tcPr>
          <w:p w:rsidR="002348E5" w:rsidRDefault="002348E5" w:rsidP="00014E54">
            <w:pPr>
              <w:pStyle w:val="aa"/>
              <w:rPr>
                <w:rFonts w:hAnsi="宋体"/>
                <w:sz w:val="24"/>
                <w:szCs w:val="24"/>
              </w:rPr>
            </w:pPr>
          </w:p>
        </w:tc>
        <w:tc>
          <w:tcPr>
            <w:tcW w:w="2520" w:type="dxa"/>
            <w:vAlign w:val="center"/>
          </w:tcPr>
          <w:p w:rsidR="002348E5" w:rsidRDefault="002348E5" w:rsidP="00014E54">
            <w:pPr>
              <w:pStyle w:val="aa"/>
              <w:rPr>
                <w:rFonts w:hAnsi="宋体"/>
                <w:sz w:val="24"/>
                <w:szCs w:val="24"/>
              </w:rPr>
            </w:pPr>
          </w:p>
        </w:tc>
      </w:tr>
      <w:tr w:rsidR="002348E5" w:rsidTr="00014E54">
        <w:trPr>
          <w:trHeight w:val="794"/>
        </w:trPr>
        <w:tc>
          <w:tcPr>
            <w:tcW w:w="763" w:type="dxa"/>
            <w:vAlign w:val="center"/>
          </w:tcPr>
          <w:p w:rsidR="002348E5" w:rsidRDefault="002348E5" w:rsidP="00014E54">
            <w:pPr>
              <w:pStyle w:val="aa"/>
              <w:rPr>
                <w:rFonts w:hAnsi="宋体"/>
                <w:sz w:val="24"/>
                <w:szCs w:val="24"/>
              </w:rPr>
            </w:pPr>
          </w:p>
        </w:tc>
        <w:tc>
          <w:tcPr>
            <w:tcW w:w="1561" w:type="dxa"/>
            <w:vAlign w:val="center"/>
          </w:tcPr>
          <w:p w:rsidR="002348E5" w:rsidRDefault="002348E5" w:rsidP="00014E54">
            <w:pPr>
              <w:pStyle w:val="aa"/>
              <w:rPr>
                <w:rFonts w:hAnsi="宋体"/>
                <w:sz w:val="24"/>
                <w:szCs w:val="24"/>
              </w:rPr>
            </w:pPr>
          </w:p>
        </w:tc>
        <w:tc>
          <w:tcPr>
            <w:tcW w:w="1744" w:type="dxa"/>
            <w:vAlign w:val="center"/>
          </w:tcPr>
          <w:p w:rsidR="002348E5" w:rsidRDefault="002348E5" w:rsidP="00014E54">
            <w:pPr>
              <w:pStyle w:val="aa"/>
              <w:rPr>
                <w:rFonts w:hAnsi="宋体"/>
                <w:sz w:val="24"/>
                <w:szCs w:val="24"/>
              </w:rPr>
            </w:pPr>
          </w:p>
        </w:tc>
        <w:tc>
          <w:tcPr>
            <w:tcW w:w="1260" w:type="dxa"/>
            <w:vAlign w:val="center"/>
          </w:tcPr>
          <w:p w:rsidR="002348E5" w:rsidRDefault="002348E5" w:rsidP="00014E54">
            <w:pPr>
              <w:pStyle w:val="aa"/>
              <w:rPr>
                <w:rFonts w:hAnsi="宋体"/>
                <w:sz w:val="24"/>
                <w:szCs w:val="24"/>
              </w:rPr>
            </w:pPr>
          </w:p>
        </w:tc>
        <w:tc>
          <w:tcPr>
            <w:tcW w:w="1800" w:type="dxa"/>
            <w:vAlign w:val="center"/>
          </w:tcPr>
          <w:p w:rsidR="002348E5" w:rsidRDefault="002348E5" w:rsidP="00014E54">
            <w:pPr>
              <w:pStyle w:val="aa"/>
              <w:rPr>
                <w:rFonts w:hAnsi="宋体"/>
                <w:sz w:val="24"/>
                <w:szCs w:val="24"/>
              </w:rPr>
            </w:pPr>
          </w:p>
        </w:tc>
        <w:tc>
          <w:tcPr>
            <w:tcW w:w="2520" w:type="dxa"/>
            <w:vAlign w:val="center"/>
          </w:tcPr>
          <w:p w:rsidR="002348E5" w:rsidRDefault="002348E5" w:rsidP="00014E54">
            <w:pPr>
              <w:pStyle w:val="aa"/>
              <w:rPr>
                <w:rFonts w:hAnsi="宋体"/>
                <w:sz w:val="24"/>
                <w:szCs w:val="24"/>
              </w:rPr>
            </w:pPr>
          </w:p>
        </w:tc>
      </w:tr>
      <w:tr w:rsidR="002348E5" w:rsidTr="00014E54">
        <w:trPr>
          <w:trHeight w:val="794"/>
        </w:trPr>
        <w:tc>
          <w:tcPr>
            <w:tcW w:w="763" w:type="dxa"/>
            <w:vAlign w:val="center"/>
          </w:tcPr>
          <w:p w:rsidR="002348E5" w:rsidRDefault="002348E5" w:rsidP="00014E54">
            <w:pPr>
              <w:pStyle w:val="aa"/>
              <w:rPr>
                <w:rFonts w:hAnsi="宋体"/>
                <w:sz w:val="24"/>
                <w:szCs w:val="24"/>
              </w:rPr>
            </w:pPr>
            <w:r>
              <w:rPr>
                <w:rFonts w:hAnsi="宋体" w:hint="eastAsia"/>
                <w:sz w:val="24"/>
                <w:szCs w:val="24"/>
              </w:rPr>
              <w:t>……</w:t>
            </w:r>
          </w:p>
        </w:tc>
        <w:tc>
          <w:tcPr>
            <w:tcW w:w="1561" w:type="dxa"/>
            <w:vAlign w:val="center"/>
          </w:tcPr>
          <w:p w:rsidR="002348E5" w:rsidRDefault="002348E5" w:rsidP="00014E54">
            <w:pPr>
              <w:pStyle w:val="aa"/>
              <w:rPr>
                <w:rFonts w:hAnsi="宋体"/>
                <w:sz w:val="24"/>
                <w:szCs w:val="24"/>
              </w:rPr>
            </w:pPr>
          </w:p>
        </w:tc>
        <w:tc>
          <w:tcPr>
            <w:tcW w:w="1744" w:type="dxa"/>
            <w:vAlign w:val="center"/>
          </w:tcPr>
          <w:p w:rsidR="002348E5" w:rsidRDefault="002348E5" w:rsidP="00014E54">
            <w:pPr>
              <w:pStyle w:val="aa"/>
              <w:rPr>
                <w:rFonts w:hAnsi="宋体"/>
                <w:sz w:val="24"/>
                <w:szCs w:val="24"/>
              </w:rPr>
            </w:pPr>
          </w:p>
        </w:tc>
        <w:tc>
          <w:tcPr>
            <w:tcW w:w="1260" w:type="dxa"/>
            <w:vAlign w:val="center"/>
          </w:tcPr>
          <w:p w:rsidR="002348E5" w:rsidRDefault="002348E5" w:rsidP="00014E54">
            <w:pPr>
              <w:pStyle w:val="aa"/>
              <w:rPr>
                <w:rFonts w:hAnsi="宋体"/>
                <w:sz w:val="24"/>
                <w:szCs w:val="24"/>
              </w:rPr>
            </w:pPr>
          </w:p>
        </w:tc>
        <w:tc>
          <w:tcPr>
            <w:tcW w:w="1800" w:type="dxa"/>
            <w:vAlign w:val="center"/>
          </w:tcPr>
          <w:p w:rsidR="002348E5" w:rsidRDefault="002348E5" w:rsidP="00014E54">
            <w:pPr>
              <w:pStyle w:val="aa"/>
              <w:rPr>
                <w:rFonts w:hAnsi="宋体"/>
                <w:sz w:val="24"/>
                <w:szCs w:val="24"/>
              </w:rPr>
            </w:pPr>
          </w:p>
        </w:tc>
        <w:tc>
          <w:tcPr>
            <w:tcW w:w="2520" w:type="dxa"/>
            <w:vAlign w:val="center"/>
          </w:tcPr>
          <w:p w:rsidR="002348E5" w:rsidRDefault="002348E5" w:rsidP="00014E54">
            <w:pPr>
              <w:pStyle w:val="aa"/>
              <w:rPr>
                <w:rFonts w:hAnsi="宋体"/>
                <w:sz w:val="24"/>
                <w:szCs w:val="24"/>
              </w:rPr>
            </w:pPr>
          </w:p>
        </w:tc>
      </w:tr>
    </w:tbl>
    <w:p w:rsidR="002348E5" w:rsidRDefault="002348E5" w:rsidP="002348E5">
      <w:pPr>
        <w:pStyle w:val="aa"/>
        <w:spacing w:line="360" w:lineRule="auto"/>
        <w:rPr>
          <w:rFonts w:hAnsi="宋体"/>
          <w:sz w:val="24"/>
        </w:rPr>
      </w:pPr>
      <w:r>
        <w:rPr>
          <w:rFonts w:hAnsi="宋体"/>
          <w:sz w:val="24"/>
        </w:rPr>
        <w:t>注：1</w:t>
      </w:r>
      <w:r>
        <w:rPr>
          <w:rFonts w:hAnsi="宋体" w:hint="eastAsia"/>
          <w:sz w:val="24"/>
        </w:rPr>
        <w:t>.</w:t>
      </w:r>
      <w:r>
        <w:rPr>
          <w:rFonts w:hAnsi="宋体"/>
          <w:sz w:val="24"/>
        </w:rPr>
        <w:t>表中业绩参照第四部分评分办法及评分标准中要求的业绩提供；</w:t>
      </w:r>
    </w:p>
    <w:p w:rsidR="002348E5" w:rsidRDefault="002348E5" w:rsidP="002348E5">
      <w:pPr>
        <w:pStyle w:val="aa"/>
        <w:spacing w:line="360" w:lineRule="auto"/>
        <w:ind w:firstLineChars="195" w:firstLine="468"/>
        <w:rPr>
          <w:rFonts w:hAnsi="宋体"/>
          <w:sz w:val="24"/>
        </w:rPr>
      </w:pPr>
      <w:r>
        <w:rPr>
          <w:rFonts w:hAnsi="宋体"/>
          <w:sz w:val="24"/>
        </w:rPr>
        <w:t>2</w:t>
      </w:r>
      <w:r>
        <w:rPr>
          <w:rFonts w:hAnsi="宋体" w:hint="eastAsia"/>
          <w:sz w:val="24"/>
        </w:rPr>
        <w:t>.</w:t>
      </w:r>
      <w:r>
        <w:rPr>
          <w:rFonts w:hAnsi="宋体"/>
          <w:sz w:val="24"/>
        </w:rPr>
        <w:t>附上每个业绩合同的复印件，</w:t>
      </w:r>
      <w:r>
        <w:rPr>
          <w:rFonts w:hAnsi="宋体" w:hint="eastAsia"/>
          <w:sz w:val="24"/>
        </w:rPr>
        <w:t>并提供业绩合同</w:t>
      </w:r>
      <w:r>
        <w:rPr>
          <w:rFonts w:hAnsi="宋体"/>
          <w:sz w:val="24"/>
        </w:rPr>
        <w:t>原件</w:t>
      </w:r>
      <w:r>
        <w:rPr>
          <w:rFonts w:hAnsi="宋体" w:hint="eastAsia"/>
          <w:color w:val="000000"/>
          <w:sz w:val="24"/>
        </w:rPr>
        <w:t>及中标通知书原件</w:t>
      </w:r>
      <w:r>
        <w:rPr>
          <w:rFonts w:hAnsi="宋体"/>
          <w:color w:val="000000"/>
          <w:sz w:val="24"/>
        </w:rPr>
        <w:t>备查</w:t>
      </w:r>
      <w:r>
        <w:rPr>
          <w:rFonts w:hAnsi="宋体" w:hint="eastAsia"/>
          <w:color w:val="000000"/>
          <w:sz w:val="24"/>
        </w:rPr>
        <w:t>（如无法提供中标通知书原件的，也可以</w:t>
      </w:r>
      <w:proofErr w:type="gramStart"/>
      <w:r>
        <w:rPr>
          <w:rFonts w:hAnsi="宋体" w:hint="eastAsia"/>
          <w:color w:val="000000"/>
          <w:sz w:val="24"/>
        </w:rPr>
        <w:t>用相关</w:t>
      </w:r>
      <w:proofErr w:type="gramEnd"/>
      <w:r>
        <w:rPr>
          <w:rFonts w:hAnsi="宋体" w:hint="eastAsia"/>
          <w:color w:val="000000"/>
          <w:sz w:val="24"/>
        </w:rPr>
        <w:t>项目中标结果公示链接网址与截图替代）</w:t>
      </w:r>
      <w:r>
        <w:rPr>
          <w:rFonts w:hAnsi="宋体"/>
          <w:sz w:val="24"/>
        </w:rPr>
        <w:t>。</w:t>
      </w:r>
    </w:p>
    <w:p w:rsidR="002348E5" w:rsidRDefault="002348E5" w:rsidP="002348E5">
      <w:pPr>
        <w:autoSpaceDE w:val="0"/>
        <w:autoSpaceDN w:val="0"/>
        <w:adjustRightInd w:val="0"/>
        <w:spacing w:line="560" w:lineRule="exact"/>
        <w:ind w:firstLineChars="2500" w:firstLine="6000"/>
        <w:rPr>
          <w:rFonts w:ascii="宋体" w:hAnsi="宋体"/>
          <w:sz w:val="24"/>
        </w:rPr>
      </w:pPr>
    </w:p>
    <w:p w:rsidR="002348E5" w:rsidRDefault="002348E5" w:rsidP="002348E5">
      <w:pPr>
        <w:autoSpaceDE w:val="0"/>
        <w:autoSpaceDN w:val="0"/>
        <w:adjustRightInd w:val="0"/>
        <w:spacing w:line="560" w:lineRule="exact"/>
        <w:ind w:firstLineChars="2500" w:firstLine="6000"/>
        <w:rPr>
          <w:rFonts w:ascii="宋体" w:hAnsi="宋体"/>
          <w:sz w:val="24"/>
        </w:rPr>
      </w:pPr>
      <w:r>
        <w:rPr>
          <w:rFonts w:ascii="宋体" w:hAnsi="宋体"/>
          <w:sz w:val="24"/>
        </w:rPr>
        <w:t>投标人（盖单位章）：</w:t>
      </w:r>
    </w:p>
    <w:p w:rsidR="002348E5" w:rsidRDefault="002348E5" w:rsidP="002348E5">
      <w:pPr>
        <w:autoSpaceDE w:val="0"/>
        <w:autoSpaceDN w:val="0"/>
        <w:adjustRightInd w:val="0"/>
        <w:spacing w:line="560" w:lineRule="exact"/>
        <w:ind w:firstLineChars="1600" w:firstLine="3840"/>
        <w:rPr>
          <w:rFonts w:ascii="宋体" w:hAnsi="宋体"/>
          <w:sz w:val="24"/>
        </w:rPr>
      </w:pPr>
      <w:r>
        <w:rPr>
          <w:rFonts w:ascii="宋体" w:hAnsi="宋体"/>
          <w:sz w:val="24"/>
        </w:rPr>
        <w:t>法定代表人或</w:t>
      </w:r>
      <w:r>
        <w:rPr>
          <w:rFonts w:ascii="宋体" w:hAnsi="宋体" w:hint="eastAsia"/>
          <w:sz w:val="24"/>
        </w:rPr>
        <w:t>全权代表</w:t>
      </w:r>
      <w:r>
        <w:rPr>
          <w:rFonts w:ascii="宋体" w:hAnsi="宋体"/>
          <w:sz w:val="24"/>
        </w:rPr>
        <w:t>（盖章或签字）：</w:t>
      </w:r>
    </w:p>
    <w:p w:rsidR="002348E5" w:rsidRDefault="002348E5" w:rsidP="002348E5">
      <w:pPr>
        <w:spacing w:line="560" w:lineRule="exact"/>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日</w:t>
      </w:r>
      <w:r>
        <w:rPr>
          <w:rFonts w:ascii="宋体" w:hAnsi="宋体" w:hint="eastAsia"/>
          <w:sz w:val="24"/>
        </w:rPr>
        <w:t xml:space="preserve"> </w:t>
      </w:r>
      <w:r>
        <w:rPr>
          <w:rFonts w:ascii="宋体" w:hAnsi="宋体"/>
          <w:sz w:val="24"/>
        </w:rPr>
        <w:t xml:space="preserve">期： </w:t>
      </w:r>
    </w:p>
    <w:p w:rsidR="002348E5" w:rsidRDefault="002348E5" w:rsidP="002348E5">
      <w:pPr>
        <w:rPr>
          <w:rFonts w:ascii="宋体"/>
          <w:b/>
          <w:color w:val="000000"/>
          <w:sz w:val="24"/>
          <w:lang w:val="zh-CN"/>
        </w:rPr>
      </w:pPr>
      <w:r>
        <w:rPr>
          <w:rFonts w:ascii="宋体" w:hAnsi="宋体"/>
          <w:sz w:val="24"/>
        </w:rPr>
        <w:br w:type="page"/>
      </w:r>
      <w:r>
        <w:rPr>
          <w:rFonts w:ascii="宋体" w:hint="eastAsia"/>
          <w:b/>
          <w:color w:val="000000"/>
          <w:sz w:val="24"/>
          <w:lang w:val="zh-CN"/>
        </w:rPr>
        <w:lastRenderedPageBreak/>
        <w:t>附件八：</w:t>
      </w:r>
    </w:p>
    <w:p w:rsidR="002348E5" w:rsidRDefault="002348E5" w:rsidP="002348E5">
      <w:pPr>
        <w:spacing w:afterLines="100" w:after="240" w:line="600" w:lineRule="exact"/>
        <w:jc w:val="center"/>
        <w:rPr>
          <w:rFonts w:ascii="仿宋_GB2312" w:eastAsia="仿宋_GB2312"/>
          <w:color w:val="000000"/>
          <w:sz w:val="30"/>
        </w:rPr>
      </w:pPr>
      <w:r>
        <w:rPr>
          <w:rFonts w:ascii="宋体" w:hAnsi="宋体" w:hint="eastAsia"/>
          <w:b/>
          <w:szCs w:val="36"/>
        </w:rPr>
        <w:t>商务响应表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927"/>
        <w:gridCol w:w="2546"/>
        <w:gridCol w:w="2562"/>
        <w:gridCol w:w="1260"/>
      </w:tblGrid>
      <w:tr w:rsidR="002348E5" w:rsidTr="00014E54">
        <w:trPr>
          <w:trHeight w:val="680"/>
        </w:trPr>
        <w:tc>
          <w:tcPr>
            <w:tcW w:w="738" w:type="dxa"/>
            <w:vAlign w:val="center"/>
          </w:tcPr>
          <w:p w:rsidR="002348E5" w:rsidRDefault="002348E5" w:rsidP="00014E54">
            <w:pPr>
              <w:jc w:val="center"/>
              <w:rPr>
                <w:rFonts w:ascii="宋体" w:hAnsi="宋体"/>
                <w:sz w:val="24"/>
              </w:rPr>
            </w:pPr>
            <w:r>
              <w:rPr>
                <w:rFonts w:ascii="宋体" w:hAnsi="宋体" w:hint="eastAsia"/>
                <w:sz w:val="24"/>
              </w:rPr>
              <w:t>序号</w:t>
            </w:r>
          </w:p>
        </w:tc>
        <w:tc>
          <w:tcPr>
            <w:tcW w:w="1927" w:type="dxa"/>
            <w:vAlign w:val="center"/>
          </w:tcPr>
          <w:p w:rsidR="002348E5" w:rsidRDefault="002348E5" w:rsidP="00014E54">
            <w:pPr>
              <w:jc w:val="center"/>
              <w:rPr>
                <w:rFonts w:ascii="宋体" w:hAnsi="宋体"/>
                <w:sz w:val="24"/>
              </w:rPr>
            </w:pPr>
            <w:r>
              <w:rPr>
                <w:rFonts w:ascii="宋体" w:hAnsi="宋体" w:hint="eastAsia"/>
                <w:sz w:val="24"/>
              </w:rPr>
              <w:t>类别</w:t>
            </w:r>
          </w:p>
        </w:tc>
        <w:tc>
          <w:tcPr>
            <w:tcW w:w="2546" w:type="dxa"/>
            <w:vAlign w:val="center"/>
          </w:tcPr>
          <w:p w:rsidR="002348E5" w:rsidRDefault="002348E5" w:rsidP="00014E54">
            <w:pPr>
              <w:jc w:val="center"/>
              <w:rPr>
                <w:rFonts w:ascii="宋体" w:hAnsi="宋体"/>
                <w:sz w:val="24"/>
              </w:rPr>
            </w:pPr>
            <w:r>
              <w:rPr>
                <w:rFonts w:ascii="宋体" w:hAnsi="宋体" w:hint="eastAsia"/>
                <w:sz w:val="24"/>
              </w:rPr>
              <w:t>招标文件要求</w:t>
            </w:r>
          </w:p>
        </w:tc>
        <w:tc>
          <w:tcPr>
            <w:tcW w:w="2562" w:type="dxa"/>
            <w:vAlign w:val="center"/>
          </w:tcPr>
          <w:p w:rsidR="002348E5" w:rsidRDefault="002348E5" w:rsidP="00014E54">
            <w:pPr>
              <w:jc w:val="center"/>
              <w:rPr>
                <w:rFonts w:ascii="宋体" w:hAnsi="宋体"/>
                <w:sz w:val="24"/>
              </w:rPr>
            </w:pPr>
            <w:r>
              <w:rPr>
                <w:rFonts w:ascii="宋体" w:hAnsi="宋体" w:hint="eastAsia"/>
                <w:sz w:val="24"/>
              </w:rPr>
              <w:t>投标人承诺</w:t>
            </w:r>
          </w:p>
        </w:tc>
        <w:tc>
          <w:tcPr>
            <w:tcW w:w="1260" w:type="dxa"/>
            <w:vAlign w:val="center"/>
          </w:tcPr>
          <w:p w:rsidR="002348E5" w:rsidRDefault="002348E5" w:rsidP="00014E54">
            <w:pPr>
              <w:jc w:val="center"/>
              <w:rPr>
                <w:rFonts w:ascii="宋体" w:hAnsi="宋体"/>
                <w:sz w:val="24"/>
              </w:rPr>
            </w:pPr>
            <w:r>
              <w:rPr>
                <w:rFonts w:ascii="宋体" w:hAnsi="宋体" w:hint="eastAsia"/>
                <w:sz w:val="24"/>
              </w:rPr>
              <w:t>是否响应</w:t>
            </w:r>
          </w:p>
        </w:tc>
      </w:tr>
      <w:tr w:rsidR="002348E5" w:rsidTr="00014E54">
        <w:trPr>
          <w:trHeight w:val="680"/>
        </w:trPr>
        <w:tc>
          <w:tcPr>
            <w:tcW w:w="738" w:type="dxa"/>
            <w:vAlign w:val="center"/>
          </w:tcPr>
          <w:p w:rsidR="002348E5" w:rsidRDefault="002348E5" w:rsidP="00014E54">
            <w:pPr>
              <w:jc w:val="center"/>
              <w:rPr>
                <w:rFonts w:ascii="宋体" w:hAnsi="宋体"/>
                <w:sz w:val="24"/>
              </w:rPr>
            </w:pPr>
            <w:r>
              <w:rPr>
                <w:rFonts w:ascii="宋体" w:hAnsi="宋体" w:hint="eastAsia"/>
                <w:sz w:val="24"/>
              </w:rPr>
              <w:t>1</w:t>
            </w:r>
          </w:p>
        </w:tc>
        <w:tc>
          <w:tcPr>
            <w:tcW w:w="1927" w:type="dxa"/>
            <w:vAlign w:val="center"/>
          </w:tcPr>
          <w:p w:rsidR="002348E5" w:rsidRDefault="002348E5" w:rsidP="00014E54">
            <w:pPr>
              <w:jc w:val="center"/>
              <w:rPr>
                <w:rFonts w:ascii="宋体" w:hAnsi="宋体"/>
                <w:sz w:val="24"/>
              </w:rPr>
            </w:pPr>
            <w:r>
              <w:rPr>
                <w:rFonts w:ascii="宋体" w:hAnsi="宋体" w:hint="eastAsia"/>
                <w:sz w:val="24"/>
              </w:rPr>
              <w:t>质保期</w:t>
            </w:r>
          </w:p>
        </w:tc>
        <w:tc>
          <w:tcPr>
            <w:tcW w:w="2546" w:type="dxa"/>
            <w:vAlign w:val="center"/>
          </w:tcPr>
          <w:p w:rsidR="002348E5" w:rsidRDefault="002348E5" w:rsidP="00014E54">
            <w:pPr>
              <w:jc w:val="center"/>
              <w:rPr>
                <w:rFonts w:ascii="宋体" w:hAnsi="宋体"/>
                <w:sz w:val="24"/>
              </w:rPr>
            </w:pPr>
          </w:p>
        </w:tc>
        <w:tc>
          <w:tcPr>
            <w:tcW w:w="2562" w:type="dxa"/>
            <w:vAlign w:val="center"/>
          </w:tcPr>
          <w:p w:rsidR="002348E5" w:rsidRDefault="002348E5" w:rsidP="00014E54">
            <w:pPr>
              <w:jc w:val="center"/>
              <w:rPr>
                <w:rFonts w:ascii="宋体" w:hAnsi="宋体"/>
                <w:sz w:val="24"/>
              </w:rPr>
            </w:pPr>
          </w:p>
        </w:tc>
        <w:tc>
          <w:tcPr>
            <w:tcW w:w="1260" w:type="dxa"/>
            <w:vAlign w:val="center"/>
          </w:tcPr>
          <w:p w:rsidR="002348E5" w:rsidRDefault="002348E5" w:rsidP="00014E54">
            <w:pPr>
              <w:jc w:val="center"/>
              <w:rPr>
                <w:rFonts w:ascii="宋体" w:hAnsi="宋体"/>
                <w:sz w:val="24"/>
              </w:rPr>
            </w:pPr>
          </w:p>
        </w:tc>
      </w:tr>
      <w:tr w:rsidR="002348E5" w:rsidTr="00014E54">
        <w:trPr>
          <w:trHeight w:val="680"/>
        </w:trPr>
        <w:tc>
          <w:tcPr>
            <w:tcW w:w="738" w:type="dxa"/>
            <w:vAlign w:val="center"/>
          </w:tcPr>
          <w:p w:rsidR="002348E5" w:rsidRDefault="002348E5" w:rsidP="00014E54">
            <w:pPr>
              <w:jc w:val="center"/>
              <w:rPr>
                <w:rFonts w:ascii="宋体" w:hAnsi="宋体"/>
                <w:sz w:val="24"/>
              </w:rPr>
            </w:pPr>
            <w:r>
              <w:rPr>
                <w:rFonts w:ascii="宋体" w:hAnsi="宋体" w:hint="eastAsia"/>
                <w:sz w:val="24"/>
              </w:rPr>
              <w:t>2</w:t>
            </w:r>
          </w:p>
        </w:tc>
        <w:tc>
          <w:tcPr>
            <w:tcW w:w="1927" w:type="dxa"/>
            <w:vAlign w:val="center"/>
          </w:tcPr>
          <w:p w:rsidR="002348E5" w:rsidRDefault="002348E5" w:rsidP="00014E54">
            <w:pPr>
              <w:jc w:val="center"/>
              <w:rPr>
                <w:rFonts w:ascii="宋体" w:hAnsi="宋体"/>
                <w:sz w:val="24"/>
              </w:rPr>
            </w:pPr>
            <w:r>
              <w:rPr>
                <w:rFonts w:ascii="宋体" w:hAnsi="宋体" w:hint="eastAsia"/>
                <w:sz w:val="24"/>
              </w:rPr>
              <w:t>项目工期</w:t>
            </w:r>
          </w:p>
        </w:tc>
        <w:tc>
          <w:tcPr>
            <w:tcW w:w="2546" w:type="dxa"/>
            <w:vAlign w:val="center"/>
          </w:tcPr>
          <w:p w:rsidR="002348E5" w:rsidRDefault="002348E5" w:rsidP="00014E54">
            <w:pPr>
              <w:rPr>
                <w:rFonts w:ascii="宋体" w:hAnsi="宋体"/>
                <w:sz w:val="24"/>
              </w:rPr>
            </w:pPr>
          </w:p>
        </w:tc>
        <w:tc>
          <w:tcPr>
            <w:tcW w:w="2562" w:type="dxa"/>
            <w:vAlign w:val="center"/>
          </w:tcPr>
          <w:p w:rsidR="002348E5" w:rsidRDefault="002348E5" w:rsidP="00014E54">
            <w:pPr>
              <w:jc w:val="center"/>
              <w:rPr>
                <w:rFonts w:ascii="宋体" w:hAnsi="宋体"/>
                <w:sz w:val="24"/>
              </w:rPr>
            </w:pPr>
          </w:p>
        </w:tc>
        <w:tc>
          <w:tcPr>
            <w:tcW w:w="1260" w:type="dxa"/>
            <w:vAlign w:val="center"/>
          </w:tcPr>
          <w:p w:rsidR="002348E5" w:rsidRDefault="002348E5" w:rsidP="00014E54">
            <w:pPr>
              <w:jc w:val="center"/>
              <w:rPr>
                <w:rFonts w:ascii="宋体" w:hAnsi="宋体"/>
                <w:sz w:val="24"/>
              </w:rPr>
            </w:pPr>
          </w:p>
        </w:tc>
      </w:tr>
      <w:tr w:rsidR="002348E5" w:rsidTr="00014E54">
        <w:trPr>
          <w:trHeight w:val="680"/>
        </w:trPr>
        <w:tc>
          <w:tcPr>
            <w:tcW w:w="738" w:type="dxa"/>
            <w:vAlign w:val="center"/>
          </w:tcPr>
          <w:p w:rsidR="002348E5" w:rsidRDefault="002348E5" w:rsidP="00014E54">
            <w:pPr>
              <w:jc w:val="center"/>
              <w:rPr>
                <w:rFonts w:ascii="宋体" w:hAnsi="宋体"/>
                <w:sz w:val="24"/>
              </w:rPr>
            </w:pPr>
            <w:r>
              <w:rPr>
                <w:rFonts w:ascii="宋体" w:hAnsi="宋体" w:hint="eastAsia"/>
                <w:sz w:val="24"/>
              </w:rPr>
              <w:t>3</w:t>
            </w:r>
          </w:p>
        </w:tc>
        <w:tc>
          <w:tcPr>
            <w:tcW w:w="1927" w:type="dxa"/>
            <w:vAlign w:val="center"/>
          </w:tcPr>
          <w:p w:rsidR="002348E5" w:rsidRDefault="002348E5" w:rsidP="00014E54">
            <w:pPr>
              <w:jc w:val="center"/>
              <w:rPr>
                <w:rFonts w:ascii="宋体" w:hAnsi="宋体"/>
                <w:sz w:val="24"/>
              </w:rPr>
            </w:pPr>
            <w:r>
              <w:rPr>
                <w:rFonts w:ascii="宋体" w:hAnsi="宋体" w:hint="eastAsia"/>
                <w:sz w:val="24"/>
              </w:rPr>
              <w:t>付款方式</w:t>
            </w:r>
          </w:p>
        </w:tc>
        <w:tc>
          <w:tcPr>
            <w:tcW w:w="2546" w:type="dxa"/>
            <w:vAlign w:val="center"/>
          </w:tcPr>
          <w:p w:rsidR="002348E5" w:rsidRDefault="002348E5" w:rsidP="00014E54">
            <w:pPr>
              <w:rPr>
                <w:rFonts w:ascii="宋体" w:hAnsi="宋体"/>
                <w:sz w:val="24"/>
              </w:rPr>
            </w:pPr>
          </w:p>
        </w:tc>
        <w:tc>
          <w:tcPr>
            <w:tcW w:w="2562" w:type="dxa"/>
            <w:vAlign w:val="center"/>
          </w:tcPr>
          <w:p w:rsidR="002348E5" w:rsidRDefault="002348E5" w:rsidP="00014E54">
            <w:pPr>
              <w:jc w:val="center"/>
              <w:rPr>
                <w:rFonts w:ascii="宋体" w:hAnsi="宋体"/>
                <w:sz w:val="24"/>
              </w:rPr>
            </w:pPr>
          </w:p>
        </w:tc>
        <w:tc>
          <w:tcPr>
            <w:tcW w:w="1260" w:type="dxa"/>
            <w:vAlign w:val="center"/>
          </w:tcPr>
          <w:p w:rsidR="002348E5" w:rsidRDefault="002348E5" w:rsidP="00014E54">
            <w:pPr>
              <w:jc w:val="center"/>
              <w:rPr>
                <w:rFonts w:ascii="宋体" w:hAnsi="宋体"/>
                <w:sz w:val="24"/>
              </w:rPr>
            </w:pPr>
          </w:p>
        </w:tc>
      </w:tr>
      <w:tr w:rsidR="002348E5" w:rsidTr="00014E54">
        <w:trPr>
          <w:trHeight w:val="680"/>
        </w:trPr>
        <w:tc>
          <w:tcPr>
            <w:tcW w:w="738" w:type="dxa"/>
            <w:vAlign w:val="center"/>
          </w:tcPr>
          <w:p w:rsidR="002348E5" w:rsidRDefault="002348E5" w:rsidP="00014E54">
            <w:pPr>
              <w:jc w:val="center"/>
              <w:rPr>
                <w:rFonts w:ascii="宋体" w:hAnsi="宋体"/>
                <w:sz w:val="24"/>
              </w:rPr>
            </w:pPr>
            <w:r>
              <w:rPr>
                <w:rFonts w:ascii="宋体" w:hAnsi="宋体" w:hint="eastAsia"/>
                <w:sz w:val="24"/>
              </w:rPr>
              <w:t>4</w:t>
            </w:r>
          </w:p>
        </w:tc>
        <w:tc>
          <w:tcPr>
            <w:tcW w:w="1927" w:type="dxa"/>
            <w:vAlign w:val="center"/>
          </w:tcPr>
          <w:p w:rsidR="002348E5" w:rsidRDefault="002348E5" w:rsidP="00014E54">
            <w:pPr>
              <w:jc w:val="center"/>
              <w:rPr>
                <w:rFonts w:ascii="宋体" w:hAnsi="宋体"/>
                <w:sz w:val="24"/>
              </w:rPr>
            </w:pPr>
            <w:r>
              <w:rPr>
                <w:rFonts w:ascii="宋体" w:hAnsi="宋体" w:hint="eastAsia"/>
                <w:sz w:val="24"/>
              </w:rPr>
              <w:t>备品备件及耗材要求（如有）</w:t>
            </w:r>
          </w:p>
        </w:tc>
        <w:tc>
          <w:tcPr>
            <w:tcW w:w="2546" w:type="dxa"/>
            <w:vAlign w:val="center"/>
          </w:tcPr>
          <w:p w:rsidR="002348E5" w:rsidRDefault="002348E5" w:rsidP="00014E54">
            <w:pPr>
              <w:jc w:val="center"/>
              <w:rPr>
                <w:rFonts w:ascii="宋体" w:hAnsi="宋体"/>
                <w:sz w:val="24"/>
              </w:rPr>
            </w:pPr>
          </w:p>
        </w:tc>
        <w:tc>
          <w:tcPr>
            <w:tcW w:w="2562" w:type="dxa"/>
            <w:vAlign w:val="center"/>
          </w:tcPr>
          <w:p w:rsidR="002348E5" w:rsidRDefault="002348E5" w:rsidP="00014E54">
            <w:pPr>
              <w:jc w:val="center"/>
              <w:rPr>
                <w:rFonts w:ascii="宋体" w:hAnsi="宋体"/>
                <w:sz w:val="24"/>
              </w:rPr>
            </w:pPr>
          </w:p>
        </w:tc>
        <w:tc>
          <w:tcPr>
            <w:tcW w:w="1260" w:type="dxa"/>
            <w:vAlign w:val="center"/>
          </w:tcPr>
          <w:p w:rsidR="002348E5" w:rsidRDefault="002348E5" w:rsidP="00014E54">
            <w:pPr>
              <w:jc w:val="center"/>
              <w:rPr>
                <w:rFonts w:ascii="宋体" w:hAnsi="宋体"/>
                <w:sz w:val="24"/>
              </w:rPr>
            </w:pPr>
          </w:p>
        </w:tc>
      </w:tr>
      <w:tr w:rsidR="002348E5" w:rsidTr="00014E54">
        <w:trPr>
          <w:trHeight w:val="680"/>
        </w:trPr>
        <w:tc>
          <w:tcPr>
            <w:tcW w:w="738" w:type="dxa"/>
            <w:vAlign w:val="center"/>
          </w:tcPr>
          <w:p w:rsidR="002348E5" w:rsidRDefault="002348E5" w:rsidP="00014E54">
            <w:pPr>
              <w:jc w:val="center"/>
              <w:rPr>
                <w:rFonts w:ascii="宋体" w:hAnsi="宋体"/>
                <w:sz w:val="24"/>
              </w:rPr>
            </w:pPr>
            <w:r>
              <w:rPr>
                <w:rFonts w:ascii="宋体" w:hAnsi="宋体" w:hint="eastAsia"/>
                <w:sz w:val="24"/>
              </w:rPr>
              <w:t>5</w:t>
            </w:r>
          </w:p>
        </w:tc>
        <w:tc>
          <w:tcPr>
            <w:tcW w:w="1927" w:type="dxa"/>
            <w:vAlign w:val="center"/>
          </w:tcPr>
          <w:p w:rsidR="002348E5" w:rsidRDefault="002348E5" w:rsidP="00014E54">
            <w:pPr>
              <w:jc w:val="center"/>
              <w:rPr>
                <w:rFonts w:ascii="宋体" w:hAnsi="宋体"/>
                <w:sz w:val="24"/>
              </w:rPr>
            </w:pPr>
            <w:r>
              <w:rPr>
                <w:rFonts w:ascii="宋体" w:hAnsi="宋体" w:hint="eastAsia"/>
                <w:sz w:val="24"/>
              </w:rPr>
              <w:t>……</w:t>
            </w:r>
          </w:p>
        </w:tc>
        <w:tc>
          <w:tcPr>
            <w:tcW w:w="2546" w:type="dxa"/>
            <w:vAlign w:val="center"/>
          </w:tcPr>
          <w:p w:rsidR="002348E5" w:rsidRDefault="002348E5" w:rsidP="00014E54">
            <w:pPr>
              <w:jc w:val="center"/>
              <w:rPr>
                <w:rFonts w:ascii="宋体" w:hAnsi="宋体"/>
                <w:sz w:val="24"/>
              </w:rPr>
            </w:pPr>
          </w:p>
        </w:tc>
        <w:tc>
          <w:tcPr>
            <w:tcW w:w="2562" w:type="dxa"/>
            <w:vAlign w:val="center"/>
          </w:tcPr>
          <w:p w:rsidR="002348E5" w:rsidRDefault="002348E5" w:rsidP="00014E54">
            <w:pPr>
              <w:jc w:val="center"/>
              <w:rPr>
                <w:rFonts w:ascii="宋体" w:hAnsi="宋体"/>
                <w:sz w:val="24"/>
              </w:rPr>
            </w:pPr>
          </w:p>
        </w:tc>
        <w:tc>
          <w:tcPr>
            <w:tcW w:w="1260" w:type="dxa"/>
            <w:vAlign w:val="center"/>
          </w:tcPr>
          <w:p w:rsidR="002348E5" w:rsidRDefault="002348E5" w:rsidP="00014E54">
            <w:pPr>
              <w:jc w:val="center"/>
              <w:rPr>
                <w:rFonts w:ascii="宋体" w:hAnsi="宋体"/>
                <w:sz w:val="24"/>
              </w:rPr>
            </w:pPr>
          </w:p>
        </w:tc>
      </w:tr>
    </w:tbl>
    <w:p w:rsidR="002348E5" w:rsidRDefault="002348E5" w:rsidP="002348E5">
      <w:pPr>
        <w:rPr>
          <w:rFonts w:ascii="宋体" w:hAnsi="宋体"/>
          <w:sz w:val="24"/>
        </w:rPr>
      </w:pPr>
    </w:p>
    <w:p w:rsidR="002348E5" w:rsidRDefault="002348E5" w:rsidP="002348E5">
      <w:pPr>
        <w:rPr>
          <w:rFonts w:ascii="宋体" w:hAnsi="宋体"/>
          <w:sz w:val="24"/>
        </w:rPr>
      </w:pPr>
    </w:p>
    <w:p w:rsidR="002348E5" w:rsidRDefault="002348E5" w:rsidP="002348E5">
      <w:pPr>
        <w:pStyle w:val="aa"/>
        <w:spacing w:line="560" w:lineRule="exact"/>
        <w:ind w:firstLineChars="2400" w:firstLine="5760"/>
        <w:rPr>
          <w:rFonts w:hAnsi="宋体"/>
          <w:color w:val="000000"/>
          <w:sz w:val="24"/>
          <w:lang w:val="zh-CN"/>
        </w:rPr>
      </w:pPr>
      <w:r>
        <w:rPr>
          <w:rFonts w:hAnsi="宋体"/>
          <w:color w:val="000000"/>
          <w:sz w:val="24"/>
          <w:lang w:val="zh-CN"/>
        </w:rPr>
        <w:t>投标人（盖单位章）：</w:t>
      </w:r>
    </w:p>
    <w:p w:rsidR="002348E5" w:rsidRDefault="002348E5" w:rsidP="002348E5">
      <w:pPr>
        <w:pStyle w:val="aa"/>
        <w:spacing w:line="560" w:lineRule="exact"/>
        <w:ind w:firstLineChars="1500" w:firstLine="3600"/>
        <w:rPr>
          <w:rFonts w:hAnsi="宋体"/>
          <w:color w:val="000000"/>
          <w:sz w:val="24"/>
          <w:lang w:val="zh-CN"/>
        </w:rPr>
      </w:pPr>
      <w:r>
        <w:rPr>
          <w:rFonts w:hAnsi="宋体"/>
          <w:color w:val="000000"/>
          <w:sz w:val="24"/>
          <w:lang w:val="zh-CN"/>
        </w:rPr>
        <w:t>法定代表人或</w:t>
      </w:r>
      <w:r>
        <w:rPr>
          <w:rFonts w:hAnsi="宋体" w:hint="eastAsia"/>
          <w:color w:val="000000"/>
          <w:sz w:val="24"/>
          <w:lang w:val="zh-CN"/>
        </w:rPr>
        <w:t>全权代表</w:t>
      </w:r>
      <w:r>
        <w:rPr>
          <w:rFonts w:hAnsi="宋体"/>
          <w:color w:val="000000"/>
          <w:sz w:val="24"/>
          <w:lang w:val="zh-CN"/>
        </w:rPr>
        <w:t>（盖章或签字）：</w:t>
      </w:r>
    </w:p>
    <w:p w:rsidR="002348E5" w:rsidRDefault="002348E5" w:rsidP="002348E5">
      <w:pPr>
        <w:pStyle w:val="aa"/>
        <w:spacing w:line="560" w:lineRule="exact"/>
        <w:rPr>
          <w:rFonts w:hAnsi="宋体"/>
          <w:color w:val="000000"/>
          <w:sz w:val="24"/>
          <w:lang w:val="zh-CN"/>
        </w:rPr>
      </w:pPr>
      <w:r>
        <w:rPr>
          <w:rFonts w:hAnsi="宋体"/>
          <w:color w:val="000000"/>
          <w:sz w:val="24"/>
          <w:lang w:val="zh-CN"/>
        </w:rPr>
        <w:t xml:space="preserve">                                   </w:t>
      </w:r>
      <w:r>
        <w:rPr>
          <w:rFonts w:hAnsi="宋体" w:hint="eastAsia"/>
          <w:color w:val="000000"/>
          <w:sz w:val="24"/>
          <w:lang w:val="zh-CN"/>
        </w:rPr>
        <w:t xml:space="preserve">                         </w:t>
      </w:r>
      <w:r>
        <w:rPr>
          <w:rFonts w:hAnsi="宋体"/>
          <w:color w:val="000000"/>
          <w:sz w:val="24"/>
          <w:lang w:val="zh-CN"/>
        </w:rPr>
        <w:t>日</w:t>
      </w:r>
      <w:r>
        <w:rPr>
          <w:rFonts w:hAnsi="宋体" w:hint="eastAsia"/>
          <w:color w:val="000000"/>
          <w:sz w:val="24"/>
          <w:lang w:val="zh-CN"/>
        </w:rPr>
        <w:t xml:space="preserve"> </w:t>
      </w:r>
      <w:r>
        <w:rPr>
          <w:rFonts w:hAnsi="宋体"/>
          <w:color w:val="000000"/>
          <w:sz w:val="24"/>
          <w:lang w:val="zh-CN"/>
        </w:rPr>
        <w:t>期：</w:t>
      </w:r>
    </w:p>
    <w:p w:rsidR="002348E5" w:rsidRDefault="002348E5" w:rsidP="002348E5">
      <w:pPr>
        <w:rPr>
          <w:rFonts w:ascii="宋体" w:hAnsi="宋体"/>
          <w:sz w:val="24"/>
        </w:rPr>
      </w:pPr>
    </w:p>
    <w:p w:rsidR="002348E5" w:rsidRDefault="002348E5" w:rsidP="002348E5">
      <w:pPr>
        <w:rPr>
          <w:rFonts w:ascii="宋体" w:hAnsi="宋体"/>
          <w:sz w:val="24"/>
        </w:rPr>
        <w:sectPr w:rsidR="002348E5">
          <w:footerReference w:type="even" r:id="rId21"/>
          <w:footerReference w:type="first" r:id="rId22"/>
          <w:pgSz w:w="11906" w:h="16838"/>
          <w:pgMar w:top="1440" w:right="1440" w:bottom="1440" w:left="1440" w:header="851" w:footer="992" w:gutter="0"/>
          <w:cols w:space="720"/>
          <w:docGrid w:linePitch="312"/>
        </w:sectPr>
      </w:pPr>
    </w:p>
    <w:p w:rsidR="002348E5" w:rsidRDefault="002348E5" w:rsidP="002348E5">
      <w:pPr>
        <w:rPr>
          <w:rFonts w:ascii="宋体"/>
          <w:b/>
          <w:color w:val="000000"/>
          <w:sz w:val="24"/>
          <w:lang w:val="zh-CN"/>
        </w:rPr>
      </w:pPr>
      <w:r>
        <w:rPr>
          <w:rFonts w:ascii="宋体" w:hint="eastAsia"/>
          <w:b/>
          <w:color w:val="000000"/>
          <w:sz w:val="24"/>
          <w:lang w:val="zh-CN"/>
        </w:rPr>
        <w:lastRenderedPageBreak/>
        <w:t>附件九：</w:t>
      </w:r>
    </w:p>
    <w:p w:rsidR="002348E5" w:rsidRDefault="002348E5" w:rsidP="002348E5">
      <w:pPr>
        <w:jc w:val="center"/>
        <w:rPr>
          <w:rFonts w:ascii="宋体"/>
          <w:b/>
          <w:color w:val="000000"/>
          <w:sz w:val="24"/>
          <w:lang w:val="zh-CN"/>
        </w:rPr>
      </w:pPr>
      <w:r>
        <w:rPr>
          <w:rFonts w:ascii="宋体" w:hAnsi="宋体" w:hint="eastAsia"/>
          <w:b/>
          <w:color w:val="000000"/>
          <w:szCs w:val="36"/>
        </w:rPr>
        <w:t>技术响应表</w:t>
      </w:r>
    </w:p>
    <w:p w:rsidR="002348E5" w:rsidRDefault="002348E5" w:rsidP="002348E5">
      <w:pPr>
        <w:pStyle w:val="aa"/>
        <w:spacing w:line="320" w:lineRule="exact"/>
        <w:rPr>
          <w:rFonts w:hAnsi="宋体"/>
          <w:b/>
          <w:sz w:val="24"/>
        </w:rPr>
      </w:pPr>
    </w:p>
    <w:tbl>
      <w:tblPr>
        <w:tblW w:w="0" w:type="auto"/>
        <w:tblLayout w:type="fixed"/>
        <w:tblLook w:val="0000" w:firstRow="0" w:lastRow="0" w:firstColumn="0" w:lastColumn="0" w:noHBand="0" w:noVBand="0"/>
      </w:tblPr>
      <w:tblGrid>
        <w:gridCol w:w="900"/>
        <w:gridCol w:w="888"/>
        <w:gridCol w:w="945"/>
        <w:gridCol w:w="2259"/>
        <w:gridCol w:w="2571"/>
        <w:gridCol w:w="1470"/>
        <w:gridCol w:w="735"/>
      </w:tblGrid>
      <w:tr w:rsidR="002348E5" w:rsidTr="00014E54">
        <w:trPr>
          <w:trHeight w:val="587"/>
        </w:trPr>
        <w:tc>
          <w:tcPr>
            <w:tcW w:w="900" w:type="dxa"/>
            <w:tcBorders>
              <w:top w:val="single" w:sz="6" w:space="0" w:color="auto"/>
              <w:left w:val="single" w:sz="6" w:space="0" w:color="auto"/>
              <w:bottom w:val="single" w:sz="6" w:space="0" w:color="auto"/>
              <w:right w:val="single" w:sz="6" w:space="0" w:color="auto"/>
            </w:tcBorders>
            <w:vAlign w:val="center"/>
          </w:tcPr>
          <w:p w:rsidR="002348E5" w:rsidRDefault="002348E5" w:rsidP="00014E54">
            <w:pPr>
              <w:pStyle w:val="aa"/>
              <w:spacing w:line="400" w:lineRule="atLeast"/>
              <w:jc w:val="center"/>
              <w:rPr>
                <w:rFonts w:hAnsi="宋体"/>
                <w:color w:val="000000"/>
                <w:sz w:val="24"/>
              </w:rPr>
            </w:pPr>
            <w:r>
              <w:rPr>
                <w:rFonts w:hAnsi="宋体"/>
                <w:color w:val="000000"/>
                <w:sz w:val="24"/>
              </w:rPr>
              <w:t>序号</w:t>
            </w:r>
          </w:p>
        </w:tc>
        <w:tc>
          <w:tcPr>
            <w:tcW w:w="888" w:type="dxa"/>
            <w:tcBorders>
              <w:top w:val="single" w:sz="6" w:space="0" w:color="auto"/>
              <w:left w:val="single" w:sz="6"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r>
              <w:rPr>
                <w:rFonts w:hAnsi="宋体" w:hint="eastAsia"/>
                <w:color w:val="000000"/>
                <w:sz w:val="24"/>
              </w:rPr>
              <w:t>产品名称</w:t>
            </w:r>
          </w:p>
        </w:tc>
        <w:tc>
          <w:tcPr>
            <w:tcW w:w="945" w:type="dxa"/>
            <w:tcBorders>
              <w:top w:val="single" w:sz="6" w:space="0" w:color="auto"/>
              <w:left w:val="single" w:sz="4"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r>
              <w:rPr>
                <w:rFonts w:hAnsi="宋体" w:hint="eastAsia"/>
                <w:color w:val="000000"/>
                <w:sz w:val="24"/>
              </w:rPr>
              <w:t>品牌及型号</w:t>
            </w:r>
          </w:p>
        </w:tc>
        <w:tc>
          <w:tcPr>
            <w:tcW w:w="2259" w:type="dxa"/>
            <w:tcBorders>
              <w:top w:val="single" w:sz="6" w:space="0" w:color="auto"/>
              <w:left w:val="single" w:sz="4" w:space="0" w:color="auto"/>
              <w:bottom w:val="single" w:sz="6" w:space="0" w:color="auto"/>
              <w:right w:val="single" w:sz="6" w:space="0" w:color="auto"/>
            </w:tcBorders>
            <w:vAlign w:val="center"/>
          </w:tcPr>
          <w:p w:rsidR="002348E5" w:rsidRDefault="002348E5" w:rsidP="00014E54">
            <w:pPr>
              <w:pStyle w:val="aa"/>
              <w:spacing w:line="400" w:lineRule="atLeast"/>
              <w:jc w:val="center"/>
              <w:rPr>
                <w:rFonts w:hAnsi="宋体"/>
                <w:color w:val="000000"/>
                <w:sz w:val="24"/>
              </w:rPr>
            </w:pPr>
            <w:r>
              <w:rPr>
                <w:rFonts w:hAnsi="宋体"/>
                <w:color w:val="000000"/>
                <w:sz w:val="24"/>
              </w:rPr>
              <w:t>招标文件要求</w:t>
            </w:r>
          </w:p>
        </w:tc>
        <w:tc>
          <w:tcPr>
            <w:tcW w:w="2571" w:type="dxa"/>
            <w:tcBorders>
              <w:top w:val="single" w:sz="6" w:space="0" w:color="auto"/>
              <w:left w:val="single" w:sz="6" w:space="0" w:color="auto"/>
              <w:bottom w:val="single" w:sz="6" w:space="0" w:color="auto"/>
              <w:right w:val="single" w:sz="6" w:space="0" w:color="auto"/>
            </w:tcBorders>
            <w:vAlign w:val="center"/>
          </w:tcPr>
          <w:p w:rsidR="002348E5" w:rsidRDefault="002348E5" w:rsidP="00014E54">
            <w:pPr>
              <w:pStyle w:val="aa"/>
              <w:spacing w:line="400" w:lineRule="atLeast"/>
              <w:jc w:val="center"/>
              <w:rPr>
                <w:rFonts w:hAnsi="宋体"/>
                <w:color w:val="000000"/>
                <w:sz w:val="24"/>
              </w:rPr>
            </w:pPr>
            <w:r>
              <w:rPr>
                <w:rFonts w:hAnsi="宋体"/>
                <w:color w:val="000000"/>
                <w:sz w:val="24"/>
              </w:rPr>
              <w:t>投标文件响应</w:t>
            </w:r>
          </w:p>
        </w:tc>
        <w:tc>
          <w:tcPr>
            <w:tcW w:w="1470" w:type="dxa"/>
            <w:tcBorders>
              <w:top w:val="single" w:sz="6" w:space="0" w:color="auto"/>
              <w:left w:val="single" w:sz="6"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r>
              <w:rPr>
                <w:rFonts w:hAnsi="宋体" w:hint="eastAsia"/>
                <w:color w:val="000000"/>
                <w:sz w:val="24"/>
              </w:rPr>
              <w:t>对应页码</w:t>
            </w:r>
          </w:p>
        </w:tc>
        <w:tc>
          <w:tcPr>
            <w:tcW w:w="735" w:type="dxa"/>
            <w:tcBorders>
              <w:top w:val="single" w:sz="6" w:space="0" w:color="auto"/>
              <w:left w:val="single" w:sz="4" w:space="0" w:color="auto"/>
              <w:bottom w:val="single" w:sz="6" w:space="0" w:color="auto"/>
              <w:right w:val="single" w:sz="6" w:space="0" w:color="auto"/>
            </w:tcBorders>
            <w:vAlign w:val="center"/>
          </w:tcPr>
          <w:p w:rsidR="002348E5" w:rsidRDefault="002348E5" w:rsidP="00014E54">
            <w:pPr>
              <w:pStyle w:val="aa"/>
              <w:spacing w:line="400" w:lineRule="atLeast"/>
              <w:jc w:val="center"/>
              <w:rPr>
                <w:rFonts w:hAnsi="宋体"/>
                <w:color w:val="000000"/>
                <w:sz w:val="24"/>
              </w:rPr>
            </w:pPr>
            <w:r>
              <w:rPr>
                <w:rFonts w:hAnsi="宋体"/>
                <w:color w:val="000000"/>
                <w:sz w:val="24"/>
              </w:rPr>
              <w:t>偏离情况</w:t>
            </w:r>
          </w:p>
        </w:tc>
      </w:tr>
      <w:tr w:rsidR="002348E5" w:rsidTr="00014E54">
        <w:trPr>
          <w:trHeight w:val="549"/>
        </w:trPr>
        <w:tc>
          <w:tcPr>
            <w:tcW w:w="900"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945" w:type="dxa"/>
            <w:tcBorders>
              <w:top w:val="single" w:sz="6" w:space="0" w:color="auto"/>
              <w:left w:val="single" w:sz="4"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2348E5" w:rsidRDefault="002348E5" w:rsidP="00014E54">
            <w:pPr>
              <w:pStyle w:val="aa"/>
              <w:spacing w:line="400" w:lineRule="atLeast"/>
              <w:jc w:val="center"/>
              <w:rPr>
                <w:rFonts w:hAnsi="宋体"/>
                <w:color w:val="000000"/>
                <w:sz w:val="24"/>
              </w:rPr>
            </w:pPr>
          </w:p>
        </w:tc>
        <w:tc>
          <w:tcPr>
            <w:tcW w:w="2571"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jc w:val="center"/>
              <w:rPr>
                <w:rFonts w:hAnsi="宋体"/>
                <w:color w:val="000000"/>
                <w:sz w:val="24"/>
              </w:rPr>
            </w:pPr>
          </w:p>
        </w:tc>
        <w:tc>
          <w:tcPr>
            <w:tcW w:w="1470" w:type="dxa"/>
            <w:tcBorders>
              <w:top w:val="single" w:sz="6" w:space="0" w:color="auto"/>
              <w:left w:val="single" w:sz="6" w:space="0" w:color="auto"/>
              <w:bottom w:val="single" w:sz="6" w:space="0" w:color="auto"/>
              <w:right w:val="single" w:sz="4" w:space="0" w:color="auto"/>
            </w:tcBorders>
          </w:tcPr>
          <w:p w:rsidR="002348E5" w:rsidRDefault="002348E5" w:rsidP="00014E54">
            <w:pPr>
              <w:pStyle w:val="aa"/>
              <w:spacing w:line="400" w:lineRule="atLeast"/>
              <w:jc w:val="center"/>
              <w:rPr>
                <w:rFonts w:hAnsi="宋体"/>
                <w:color w:val="000000"/>
                <w:sz w:val="24"/>
              </w:rPr>
            </w:pPr>
          </w:p>
        </w:tc>
        <w:tc>
          <w:tcPr>
            <w:tcW w:w="735" w:type="dxa"/>
            <w:tcBorders>
              <w:top w:val="single" w:sz="6" w:space="0" w:color="auto"/>
              <w:left w:val="single" w:sz="4" w:space="0" w:color="auto"/>
              <w:bottom w:val="single" w:sz="6" w:space="0" w:color="auto"/>
              <w:right w:val="single" w:sz="6" w:space="0" w:color="auto"/>
            </w:tcBorders>
          </w:tcPr>
          <w:p w:rsidR="002348E5" w:rsidRDefault="002348E5" w:rsidP="00014E54">
            <w:pPr>
              <w:pStyle w:val="aa"/>
              <w:spacing w:line="400" w:lineRule="atLeast"/>
              <w:jc w:val="center"/>
              <w:rPr>
                <w:rFonts w:hAnsi="宋体"/>
                <w:color w:val="000000"/>
                <w:sz w:val="24"/>
              </w:rPr>
            </w:pPr>
          </w:p>
        </w:tc>
      </w:tr>
      <w:tr w:rsidR="002348E5" w:rsidTr="00014E54">
        <w:trPr>
          <w:trHeight w:val="599"/>
        </w:trPr>
        <w:tc>
          <w:tcPr>
            <w:tcW w:w="900"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945" w:type="dxa"/>
            <w:tcBorders>
              <w:top w:val="single" w:sz="6" w:space="0" w:color="auto"/>
              <w:left w:val="single" w:sz="4"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2348E5" w:rsidRDefault="002348E5" w:rsidP="00014E54">
            <w:pPr>
              <w:pStyle w:val="aa"/>
              <w:spacing w:line="400" w:lineRule="atLeast"/>
              <w:jc w:val="center"/>
              <w:rPr>
                <w:rFonts w:hAnsi="宋体"/>
                <w:color w:val="000000"/>
                <w:sz w:val="24"/>
              </w:rPr>
            </w:pPr>
          </w:p>
        </w:tc>
        <w:tc>
          <w:tcPr>
            <w:tcW w:w="2571"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1470" w:type="dxa"/>
            <w:tcBorders>
              <w:top w:val="single" w:sz="6" w:space="0" w:color="auto"/>
              <w:left w:val="single" w:sz="6" w:space="0" w:color="auto"/>
              <w:bottom w:val="single" w:sz="6" w:space="0" w:color="auto"/>
              <w:right w:val="single" w:sz="4" w:space="0" w:color="auto"/>
            </w:tcBorders>
          </w:tcPr>
          <w:p w:rsidR="002348E5" w:rsidRDefault="002348E5" w:rsidP="00014E54">
            <w:pPr>
              <w:pStyle w:val="aa"/>
              <w:spacing w:line="400" w:lineRule="atLeast"/>
              <w:rPr>
                <w:rFonts w:hAnsi="宋体"/>
                <w:color w:val="000000"/>
                <w:sz w:val="24"/>
              </w:rPr>
            </w:pPr>
          </w:p>
        </w:tc>
        <w:tc>
          <w:tcPr>
            <w:tcW w:w="735" w:type="dxa"/>
            <w:tcBorders>
              <w:top w:val="single" w:sz="6" w:space="0" w:color="auto"/>
              <w:left w:val="single" w:sz="4"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r>
      <w:tr w:rsidR="002348E5" w:rsidTr="00014E54">
        <w:trPr>
          <w:trHeight w:val="599"/>
        </w:trPr>
        <w:tc>
          <w:tcPr>
            <w:tcW w:w="900"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945" w:type="dxa"/>
            <w:tcBorders>
              <w:top w:val="single" w:sz="6" w:space="0" w:color="auto"/>
              <w:left w:val="single" w:sz="4"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2348E5" w:rsidRDefault="002348E5" w:rsidP="00014E54">
            <w:pPr>
              <w:pStyle w:val="aa"/>
              <w:spacing w:line="400" w:lineRule="atLeast"/>
              <w:jc w:val="center"/>
              <w:rPr>
                <w:rFonts w:hAnsi="宋体"/>
                <w:color w:val="000000"/>
                <w:sz w:val="24"/>
              </w:rPr>
            </w:pPr>
          </w:p>
        </w:tc>
        <w:tc>
          <w:tcPr>
            <w:tcW w:w="2571"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1470" w:type="dxa"/>
            <w:tcBorders>
              <w:top w:val="single" w:sz="6" w:space="0" w:color="auto"/>
              <w:left w:val="single" w:sz="6" w:space="0" w:color="auto"/>
              <w:bottom w:val="single" w:sz="6" w:space="0" w:color="auto"/>
              <w:right w:val="single" w:sz="4" w:space="0" w:color="auto"/>
            </w:tcBorders>
          </w:tcPr>
          <w:p w:rsidR="002348E5" w:rsidRDefault="002348E5" w:rsidP="00014E54">
            <w:pPr>
              <w:pStyle w:val="aa"/>
              <w:spacing w:line="400" w:lineRule="atLeast"/>
              <w:rPr>
                <w:rFonts w:hAnsi="宋体"/>
                <w:color w:val="000000"/>
                <w:sz w:val="24"/>
              </w:rPr>
            </w:pPr>
          </w:p>
        </w:tc>
        <w:tc>
          <w:tcPr>
            <w:tcW w:w="735" w:type="dxa"/>
            <w:tcBorders>
              <w:top w:val="single" w:sz="6" w:space="0" w:color="auto"/>
              <w:left w:val="single" w:sz="4"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r>
      <w:tr w:rsidR="002348E5" w:rsidTr="00014E54">
        <w:trPr>
          <w:trHeight w:val="599"/>
        </w:trPr>
        <w:tc>
          <w:tcPr>
            <w:tcW w:w="900"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945" w:type="dxa"/>
            <w:tcBorders>
              <w:top w:val="single" w:sz="6" w:space="0" w:color="auto"/>
              <w:left w:val="single" w:sz="4"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2348E5" w:rsidRDefault="002348E5" w:rsidP="00014E54">
            <w:pPr>
              <w:pStyle w:val="aa"/>
              <w:spacing w:line="400" w:lineRule="atLeast"/>
              <w:jc w:val="center"/>
              <w:rPr>
                <w:rFonts w:hAnsi="宋体"/>
                <w:color w:val="000000"/>
                <w:sz w:val="24"/>
              </w:rPr>
            </w:pPr>
          </w:p>
        </w:tc>
        <w:tc>
          <w:tcPr>
            <w:tcW w:w="2571"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1470" w:type="dxa"/>
            <w:tcBorders>
              <w:top w:val="single" w:sz="6" w:space="0" w:color="auto"/>
              <w:left w:val="single" w:sz="6" w:space="0" w:color="auto"/>
              <w:bottom w:val="single" w:sz="6" w:space="0" w:color="auto"/>
              <w:right w:val="single" w:sz="4" w:space="0" w:color="auto"/>
            </w:tcBorders>
          </w:tcPr>
          <w:p w:rsidR="002348E5" w:rsidRDefault="002348E5" w:rsidP="00014E54">
            <w:pPr>
              <w:pStyle w:val="aa"/>
              <w:spacing w:line="400" w:lineRule="atLeast"/>
              <w:rPr>
                <w:rFonts w:hAnsi="宋体"/>
                <w:color w:val="000000"/>
                <w:sz w:val="24"/>
              </w:rPr>
            </w:pPr>
          </w:p>
        </w:tc>
        <w:tc>
          <w:tcPr>
            <w:tcW w:w="735" w:type="dxa"/>
            <w:tcBorders>
              <w:top w:val="single" w:sz="6" w:space="0" w:color="auto"/>
              <w:left w:val="single" w:sz="4"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r>
      <w:tr w:rsidR="002348E5" w:rsidTr="00014E54">
        <w:trPr>
          <w:trHeight w:val="599"/>
        </w:trPr>
        <w:tc>
          <w:tcPr>
            <w:tcW w:w="900"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945" w:type="dxa"/>
            <w:tcBorders>
              <w:top w:val="single" w:sz="6" w:space="0" w:color="auto"/>
              <w:left w:val="single" w:sz="4"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2348E5" w:rsidRDefault="002348E5" w:rsidP="00014E54">
            <w:pPr>
              <w:pStyle w:val="aa"/>
              <w:spacing w:line="400" w:lineRule="atLeast"/>
              <w:jc w:val="center"/>
              <w:rPr>
                <w:rFonts w:hAnsi="宋体"/>
                <w:color w:val="000000"/>
                <w:sz w:val="24"/>
              </w:rPr>
            </w:pPr>
          </w:p>
        </w:tc>
        <w:tc>
          <w:tcPr>
            <w:tcW w:w="2571"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1470" w:type="dxa"/>
            <w:tcBorders>
              <w:top w:val="single" w:sz="6" w:space="0" w:color="auto"/>
              <w:left w:val="single" w:sz="6" w:space="0" w:color="auto"/>
              <w:bottom w:val="single" w:sz="6" w:space="0" w:color="auto"/>
              <w:right w:val="single" w:sz="4" w:space="0" w:color="auto"/>
            </w:tcBorders>
          </w:tcPr>
          <w:p w:rsidR="002348E5" w:rsidRDefault="002348E5" w:rsidP="00014E54">
            <w:pPr>
              <w:pStyle w:val="aa"/>
              <w:spacing w:line="400" w:lineRule="atLeast"/>
              <w:rPr>
                <w:rFonts w:hAnsi="宋体"/>
                <w:color w:val="000000"/>
                <w:sz w:val="24"/>
              </w:rPr>
            </w:pPr>
          </w:p>
        </w:tc>
        <w:tc>
          <w:tcPr>
            <w:tcW w:w="735" w:type="dxa"/>
            <w:tcBorders>
              <w:top w:val="single" w:sz="6" w:space="0" w:color="auto"/>
              <w:left w:val="single" w:sz="4"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r>
      <w:tr w:rsidR="002348E5" w:rsidTr="00014E54">
        <w:trPr>
          <w:trHeight w:val="599"/>
        </w:trPr>
        <w:tc>
          <w:tcPr>
            <w:tcW w:w="900"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945" w:type="dxa"/>
            <w:tcBorders>
              <w:top w:val="single" w:sz="6" w:space="0" w:color="auto"/>
              <w:left w:val="single" w:sz="4"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2348E5" w:rsidRDefault="002348E5" w:rsidP="00014E54">
            <w:pPr>
              <w:pStyle w:val="aa"/>
              <w:spacing w:line="400" w:lineRule="atLeast"/>
              <w:jc w:val="center"/>
              <w:rPr>
                <w:rFonts w:hAnsi="宋体"/>
                <w:color w:val="000000"/>
                <w:sz w:val="24"/>
              </w:rPr>
            </w:pPr>
          </w:p>
        </w:tc>
        <w:tc>
          <w:tcPr>
            <w:tcW w:w="2571"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1470" w:type="dxa"/>
            <w:tcBorders>
              <w:top w:val="single" w:sz="6" w:space="0" w:color="auto"/>
              <w:left w:val="single" w:sz="6" w:space="0" w:color="auto"/>
              <w:bottom w:val="single" w:sz="6" w:space="0" w:color="auto"/>
              <w:right w:val="single" w:sz="4" w:space="0" w:color="auto"/>
            </w:tcBorders>
          </w:tcPr>
          <w:p w:rsidR="002348E5" w:rsidRDefault="002348E5" w:rsidP="00014E54">
            <w:pPr>
              <w:pStyle w:val="aa"/>
              <w:spacing w:line="400" w:lineRule="atLeast"/>
              <w:rPr>
                <w:rFonts w:hAnsi="宋体"/>
                <w:color w:val="000000"/>
                <w:sz w:val="24"/>
              </w:rPr>
            </w:pPr>
          </w:p>
        </w:tc>
        <w:tc>
          <w:tcPr>
            <w:tcW w:w="735" w:type="dxa"/>
            <w:tcBorders>
              <w:top w:val="single" w:sz="6" w:space="0" w:color="auto"/>
              <w:left w:val="single" w:sz="4"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r>
      <w:tr w:rsidR="002348E5" w:rsidTr="00014E54">
        <w:trPr>
          <w:trHeight w:val="599"/>
        </w:trPr>
        <w:tc>
          <w:tcPr>
            <w:tcW w:w="900"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945" w:type="dxa"/>
            <w:tcBorders>
              <w:top w:val="single" w:sz="6" w:space="0" w:color="auto"/>
              <w:left w:val="single" w:sz="4"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2348E5" w:rsidRDefault="002348E5" w:rsidP="00014E54">
            <w:pPr>
              <w:pStyle w:val="aa"/>
              <w:spacing w:line="400" w:lineRule="atLeast"/>
              <w:jc w:val="center"/>
              <w:rPr>
                <w:rFonts w:hAnsi="宋体"/>
                <w:color w:val="000000"/>
                <w:sz w:val="24"/>
              </w:rPr>
            </w:pPr>
          </w:p>
        </w:tc>
        <w:tc>
          <w:tcPr>
            <w:tcW w:w="2571"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1470" w:type="dxa"/>
            <w:tcBorders>
              <w:top w:val="single" w:sz="6" w:space="0" w:color="auto"/>
              <w:left w:val="single" w:sz="6" w:space="0" w:color="auto"/>
              <w:bottom w:val="single" w:sz="6" w:space="0" w:color="auto"/>
              <w:right w:val="single" w:sz="4" w:space="0" w:color="auto"/>
            </w:tcBorders>
          </w:tcPr>
          <w:p w:rsidR="002348E5" w:rsidRDefault="002348E5" w:rsidP="00014E54">
            <w:pPr>
              <w:pStyle w:val="aa"/>
              <w:spacing w:line="400" w:lineRule="atLeast"/>
              <w:rPr>
                <w:rFonts w:hAnsi="宋体"/>
                <w:color w:val="000000"/>
                <w:sz w:val="24"/>
              </w:rPr>
            </w:pPr>
          </w:p>
        </w:tc>
        <w:tc>
          <w:tcPr>
            <w:tcW w:w="735" w:type="dxa"/>
            <w:tcBorders>
              <w:top w:val="single" w:sz="6" w:space="0" w:color="auto"/>
              <w:left w:val="single" w:sz="4"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r>
      <w:tr w:rsidR="002348E5" w:rsidTr="00014E54">
        <w:trPr>
          <w:trHeight w:val="599"/>
        </w:trPr>
        <w:tc>
          <w:tcPr>
            <w:tcW w:w="900"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945" w:type="dxa"/>
            <w:tcBorders>
              <w:top w:val="single" w:sz="6" w:space="0" w:color="auto"/>
              <w:left w:val="single" w:sz="4"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2348E5" w:rsidRDefault="002348E5" w:rsidP="00014E54">
            <w:pPr>
              <w:pStyle w:val="aa"/>
              <w:spacing w:line="400" w:lineRule="atLeast"/>
              <w:jc w:val="center"/>
              <w:rPr>
                <w:rFonts w:hAnsi="宋体"/>
                <w:color w:val="000000"/>
                <w:sz w:val="24"/>
              </w:rPr>
            </w:pPr>
          </w:p>
        </w:tc>
        <w:tc>
          <w:tcPr>
            <w:tcW w:w="2571"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1470" w:type="dxa"/>
            <w:tcBorders>
              <w:top w:val="single" w:sz="6" w:space="0" w:color="auto"/>
              <w:left w:val="single" w:sz="6" w:space="0" w:color="auto"/>
              <w:bottom w:val="single" w:sz="6" w:space="0" w:color="auto"/>
              <w:right w:val="single" w:sz="4" w:space="0" w:color="auto"/>
            </w:tcBorders>
          </w:tcPr>
          <w:p w:rsidR="002348E5" w:rsidRDefault="002348E5" w:rsidP="00014E54">
            <w:pPr>
              <w:pStyle w:val="aa"/>
              <w:spacing w:line="400" w:lineRule="atLeast"/>
              <w:rPr>
                <w:rFonts w:hAnsi="宋体"/>
                <w:color w:val="000000"/>
                <w:sz w:val="24"/>
              </w:rPr>
            </w:pPr>
          </w:p>
        </w:tc>
        <w:tc>
          <w:tcPr>
            <w:tcW w:w="735" w:type="dxa"/>
            <w:tcBorders>
              <w:top w:val="single" w:sz="6" w:space="0" w:color="auto"/>
              <w:left w:val="single" w:sz="4"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r>
      <w:tr w:rsidR="002348E5" w:rsidTr="00014E54">
        <w:trPr>
          <w:trHeight w:val="599"/>
        </w:trPr>
        <w:tc>
          <w:tcPr>
            <w:tcW w:w="900"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945" w:type="dxa"/>
            <w:tcBorders>
              <w:top w:val="single" w:sz="6" w:space="0" w:color="auto"/>
              <w:left w:val="single" w:sz="4"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2348E5" w:rsidRDefault="002348E5" w:rsidP="00014E54">
            <w:pPr>
              <w:pStyle w:val="aa"/>
              <w:spacing w:line="400" w:lineRule="atLeast"/>
              <w:jc w:val="center"/>
              <w:rPr>
                <w:rFonts w:hAnsi="宋体"/>
                <w:color w:val="000000"/>
                <w:sz w:val="24"/>
              </w:rPr>
            </w:pPr>
          </w:p>
        </w:tc>
        <w:tc>
          <w:tcPr>
            <w:tcW w:w="2571"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1470" w:type="dxa"/>
            <w:tcBorders>
              <w:top w:val="single" w:sz="6" w:space="0" w:color="auto"/>
              <w:left w:val="single" w:sz="6" w:space="0" w:color="auto"/>
              <w:bottom w:val="single" w:sz="6" w:space="0" w:color="auto"/>
              <w:right w:val="single" w:sz="4" w:space="0" w:color="auto"/>
            </w:tcBorders>
          </w:tcPr>
          <w:p w:rsidR="002348E5" w:rsidRDefault="002348E5" w:rsidP="00014E54">
            <w:pPr>
              <w:pStyle w:val="aa"/>
              <w:spacing w:line="400" w:lineRule="atLeast"/>
              <w:rPr>
                <w:rFonts w:hAnsi="宋体"/>
                <w:color w:val="000000"/>
                <w:sz w:val="24"/>
              </w:rPr>
            </w:pPr>
          </w:p>
        </w:tc>
        <w:tc>
          <w:tcPr>
            <w:tcW w:w="735" w:type="dxa"/>
            <w:tcBorders>
              <w:top w:val="single" w:sz="6" w:space="0" w:color="auto"/>
              <w:left w:val="single" w:sz="4"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r>
      <w:tr w:rsidR="002348E5" w:rsidTr="00014E54">
        <w:trPr>
          <w:trHeight w:val="599"/>
        </w:trPr>
        <w:tc>
          <w:tcPr>
            <w:tcW w:w="900"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r>
              <w:rPr>
                <w:rFonts w:hAnsi="宋体" w:hint="eastAsia"/>
                <w:color w:val="000000"/>
                <w:sz w:val="24"/>
              </w:rPr>
              <w:t>……</w:t>
            </w:r>
          </w:p>
        </w:tc>
        <w:tc>
          <w:tcPr>
            <w:tcW w:w="888" w:type="dxa"/>
            <w:tcBorders>
              <w:top w:val="single" w:sz="6" w:space="0" w:color="auto"/>
              <w:left w:val="single" w:sz="6"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945" w:type="dxa"/>
            <w:tcBorders>
              <w:top w:val="single" w:sz="6" w:space="0" w:color="auto"/>
              <w:left w:val="single" w:sz="4" w:space="0" w:color="auto"/>
              <w:bottom w:val="single" w:sz="6" w:space="0" w:color="auto"/>
              <w:right w:val="single" w:sz="4" w:space="0" w:color="auto"/>
            </w:tcBorders>
            <w:vAlign w:val="center"/>
          </w:tcPr>
          <w:p w:rsidR="002348E5" w:rsidRDefault="002348E5" w:rsidP="00014E54">
            <w:pPr>
              <w:pStyle w:val="aa"/>
              <w:spacing w:line="400" w:lineRule="atLeast"/>
              <w:jc w:val="center"/>
              <w:rPr>
                <w:rFonts w:hAnsi="宋体"/>
                <w:color w:val="000000"/>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2348E5" w:rsidRDefault="002348E5" w:rsidP="00014E54">
            <w:pPr>
              <w:pStyle w:val="aa"/>
              <w:spacing w:line="400" w:lineRule="atLeast"/>
              <w:jc w:val="center"/>
              <w:rPr>
                <w:rFonts w:hAnsi="宋体"/>
                <w:color w:val="000000"/>
                <w:sz w:val="24"/>
              </w:rPr>
            </w:pPr>
          </w:p>
        </w:tc>
        <w:tc>
          <w:tcPr>
            <w:tcW w:w="2571" w:type="dxa"/>
            <w:tcBorders>
              <w:top w:val="single" w:sz="6" w:space="0" w:color="auto"/>
              <w:left w:val="single" w:sz="6"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c>
          <w:tcPr>
            <w:tcW w:w="1470" w:type="dxa"/>
            <w:tcBorders>
              <w:top w:val="single" w:sz="6" w:space="0" w:color="auto"/>
              <w:left w:val="single" w:sz="6" w:space="0" w:color="auto"/>
              <w:bottom w:val="single" w:sz="6" w:space="0" w:color="auto"/>
              <w:right w:val="single" w:sz="4" w:space="0" w:color="auto"/>
            </w:tcBorders>
          </w:tcPr>
          <w:p w:rsidR="002348E5" w:rsidRDefault="002348E5" w:rsidP="00014E54">
            <w:pPr>
              <w:pStyle w:val="aa"/>
              <w:spacing w:line="400" w:lineRule="atLeast"/>
              <w:rPr>
                <w:rFonts w:hAnsi="宋体"/>
                <w:color w:val="000000"/>
                <w:sz w:val="24"/>
              </w:rPr>
            </w:pPr>
          </w:p>
        </w:tc>
        <w:tc>
          <w:tcPr>
            <w:tcW w:w="735" w:type="dxa"/>
            <w:tcBorders>
              <w:top w:val="single" w:sz="6" w:space="0" w:color="auto"/>
              <w:left w:val="single" w:sz="4" w:space="0" w:color="auto"/>
              <w:bottom w:val="single" w:sz="6" w:space="0" w:color="auto"/>
              <w:right w:val="single" w:sz="6" w:space="0" w:color="auto"/>
            </w:tcBorders>
          </w:tcPr>
          <w:p w:rsidR="002348E5" w:rsidRDefault="002348E5" w:rsidP="00014E54">
            <w:pPr>
              <w:pStyle w:val="aa"/>
              <w:spacing w:line="400" w:lineRule="atLeast"/>
              <w:rPr>
                <w:rFonts w:hAnsi="宋体"/>
                <w:color w:val="000000"/>
                <w:sz w:val="24"/>
              </w:rPr>
            </w:pPr>
          </w:p>
        </w:tc>
      </w:tr>
    </w:tbl>
    <w:p w:rsidR="002348E5" w:rsidRDefault="002348E5" w:rsidP="002348E5">
      <w:pPr>
        <w:pStyle w:val="aa"/>
        <w:spacing w:line="360" w:lineRule="auto"/>
        <w:rPr>
          <w:rFonts w:hAnsi="宋体"/>
          <w:kern w:val="0"/>
          <w:sz w:val="24"/>
        </w:rPr>
      </w:pPr>
      <w:r>
        <w:rPr>
          <w:rFonts w:hAnsi="宋体" w:hint="eastAsia"/>
          <w:kern w:val="0"/>
          <w:sz w:val="24"/>
        </w:rPr>
        <w:t>特别提醒：</w:t>
      </w:r>
    </w:p>
    <w:p w:rsidR="002348E5" w:rsidRDefault="002348E5" w:rsidP="002348E5">
      <w:pPr>
        <w:pStyle w:val="aa"/>
        <w:spacing w:line="360" w:lineRule="auto"/>
        <w:ind w:firstLineChars="200" w:firstLine="480"/>
        <w:rPr>
          <w:rFonts w:hAnsi="宋体"/>
          <w:kern w:val="0"/>
          <w:sz w:val="24"/>
        </w:rPr>
      </w:pPr>
      <w:r>
        <w:rPr>
          <w:rFonts w:hAnsi="宋体" w:hint="eastAsia"/>
          <w:kern w:val="0"/>
          <w:sz w:val="24"/>
        </w:rPr>
        <w:t>1.投标人在填写其中的技术响应内容时，投标人必须对照本招标文件“产品技术要求”中各指标项逐条说明，写出各自投标产品的具体参数响应内容，</w:t>
      </w:r>
      <w:r>
        <w:rPr>
          <w:rFonts w:hAnsi="宋体" w:hint="eastAsia"/>
          <w:b/>
          <w:kern w:val="0"/>
          <w:sz w:val="24"/>
          <w:u w:val="single"/>
        </w:rPr>
        <w:t>不得以“符合”或“满足”等词语作简单回答或者完全复制本项目采购需求中参数内容，否则评标委员会有权视其投标文件未响应招标文件要求；</w:t>
      </w:r>
    </w:p>
    <w:p w:rsidR="002348E5" w:rsidRDefault="002348E5" w:rsidP="002348E5">
      <w:pPr>
        <w:pStyle w:val="aa"/>
        <w:spacing w:line="360" w:lineRule="auto"/>
        <w:ind w:firstLineChars="200" w:firstLine="480"/>
        <w:rPr>
          <w:rFonts w:hAnsi="宋体"/>
          <w:kern w:val="0"/>
          <w:sz w:val="24"/>
        </w:rPr>
      </w:pPr>
      <w:r>
        <w:rPr>
          <w:rFonts w:hAnsi="宋体" w:hint="eastAsia"/>
          <w:kern w:val="0"/>
          <w:sz w:val="24"/>
        </w:rPr>
        <w:t>2.如有负偏离，应按实写明负偏离情况。否则视为完全满足采购需求指标，并作为今后产品的验收依据。</w:t>
      </w:r>
    </w:p>
    <w:p w:rsidR="002348E5" w:rsidRDefault="002348E5" w:rsidP="002348E5">
      <w:pPr>
        <w:pStyle w:val="aa"/>
        <w:spacing w:line="560" w:lineRule="exact"/>
        <w:ind w:firstLineChars="2400" w:firstLine="5760"/>
        <w:rPr>
          <w:rFonts w:hAnsi="宋体"/>
          <w:color w:val="000000"/>
          <w:sz w:val="24"/>
          <w:lang w:val="zh-CN"/>
        </w:rPr>
      </w:pPr>
      <w:r>
        <w:rPr>
          <w:rFonts w:hAnsi="宋体"/>
          <w:color w:val="000000"/>
          <w:sz w:val="24"/>
          <w:lang w:val="zh-CN"/>
        </w:rPr>
        <w:t>投标人（盖单位章）：</w:t>
      </w:r>
    </w:p>
    <w:p w:rsidR="002348E5" w:rsidRDefault="002348E5" w:rsidP="002348E5">
      <w:pPr>
        <w:pStyle w:val="aa"/>
        <w:spacing w:line="560" w:lineRule="exact"/>
        <w:ind w:firstLineChars="1500" w:firstLine="3600"/>
        <w:rPr>
          <w:rFonts w:hAnsi="宋体"/>
          <w:color w:val="000000"/>
          <w:sz w:val="24"/>
          <w:lang w:val="zh-CN"/>
        </w:rPr>
      </w:pPr>
      <w:r>
        <w:rPr>
          <w:rFonts w:hAnsi="宋体"/>
          <w:color w:val="000000"/>
          <w:sz w:val="24"/>
          <w:lang w:val="zh-CN"/>
        </w:rPr>
        <w:t>法定代表人或</w:t>
      </w:r>
      <w:r>
        <w:rPr>
          <w:rFonts w:hAnsi="宋体" w:hint="eastAsia"/>
          <w:color w:val="000000"/>
          <w:sz w:val="24"/>
          <w:lang w:val="zh-CN"/>
        </w:rPr>
        <w:t>全权代表</w:t>
      </w:r>
      <w:r>
        <w:rPr>
          <w:rFonts w:hAnsi="宋体"/>
          <w:color w:val="000000"/>
          <w:sz w:val="24"/>
          <w:lang w:val="zh-CN"/>
        </w:rPr>
        <w:t>（盖章或签字）：</w:t>
      </w:r>
    </w:p>
    <w:p w:rsidR="002348E5" w:rsidRDefault="002348E5" w:rsidP="002348E5">
      <w:pPr>
        <w:pStyle w:val="aa"/>
        <w:spacing w:line="560" w:lineRule="exact"/>
        <w:rPr>
          <w:rFonts w:hAnsi="宋体"/>
          <w:color w:val="000000"/>
          <w:sz w:val="24"/>
          <w:lang w:val="zh-CN"/>
        </w:rPr>
      </w:pPr>
      <w:r>
        <w:rPr>
          <w:rFonts w:hAnsi="宋体"/>
          <w:color w:val="000000"/>
          <w:sz w:val="24"/>
          <w:lang w:val="zh-CN"/>
        </w:rPr>
        <w:t xml:space="preserve">                                   </w:t>
      </w:r>
      <w:r>
        <w:rPr>
          <w:rFonts w:hAnsi="宋体" w:hint="eastAsia"/>
          <w:color w:val="000000"/>
          <w:sz w:val="24"/>
          <w:lang w:val="zh-CN"/>
        </w:rPr>
        <w:t xml:space="preserve">                         </w:t>
      </w:r>
      <w:r>
        <w:rPr>
          <w:rFonts w:hAnsi="宋体" w:hint="eastAsia"/>
          <w:color w:val="000000"/>
          <w:sz w:val="24"/>
        </w:rPr>
        <w:t xml:space="preserve"> </w:t>
      </w:r>
      <w:r>
        <w:rPr>
          <w:rFonts w:hAnsi="宋体"/>
          <w:color w:val="000000"/>
          <w:sz w:val="24"/>
          <w:lang w:val="zh-CN"/>
        </w:rPr>
        <w:t>日</w:t>
      </w:r>
      <w:r>
        <w:rPr>
          <w:rFonts w:hAnsi="宋体" w:hint="eastAsia"/>
          <w:color w:val="000000"/>
          <w:sz w:val="24"/>
          <w:lang w:val="zh-CN"/>
        </w:rPr>
        <w:t xml:space="preserve"> </w:t>
      </w:r>
      <w:r>
        <w:rPr>
          <w:rFonts w:hAnsi="宋体"/>
          <w:color w:val="000000"/>
          <w:sz w:val="24"/>
          <w:lang w:val="zh-CN"/>
        </w:rPr>
        <w:t>期：</w:t>
      </w:r>
    </w:p>
    <w:p w:rsidR="002348E5" w:rsidRDefault="002348E5" w:rsidP="002348E5">
      <w:pPr>
        <w:adjustRightInd w:val="0"/>
        <w:snapToGrid w:val="0"/>
        <w:spacing w:line="360" w:lineRule="auto"/>
        <w:rPr>
          <w:b/>
          <w:color w:val="000000"/>
          <w:szCs w:val="36"/>
        </w:rPr>
      </w:pPr>
      <w:bookmarkStart w:id="308" w:name="_Toc240724395"/>
      <w:bookmarkStart w:id="309" w:name="_Toc309395098"/>
      <w:r>
        <w:rPr>
          <w:rFonts w:ascii="宋体" w:hAnsi="宋体"/>
          <w:b/>
          <w:bCs/>
          <w:color w:val="000000"/>
          <w:sz w:val="24"/>
        </w:rPr>
        <w:br w:type="page"/>
      </w:r>
      <w:r>
        <w:rPr>
          <w:rFonts w:ascii="宋体" w:hAnsi="宋体" w:hint="eastAsia"/>
          <w:b/>
          <w:bCs/>
          <w:color w:val="000000"/>
          <w:sz w:val="24"/>
        </w:rPr>
        <w:lastRenderedPageBreak/>
        <w:t>附件十：</w:t>
      </w:r>
      <w:bookmarkEnd w:id="308"/>
      <w:bookmarkEnd w:id="309"/>
    </w:p>
    <w:p w:rsidR="002348E5" w:rsidRDefault="002348E5" w:rsidP="002348E5">
      <w:pPr>
        <w:spacing w:line="360" w:lineRule="auto"/>
        <w:ind w:firstLineChars="100" w:firstLine="361"/>
        <w:jc w:val="center"/>
        <w:rPr>
          <w:color w:val="000000"/>
          <w:szCs w:val="36"/>
        </w:rPr>
      </w:pPr>
      <w:r>
        <w:rPr>
          <w:b/>
          <w:color w:val="000000"/>
          <w:szCs w:val="36"/>
        </w:rPr>
        <w:t>授权</w:t>
      </w:r>
      <w:r>
        <w:rPr>
          <w:rFonts w:hint="eastAsia"/>
          <w:b/>
          <w:color w:val="000000"/>
          <w:szCs w:val="36"/>
        </w:rPr>
        <w:t>委托</w:t>
      </w:r>
      <w:r>
        <w:rPr>
          <w:b/>
          <w:color w:val="000000"/>
          <w:szCs w:val="36"/>
        </w:rPr>
        <w:t>书</w:t>
      </w:r>
    </w:p>
    <w:p w:rsidR="002348E5" w:rsidRDefault="002348E5" w:rsidP="002348E5">
      <w:pPr>
        <w:pStyle w:val="aa"/>
        <w:spacing w:line="500" w:lineRule="exact"/>
        <w:rPr>
          <w:rFonts w:hAnsi="宋体"/>
          <w:b/>
          <w:sz w:val="24"/>
        </w:rPr>
      </w:pPr>
      <w:r>
        <w:rPr>
          <w:rFonts w:hAnsi="宋体"/>
          <w:b/>
          <w:sz w:val="24"/>
          <w:u w:val="single"/>
        </w:rPr>
        <w:t xml:space="preserve"> </w:t>
      </w:r>
      <w:r>
        <w:rPr>
          <w:rFonts w:hAnsi="宋体" w:hint="eastAsia"/>
          <w:b/>
          <w:sz w:val="24"/>
          <w:u w:val="single"/>
        </w:rPr>
        <w:t>三门县公共资源交易中心</w:t>
      </w:r>
      <w:r>
        <w:rPr>
          <w:rFonts w:hAnsi="宋体"/>
          <w:b/>
          <w:sz w:val="24"/>
          <w:u w:val="single"/>
        </w:rPr>
        <w:t xml:space="preserve"> </w:t>
      </w:r>
      <w:r>
        <w:rPr>
          <w:rFonts w:hAnsi="宋体"/>
          <w:b/>
          <w:sz w:val="24"/>
        </w:rPr>
        <w:t>：</w:t>
      </w:r>
    </w:p>
    <w:p w:rsidR="002348E5" w:rsidRDefault="002348E5" w:rsidP="002348E5">
      <w:pPr>
        <w:pStyle w:val="aa"/>
        <w:spacing w:line="500" w:lineRule="exact"/>
        <w:ind w:left="240" w:hangingChars="100" w:hanging="240"/>
        <w:rPr>
          <w:rFonts w:hAnsi="宋体"/>
          <w:sz w:val="24"/>
        </w:rPr>
      </w:pPr>
      <w:r>
        <w:rPr>
          <w:rFonts w:hAnsi="宋体"/>
          <w:sz w:val="24"/>
        </w:rPr>
        <w:t xml:space="preserve">    </w:t>
      </w: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hint="eastAsia"/>
          <w:b/>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我方对全权代表的签名事项负全部责任。</w:t>
      </w:r>
    </w:p>
    <w:p w:rsidR="002348E5" w:rsidRDefault="002348E5" w:rsidP="002348E5">
      <w:pPr>
        <w:pStyle w:val="aa"/>
        <w:spacing w:line="500" w:lineRule="exact"/>
        <w:ind w:leftChars="66" w:left="238"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2348E5" w:rsidRDefault="002348E5" w:rsidP="002348E5">
      <w:pPr>
        <w:pStyle w:val="aa"/>
        <w:spacing w:line="500" w:lineRule="exact"/>
        <w:ind w:leftChars="66" w:left="238" w:firstLineChars="200" w:firstLine="480"/>
        <w:rPr>
          <w:rFonts w:hAnsi="宋体"/>
          <w:sz w:val="24"/>
        </w:rPr>
      </w:pPr>
      <w:r>
        <w:rPr>
          <w:rFonts w:hAnsi="宋体" w:hint="eastAsia"/>
          <w:sz w:val="24"/>
        </w:rPr>
        <w:t>全权代表无转委托权，特此委托。</w:t>
      </w:r>
    </w:p>
    <w:p w:rsidR="002348E5" w:rsidRDefault="002348E5" w:rsidP="002348E5">
      <w:pPr>
        <w:pStyle w:val="aa"/>
        <w:spacing w:line="360" w:lineRule="auto"/>
        <w:rPr>
          <w:rFonts w:hAnsi="宋体"/>
          <w:sz w:val="24"/>
        </w:rPr>
      </w:pPr>
    </w:p>
    <w:p w:rsidR="002348E5" w:rsidRDefault="002348E5" w:rsidP="002348E5">
      <w:pPr>
        <w:snapToGrid w:val="0"/>
        <w:spacing w:beforeLines="50" w:before="120" w:after="50" w:line="580" w:lineRule="exact"/>
        <w:rPr>
          <w:rFonts w:ascii="宋体" w:hAnsi="宋体"/>
          <w:sz w:val="24"/>
          <w:szCs w:val="20"/>
        </w:rPr>
      </w:pPr>
      <w:r>
        <w:rPr>
          <w:rFonts w:ascii="宋体" w:hAnsi="宋体" w:hint="eastAsia"/>
          <w:sz w:val="24"/>
          <w:szCs w:val="20"/>
        </w:rPr>
        <w:t>全权代表姓名：</w:t>
      </w:r>
      <w:r>
        <w:rPr>
          <w:rFonts w:ascii="宋体" w:hAnsi="宋体" w:hint="eastAsia"/>
          <w:sz w:val="24"/>
          <w:szCs w:val="20"/>
          <w:u w:val="single"/>
        </w:rPr>
        <w:t xml:space="preserve">            </w:t>
      </w:r>
      <w:r>
        <w:rPr>
          <w:rFonts w:ascii="宋体" w:hAnsi="宋体" w:hint="eastAsia"/>
          <w:sz w:val="24"/>
          <w:szCs w:val="20"/>
        </w:rPr>
        <w:t xml:space="preserve">   职务：           </w:t>
      </w:r>
    </w:p>
    <w:p w:rsidR="002348E5" w:rsidRDefault="002348E5" w:rsidP="002348E5">
      <w:pPr>
        <w:snapToGrid w:val="0"/>
        <w:spacing w:beforeLines="50" w:before="120" w:after="50" w:line="580" w:lineRule="exact"/>
        <w:rPr>
          <w:rFonts w:ascii="宋体" w:hAnsi="宋体"/>
          <w:sz w:val="24"/>
          <w:szCs w:val="20"/>
          <w:u w:val="single"/>
        </w:rPr>
      </w:pPr>
      <w:r>
        <w:rPr>
          <w:rFonts w:ascii="宋体" w:hAnsi="宋体" w:hint="eastAsia"/>
          <w:sz w:val="24"/>
          <w:szCs w:val="20"/>
        </w:rPr>
        <w:t>全权代表身份证号码：</w:t>
      </w:r>
      <w:r>
        <w:rPr>
          <w:rFonts w:ascii="宋体" w:hAnsi="宋体" w:hint="eastAsia"/>
          <w:sz w:val="24"/>
          <w:szCs w:val="20"/>
          <w:u w:val="single"/>
        </w:rPr>
        <w:t xml:space="preserve">                           。附上：全权代表身份证复印件                                             </w:t>
      </w:r>
      <w:r>
        <w:rPr>
          <w:rFonts w:ascii="宋体" w:hAnsi="宋体" w:hint="eastAsia"/>
          <w:sz w:val="24"/>
          <w:szCs w:val="20"/>
        </w:rPr>
        <w:t xml:space="preserve"> </w:t>
      </w:r>
    </w:p>
    <w:p w:rsidR="002348E5" w:rsidRDefault="002348E5" w:rsidP="002348E5">
      <w:pPr>
        <w:snapToGrid w:val="0"/>
        <w:spacing w:beforeLines="50" w:before="120" w:after="50" w:line="580" w:lineRule="exact"/>
        <w:rPr>
          <w:rFonts w:ascii="宋体" w:hAnsi="宋体"/>
          <w:sz w:val="24"/>
          <w:szCs w:val="20"/>
        </w:rPr>
      </w:pPr>
    </w:p>
    <w:p w:rsidR="002348E5" w:rsidRDefault="002348E5" w:rsidP="002348E5">
      <w:pPr>
        <w:snapToGrid w:val="0"/>
        <w:spacing w:beforeLines="50" w:before="120" w:after="50" w:line="580" w:lineRule="exact"/>
        <w:rPr>
          <w:rFonts w:ascii="宋体" w:hAnsi="宋体"/>
          <w:b/>
          <w:bCs/>
          <w:sz w:val="30"/>
          <w:szCs w:val="30"/>
        </w:rPr>
      </w:pPr>
      <w:r>
        <w:rPr>
          <w:rFonts w:ascii="宋体" w:hAnsi="宋体" w:hint="eastAsia"/>
          <w:b/>
          <w:bCs/>
          <w:sz w:val="24"/>
          <w:szCs w:val="20"/>
        </w:rPr>
        <w:t>法定代表人或营业执照中单位负责人签名（或签名章）：</w:t>
      </w:r>
      <w:r>
        <w:rPr>
          <w:rFonts w:ascii="宋体" w:hAnsi="宋体" w:hint="eastAsia"/>
          <w:b/>
          <w:bCs/>
          <w:sz w:val="24"/>
          <w:szCs w:val="20"/>
          <w:u w:val="single"/>
        </w:rPr>
        <w:t xml:space="preserve">            </w:t>
      </w:r>
      <w:r>
        <w:rPr>
          <w:rFonts w:ascii="宋体" w:hAnsi="宋体" w:hint="eastAsia"/>
          <w:b/>
          <w:bCs/>
          <w:sz w:val="24"/>
          <w:szCs w:val="20"/>
        </w:rPr>
        <w:t xml:space="preserve">   职务：   </w:t>
      </w:r>
      <w:r>
        <w:rPr>
          <w:rFonts w:ascii="宋体" w:hAnsi="宋体" w:hint="eastAsia"/>
          <w:b/>
          <w:bCs/>
          <w:sz w:val="30"/>
          <w:szCs w:val="30"/>
        </w:rPr>
        <w:t xml:space="preserve">        </w:t>
      </w:r>
    </w:p>
    <w:p w:rsidR="002348E5" w:rsidRDefault="002348E5" w:rsidP="002348E5">
      <w:pPr>
        <w:snapToGrid w:val="0"/>
        <w:spacing w:beforeLines="50" w:before="120" w:after="50" w:line="460" w:lineRule="exact"/>
        <w:ind w:firstLineChars="2050" w:firstLine="6150"/>
        <w:rPr>
          <w:rFonts w:ascii="仿宋" w:eastAsia="仿宋" w:hAnsi="仿宋" w:cs="仿宋"/>
          <w:sz w:val="30"/>
          <w:szCs w:val="30"/>
        </w:rPr>
      </w:pPr>
    </w:p>
    <w:p w:rsidR="002348E5" w:rsidRDefault="002348E5" w:rsidP="002348E5">
      <w:pPr>
        <w:pStyle w:val="aa"/>
        <w:spacing w:line="360" w:lineRule="auto"/>
        <w:rPr>
          <w:rFonts w:hAnsi="宋体"/>
          <w:sz w:val="30"/>
          <w:szCs w:val="30"/>
        </w:rPr>
      </w:pPr>
    </w:p>
    <w:p w:rsidR="002348E5" w:rsidRDefault="002348E5" w:rsidP="002348E5">
      <w:pPr>
        <w:pStyle w:val="aa"/>
        <w:spacing w:line="360" w:lineRule="auto"/>
        <w:rPr>
          <w:rFonts w:hAnsi="宋体"/>
          <w:b/>
          <w:sz w:val="28"/>
          <w:szCs w:val="28"/>
        </w:rPr>
      </w:pPr>
      <w:r>
        <w:rPr>
          <w:rFonts w:hAnsi="宋体" w:hint="eastAsia"/>
          <w:sz w:val="24"/>
        </w:rPr>
        <w:t xml:space="preserve"> </w:t>
      </w:r>
      <w:r>
        <w:rPr>
          <w:rFonts w:hAnsi="宋体" w:hint="eastAsia"/>
          <w:b/>
          <w:sz w:val="28"/>
          <w:szCs w:val="28"/>
        </w:rPr>
        <w:t>投标人（盖单位章）：                   日 期：</w:t>
      </w:r>
    </w:p>
    <w:bookmarkEnd w:id="301"/>
    <w:bookmarkEnd w:id="302"/>
    <w:bookmarkEnd w:id="303"/>
    <w:bookmarkEnd w:id="304"/>
    <w:bookmarkEnd w:id="305"/>
    <w:p w:rsidR="002348E5" w:rsidRDefault="002348E5" w:rsidP="002348E5">
      <w:pPr>
        <w:pStyle w:val="aa"/>
        <w:spacing w:line="360" w:lineRule="auto"/>
        <w:rPr>
          <w:rFonts w:hAnsi="宋体"/>
          <w:b/>
          <w:sz w:val="24"/>
        </w:rPr>
      </w:pPr>
    </w:p>
    <w:p w:rsidR="002348E5" w:rsidRDefault="002348E5" w:rsidP="002348E5">
      <w:pPr>
        <w:spacing w:line="360" w:lineRule="auto"/>
        <w:outlineLvl w:val="1"/>
        <w:rPr>
          <w:rFonts w:ascii="宋体" w:hAnsi="宋体"/>
          <w:b/>
          <w:color w:val="000000"/>
          <w:sz w:val="28"/>
        </w:rPr>
      </w:pPr>
      <w:r>
        <w:rPr>
          <w:rFonts w:hAnsi="宋体"/>
          <w:b/>
          <w:sz w:val="28"/>
        </w:rPr>
        <w:br w:type="page"/>
      </w:r>
      <w:bookmarkStart w:id="310" w:name="_Toc240724401"/>
      <w:bookmarkStart w:id="311" w:name="_Toc306901473"/>
      <w:r>
        <w:rPr>
          <w:rFonts w:ascii="宋体"/>
          <w:b/>
          <w:color w:val="000000"/>
          <w:sz w:val="24"/>
          <w:lang w:val="zh-CN"/>
        </w:rPr>
        <w:lastRenderedPageBreak/>
        <w:t>附件</w:t>
      </w:r>
      <w:r>
        <w:rPr>
          <w:rFonts w:ascii="宋体" w:hint="eastAsia"/>
          <w:b/>
          <w:color w:val="000000"/>
          <w:sz w:val="24"/>
          <w:lang w:val="zh-CN"/>
        </w:rPr>
        <w:t>十一</w:t>
      </w:r>
      <w:r>
        <w:rPr>
          <w:rFonts w:ascii="宋体"/>
          <w:b/>
          <w:color w:val="000000"/>
          <w:sz w:val="24"/>
          <w:lang w:val="zh-CN"/>
        </w:rPr>
        <w:t>：</w:t>
      </w:r>
      <w:r>
        <w:rPr>
          <w:rFonts w:ascii="宋体" w:hint="eastAsia"/>
          <w:b/>
          <w:color w:val="000000"/>
          <w:sz w:val="24"/>
          <w:lang w:val="zh-CN"/>
        </w:rPr>
        <w:t>投标文件封面</w:t>
      </w:r>
      <w:bookmarkEnd w:id="310"/>
      <w:bookmarkEnd w:id="311"/>
    </w:p>
    <w:p w:rsidR="002348E5" w:rsidRDefault="002348E5" w:rsidP="002348E5">
      <w:pPr>
        <w:spacing w:line="360" w:lineRule="auto"/>
        <w:outlineLvl w:val="1"/>
        <w:rPr>
          <w:rFonts w:ascii="宋体" w:hAnsi="宋体"/>
          <w:b/>
          <w:color w:val="000000"/>
          <w:sz w:val="28"/>
        </w:rPr>
      </w:pPr>
      <w:r>
        <w:rPr>
          <w:rFonts w:ascii="宋体" w:hAnsi="宋体" w:hint="eastAsia"/>
          <w:b/>
          <w:color w:val="000000"/>
          <w:sz w:val="28"/>
        </w:rPr>
        <w:t xml:space="preserve">                                 </w:t>
      </w:r>
    </w:p>
    <w:p w:rsidR="002348E5" w:rsidRDefault="002348E5" w:rsidP="002348E5">
      <w:pPr>
        <w:spacing w:line="360" w:lineRule="auto"/>
        <w:outlineLvl w:val="1"/>
        <w:rPr>
          <w:rFonts w:ascii="宋体" w:hAnsi="宋体"/>
          <w:b/>
          <w:color w:val="000000"/>
          <w:sz w:val="28"/>
        </w:rPr>
      </w:pPr>
    </w:p>
    <w:p w:rsidR="002348E5" w:rsidRDefault="002348E5" w:rsidP="002348E5">
      <w:pPr>
        <w:spacing w:line="360" w:lineRule="auto"/>
        <w:jc w:val="center"/>
        <w:rPr>
          <w:rFonts w:ascii="宋体" w:hAnsi="宋体"/>
          <w:color w:val="000000"/>
          <w:sz w:val="84"/>
        </w:rPr>
      </w:pPr>
      <w:r>
        <w:rPr>
          <w:rFonts w:ascii="宋体" w:hAnsi="宋体" w:hint="eastAsia"/>
          <w:color w:val="000000"/>
          <w:sz w:val="84"/>
        </w:rPr>
        <w:t>投 标 文 件</w:t>
      </w:r>
    </w:p>
    <w:p w:rsidR="002348E5" w:rsidRDefault="002348E5" w:rsidP="002348E5">
      <w:pPr>
        <w:pStyle w:val="aff1"/>
        <w:spacing w:line="360" w:lineRule="auto"/>
        <w:ind w:leftChars="0" w:left="0" w:right="280"/>
        <w:jc w:val="center"/>
        <w:rPr>
          <w:b/>
          <w:color w:val="000000"/>
          <w:sz w:val="28"/>
        </w:rPr>
      </w:pP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sz w:val="28"/>
        </w:rPr>
        <w:t>（请选择）</w:t>
      </w:r>
    </w:p>
    <w:p w:rsidR="002348E5" w:rsidRDefault="002348E5" w:rsidP="002348E5">
      <w:pPr>
        <w:pStyle w:val="aff1"/>
        <w:spacing w:line="360" w:lineRule="auto"/>
        <w:ind w:leftChars="0" w:left="0" w:right="280"/>
        <w:jc w:val="center"/>
        <w:rPr>
          <w:b/>
          <w:color w:val="FF0000"/>
          <w:sz w:val="28"/>
        </w:rPr>
      </w:pPr>
      <w:r>
        <w:rPr>
          <w:rFonts w:hint="eastAsia"/>
          <w:b/>
          <w:color w:val="000000"/>
          <w:sz w:val="28"/>
        </w:rPr>
        <w:t>正本或副本</w:t>
      </w:r>
      <w:r>
        <w:rPr>
          <w:rFonts w:hint="eastAsia"/>
          <w:b/>
          <w:sz w:val="28"/>
        </w:rPr>
        <w:t>（请选择）</w:t>
      </w:r>
    </w:p>
    <w:p w:rsidR="002348E5" w:rsidRDefault="002348E5" w:rsidP="002348E5">
      <w:pPr>
        <w:pStyle w:val="aa"/>
        <w:spacing w:line="360" w:lineRule="auto"/>
        <w:jc w:val="center"/>
        <w:rPr>
          <w:rFonts w:ascii="Times New Roman" w:hAnsi="Times New Roman"/>
          <w:b/>
          <w:color w:val="000000"/>
          <w:sz w:val="28"/>
        </w:rPr>
      </w:pPr>
      <w:proofErr w:type="gramStart"/>
      <w:r>
        <w:rPr>
          <w:rFonts w:ascii="Times New Roman" w:hAnsi="Times New Roman" w:hint="eastAsia"/>
          <w:b/>
          <w:color w:val="000000"/>
          <w:sz w:val="28"/>
        </w:rPr>
        <w:t>标项号</w:t>
      </w:r>
      <w:proofErr w:type="gramEnd"/>
      <w:r>
        <w:rPr>
          <w:rFonts w:ascii="Times New Roman" w:hAnsi="Times New Roman" w:hint="eastAsia"/>
          <w:b/>
          <w:color w:val="000000"/>
          <w:sz w:val="28"/>
        </w:rPr>
        <w:t>（如有）</w:t>
      </w:r>
    </w:p>
    <w:p w:rsidR="002348E5" w:rsidRDefault="002348E5" w:rsidP="002348E5">
      <w:pPr>
        <w:pStyle w:val="aa"/>
        <w:spacing w:line="360" w:lineRule="auto"/>
        <w:jc w:val="center"/>
        <w:rPr>
          <w:rFonts w:ascii="Times New Roman" w:hAnsi="Times New Roman"/>
          <w:b/>
          <w:color w:val="000000"/>
          <w:sz w:val="28"/>
        </w:rPr>
      </w:pPr>
    </w:p>
    <w:p w:rsidR="002348E5" w:rsidRDefault="002348E5" w:rsidP="002348E5">
      <w:pPr>
        <w:pStyle w:val="aa"/>
        <w:spacing w:line="360" w:lineRule="auto"/>
        <w:jc w:val="center"/>
        <w:rPr>
          <w:rFonts w:ascii="Times New Roman" w:hAnsi="Times New Roman"/>
          <w:b/>
          <w:color w:val="000000"/>
          <w:sz w:val="28"/>
        </w:rPr>
      </w:pPr>
    </w:p>
    <w:p w:rsidR="002348E5" w:rsidRDefault="002348E5" w:rsidP="002348E5">
      <w:pPr>
        <w:pStyle w:val="aa"/>
        <w:spacing w:line="360" w:lineRule="auto"/>
        <w:jc w:val="center"/>
        <w:rPr>
          <w:rFonts w:hAnsi="宋体"/>
          <w:b/>
          <w:bCs/>
          <w:color w:val="000000"/>
          <w:sz w:val="28"/>
          <w:szCs w:val="28"/>
        </w:rPr>
      </w:pPr>
      <w:r>
        <w:rPr>
          <w:rFonts w:hAnsi="宋体"/>
          <w:b/>
          <w:bCs/>
          <w:color w:val="000000"/>
          <w:sz w:val="28"/>
          <w:szCs w:val="28"/>
          <w:lang w:val="zh-CN"/>
        </w:rPr>
        <w:t>项目编号:</w:t>
      </w:r>
      <w:r>
        <w:rPr>
          <w:rFonts w:hint="eastAsia"/>
          <w:sz w:val="28"/>
          <w:szCs w:val="28"/>
        </w:rPr>
        <w:t xml:space="preserve"> </w:t>
      </w:r>
    </w:p>
    <w:p w:rsidR="002348E5" w:rsidRDefault="002348E5" w:rsidP="002348E5">
      <w:pPr>
        <w:pStyle w:val="aa"/>
        <w:spacing w:line="360" w:lineRule="auto"/>
        <w:jc w:val="center"/>
        <w:rPr>
          <w:rFonts w:hAnsi="宋体"/>
          <w:b/>
          <w:bCs/>
          <w:color w:val="000000"/>
          <w:sz w:val="28"/>
          <w:szCs w:val="28"/>
        </w:rPr>
      </w:pPr>
      <w:r>
        <w:rPr>
          <w:rFonts w:hAnsi="宋体"/>
          <w:b/>
          <w:bCs/>
          <w:color w:val="000000"/>
          <w:sz w:val="28"/>
          <w:szCs w:val="28"/>
          <w:lang w:val="zh-CN"/>
        </w:rPr>
        <w:t>项目名称：</w:t>
      </w:r>
      <w:r>
        <w:rPr>
          <w:rFonts w:hAnsi="宋体" w:hint="eastAsia"/>
          <w:b/>
          <w:bCs/>
          <w:color w:val="000000"/>
          <w:sz w:val="28"/>
          <w:szCs w:val="28"/>
        </w:rPr>
        <w:t xml:space="preserve"> </w:t>
      </w:r>
    </w:p>
    <w:p w:rsidR="002348E5" w:rsidRDefault="002348E5" w:rsidP="002348E5">
      <w:pPr>
        <w:spacing w:line="360" w:lineRule="auto"/>
        <w:ind w:firstLineChars="980" w:firstLine="2744"/>
        <w:jc w:val="left"/>
        <w:rPr>
          <w:rFonts w:ascii="宋体" w:hAnsi="宋体"/>
          <w:color w:val="000000"/>
          <w:sz w:val="28"/>
          <w:szCs w:val="44"/>
        </w:rPr>
      </w:pPr>
    </w:p>
    <w:p w:rsidR="002348E5" w:rsidRDefault="002348E5" w:rsidP="002348E5">
      <w:pPr>
        <w:spacing w:line="360" w:lineRule="auto"/>
        <w:ind w:firstLineChars="980" w:firstLine="2744"/>
        <w:jc w:val="left"/>
        <w:rPr>
          <w:rFonts w:ascii="宋体" w:hAnsi="宋体"/>
          <w:color w:val="000000"/>
          <w:sz w:val="28"/>
          <w:szCs w:val="44"/>
        </w:rPr>
      </w:pPr>
    </w:p>
    <w:p w:rsidR="002348E5" w:rsidRDefault="002348E5" w:rsidP="002348E5">
      <w:pPr>
        <w:spacing w:line="360" w:lineRule="auto"/>
        <w:ind w:firstLineChars="980" w:firstLine="2744"/>
        <w:jc w:val="left"/>
        <w:rPr>
          <w:rFonts w:ascii="宋体" w:hAnsi="宋体"/>
          <w:color w:val="000000"/>
          <w:sz w:val="28"/>
          <w:szCs w:val="44"/>
        </w:rPr>
      </w:pPr>
    </w:p>
    <w:p w:rsidR="002348E5" w:rsidRDefault="002348E5" w:rsidP="002348E5">
      <w:pPr>
        <w:spacing w:line="360" w:lineRule="auto"/>
        <w:jc w:val="left"/>
        <w:rPr>
          <w:rFonts w:ascii="宋体" w:hAnsi="宋体"/>
          <w:color w:val="000000"/>
          <w:sz w:val="28"/>
          <w:szCs w:val="44"/>
        </w:rPr>
      </w:pPr>
    </w:p>
    <w:p w:rsidR="002348E5" w:rsidRDefault="002348E5" w:rsidP="002348E5">
      <w:pPr>
        <w:spacing w:line="360" w:lineRule="auto"/>
        <w:jc w:val="left"/>
        <w:rPr>
          <w:rFonts w:ascii="宋体" w:hAnsi="宋体"/>
          <w:color w:val="000000"/>
          <w:sz w:val="28"/>
          <w:szCs w:val="44"/>
        </w:rPr>
      </w:pPr>
    </w:p>
    <w:p w:rsidR="002348E5" w:rsidRDefault="002348E5" w:rsidP="002348E5">
      <w:pPr>
        <w:spacing w:line="360" w:lineRule="auto"/>
        <w:jc w:val="left"/>
        <w:rPr>
          <w:rFonts w:ascii="宋体" w:hAnsi="宋体"/>
          <w:color w:val="000000"/>
          <w:sz w:val="28"/>
          <w:szCs w:val="44"/>
        </w:rPr>
      </w:pPr>
    </w:p>
    <w:p w:rsidR="002348E5" w:rsidRDefault="002348E5" w:rsidP="002348E5">
      <w:pPr>
        <w:spacing w:line="360" w:lineRule="auto"/>
        <w:jc w:val="left"/>
        <w:rPr>
          <w:rFonts w:ascii="宋体" w:hAnsi="宋体"/>
          <w:b/>
          <w:color w:val="000000"/>
          <w:sz w:val="28"/>
          <w:szCs w:val="44"/>
        </w:rPr>
      </w:pPr>
    </w:p>
    <w:p w:rsidR="002348E5" w:rsidRDefault="002348E5" w:rsidP="002348E5">
      <w:pPr>
        <w:spacing w:line="360" w:lineRule="auto"/>
        <w:ind w:firstLineChars="550" w:firstLine="1546"/>
        <w:jc w:val="left"/>
        <w:rPr>
          <w:rFonts w:ascii="宋体" w:hAnsi="宋体"/>
          <w:b/>
          <w:color w:val="000000"/>
          <w:sz w:val="28"/>
          <w:szCs w:val="44"/>
          <w:u w:val="single"/>
        </w:rPr>
      </w:pPr>
      <w:r>
        <w:rPr>
          <w:rFonts w:ascii="宋体" w:hAnsi="宋体" w:hint="eastAsia"/>
          <w:b/>
          <w:color w:val="000000"/>
          <w:sz w:val="28"/>
          <w:szCs w:val="44"/>
        </w:rPr>
        <w:t>投标人：（盖单位章）</w:t>
      </w:r>
      <w:r>
        <w:rPr>
          <w:rFonts w:ascii="宋体" w:hAnsi="宋体" w:hint="eastAsia"/>
          <w:b/>
          <w:color w:val="000000"/>
          <w:sz w:val="28"/>
          <w:szCs w:val="44"/>
          <w:u w:val="single"/>
        </w:rPr>
        <w:t xml:space="preserve">                     </w:t>
      </w:r>
    </w:p>
    <w:p w:rsidR="002348E5" w:rsidRDefault="002348E5" w:rsidP="002348E5">
      <w:pPr>
        <w:spacing w:line="360" w:lineRule="auto"/>
        <w:ind w:firstLineChars="550" w:firstLine="1546"/>
        <w:jc w:val="left"/>
        <w:rPr>
          <w:rFonts w:ascii="宋体" w:hAnsi="宋体"/>
          <w:b/>
          <w:color w:val="000000"/>
          <w:sz w:val="28"/>
          <w:szCs w:val="44"/>
          <w:u w:val="single"/>
        </w:rPr>
      </w:pPr>
      <w:r>
        <w:rPr>
          <w:rFonts w:ascii="宋体" w:hAnsi="宋体" w:hint="eastAsia"/>
          <w:b/>
          <w:color w:val="000000"/>
          <w:sz w:val="28"/>
          <w:szCs w:val="44"/>
        </w:rPr>
        <w:t>法定代表人或全权代表：（盖章或签字）</w:t>
      </w:r>
      <w:r>
        <w:rPr>
          <w:rFonts w:ascii="宋体" w:hAnsi="宋体" w:hint="eastAsia"/>
          <w:b/>
          <w:color w:val="000000"/>
          <w:sz w:val="28"/>
          <w:szCs w:val="44"/>
          <w:u w:val="single"/>
        </w:rPr>
        <w:t xml:space="preserve">                   </w:t>
      </w:r>
    </w:p>
    <w:p w:rsidR="002348E5" w:rsidRDefault="002348E5" w:rsidP="002348E5">
      <w:pPr>
        <w:spacing w:line="360" w:lineRule="auto"/>
        <w:ind w:firstLineChars="700" w:firstLine="1968"/>
        <w:jc w:val="left"/>
        <w:rPr>
          <w:rFonts w:ascii="宋体" w:hAnsi="宋体"/>
          <w:b/>
          <w:color w:val="000000"/>
          <w:sz w:val="28"/>
        </w:rPr>
      </w:pPr>
    </w:p>
    <w:p w:rsidR="002348E5" w:rsidRDefault="002348E5" w:rsidP="002348E5">
      <w:pPr>
        <w:spacing w:line="360" w:lineRule="auto"/>
        <w:ind w:firstLineChars="1000" w:firstLine="2811"/>
        <w:jc w:val="left"/>
        <w:rPr>
          <w:rFonts w:ascii="宋体" w:hAnsi="宋体"/>
          <w:b/>
          <w:color w:val="000000"/>
          <w:sz w:val="28"/>
        </w:rPr>
      </w:pPr>
      <w:r>
        <w:rPr>
          <w:rFonts w:ascii="宋体" w:hAnsi="宋体" w:hint="eastAsia"/>
          <w:b/>
          <w:color w:val="000000"/>
          <w:sz w:val="28"/>
        </w:rPr>
        <w:t>二  0</w:t>
      </w:r>
      <w:proofErr w:type="gramStart"/>
      <w:r>
        <w:rPr>
          <w:rFonts w:ascii="宋体" w:hAnsi="宋体" w:hint="eastAsia"/>
          <w:b/>
          <w:color w:val="000000"/>
          <w:sz w:val="28"/>
        </w:rPr>
        <w:t>一</w:t>
      </w:r>
      <w:proofErr w:type="gramEnd"/>
      <w:r>
        <w:rPr>
          <w:rFonts w:ascii="宋体" w:hAnsi="宋体" w:hint="eastAsia"/>
          <w:b/>
          <w:color w:val="000000"/>
          <w:sz w:val="28"/>
        </w:rPr>
        <w:t xml:space="preserve"> 七  年  月  日</w:t>
      </w:r>
    </w:p>
    <w:p w:rsidR="002348E5" w:rsidRDefault="002348E5" w:rsidP="002348E5">
      <w:pPr>
        <w:spacing w:line="360" w:lineRule="auto"/>
        <w:jc w:val="left"/>
        <w:outlineLvl w:val="1"/>
        <w:rPr>
          <w:rFonts w:ascii="宋体" w:hAnsi="宋体"/>
          <w:b/>
          <w:bCs/>
          <w:color w:val="000000"/>
          <w:sz w:val="28"/>
          <w:szCs w:val="28"/>
        </w:rPr>
      </w:pPr>
      <w:r>
        <w:rPr>
          <w:rFonts w:hAnsi="宋体"/>
          <w:b/>
          <w:color w:val="000000"/>
          <w:sz w:val="24"/>
        </w:rPr>
        <w:br w:type="page"/>
      </w:r>
      <w:r>
        <w:rPr>
          <w:rFonts w:hAnsi="宋体" w:hint="eastAsia"/>
          <w:b/>
          <w:color w:val="000000"/>
          <w:sz w:val="24"/>
        </w:rPr>
        <w:lastRenderedPageBreak/>
        <w:t>附件十二：外包装封面</w:t>
      </w:r>
    </w:p>
    <w:p w:rsidR="002348E5" w:rsidRDefault="002348E5" w:rsidP="002348E5">
      <w:pPr>
        <w:spacing w:line="360" w:lineRule="auto"/>
        <w:jc w:val="left"/>
        <w:rPr>
          <w:rFonts w:ascii="宋体" w:hAnsi="宋体"/>
          <w:b/>
          <w:color w:val="000000"/>
          <w:sz w:val="30"/>
          <w:szCs w:val="30"/>
        </w:rPr>
      </w:pPr>
    </w:p>
    <w:p w:rsidR="002348E5" w:rsidRDefault="002348E5" w:rsidP="002348E5">
      <w:pPr>
        <w:spacing w:line="360" w:lineRule="auto"/>
        <w:jc w:val="left"/>
        <w:rPr>
          <w:rFonts w:ascii="宋体" w:hAnsi="宋体"/>
          <w:b/>
          <w:bCs/>
          <w:color w:val="000000"/>
        </w:rPr>
      </w:pPr>
    </w:p>
    <w:p w:rsidR="002348E5" w:rsidRDefault="002348E5" w:rsidP="002348E5">
      <w:pPr>
        <w:spacing w:line="360" w:lineRule="auto"/>
        <w:rPr>
          <w:rFonts w:ascii="宋体" w:hAnsi="宋体"/>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442"/>
      </w:tblGrid>
      <w:tr w:rsidR="002348E5" w:rsidTr="00014E54">
        <w:trPr>
          <w:trHeight w:val="4290"/>
          <w:jc w:val="center"/>
        </w:trPr>
        <w:tc>
          <w:tcPr>
            <w:tcW w:w="8442" w:type="dxa"/>
            <w:tcBorders>
              <w:top w:val="double" w:sz="4" w:space="0" w:color="666699"/>
              <w:left w:val="double" w:sz="4" w:space="0" w:color="666699"/>
              <w:bottom w:val="double" w:sz="4" w:space="0" w:color="666699"/>
              <w:right w:val="double" w:sz="4" w:space="0" w:color="666699"/>
            </w:tcBorders>
            <w:shd w:val="clear" w:color="auto" w:fill="FCFEEA"/>
          </w:tcPr>
          <w:p w:rsidR="002348E5" w:rsidRDefault="002348E5" w:rsidP="00014E54">
            <w:pPr>
              <w:spacing w:line="440" w:lineRule="exact"/>
              <w:jc w:val="center"/>
              <w:rPr>
                <w:rFonts w:ascii="宋体" w:hAnsi="宋体"/>
                <w:b/>
                <w:bCs/>
                <w:color w:val="000000"/>
                <w:sz w:val="28"/>
                <w:szCs w:val="28"/>
              </w:rPr>
            </w:pPr>
          </w:p>
          <w:p w:rsidR="002348E5" w:rsidRDefault="002348E5" w:rsidP="00014E54">
            <w:pPr>
              <w:spacing w:line="440" w:lineRule="exact"/>
              <w:jc w:val="center"/>
              <w:rPr>
                <w:rFonts w:hAnsi="宋体"/>
                <w:b/>
                <w:color w:val="000000"/>
                <w:sz w:val="28"/>
                <w:szCs w:val="28"/>
              </w:rPr>
            </w:pPr>
            <w:r>
              <w:rPr>
                <w:rFonts w:hAnsi="宋体" w:hint="eastAsia"/>
                <w:b/>
                <w:color w:val="000000"/>
                <w:sz w:val="28"/>
                <w:szCs w:val="28"/>
              </w:rPr>
              <w:t>编号：</w:t>
            </w:r>
          </w:p>
          <w:p w:rsidR="002348E5" w:rsidRDefault="002348E5" w:rsidP="00014E54">
            <w:pPr>
              <w:spacing w:line="440" w:lineRule="exact"/>
              <w:jc w:val="center"/>
              <w:rPr>
                <w:rFonts w:hAnsi="宋体"/>
                <w:b/>
                <w:color w:val="000000"/>
                <w:sz w:val="28"/>
                <w:szCs w:val="28"/>
              </w:rPr>
            </w:pPr>
            <w:r>
              <w:rPr>
                <w:rFonts w:hAnsi="宋体" w:hint="eastAsia"/>
                <w:b/>
                <w:color w:val="000000"/>
                <w:sz w:val="28"/>
                <w:szCs w:val="28"/>
              </w:rPr>
              <w:t>项目名称：</w:t>
            </w:r>
          </w:p>
          <w:p w:rsidR="002348E5" w:rsidRDefault="002348E5" w:rsidP="00014E54">
            <w:pPr>
              <w:spacing w:line="440" w:lineRule="exact"/>
              <w:jc w:val="center"/>
              <w:rPr>
                <w:rFonts w:ascii="宋体" w:hAnsi="宋体"/>
                <w:b/>
                <w:bCs/>
                <w:sz w:val="28"/>
                <w:szCs w:val="28"/>
                <w:lang w:val="en-GB"/>
              </w:rPr>
            </w:pPr>
            <w:r>
              <w:rPr>
                <w:rFonts w:ascii="宋体" w:hAnsi="宋体" w:hint="eastAsia"/>
                <w:b/>
                <w:bCs/>
                <w:color w:val="000000"/>
                <w:sz w:val="28"/>
                <w:szCs w:val="28"/>
                <w:lang w:val="en-GB"/>
              </w:rPr>
              <w:t>内容：</w:t>
            </w: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sz w:val="28"/>
                <w:szCs w:val="28"/>
              </w:rPr>
              <w:t>（请选择）</w:t>
            </w:r>
          </w:p>
          <w:p w:rsidR="002348E5" w:rsidRDefault="002348E5" w:rsidP="00014E54">
            <w:pPr>
              <w:spacing w:line="360" w:lineRule="auto"/>
              <w:jc w:val="center"/>
              <w:rPr>
                <w:rFonts w:ascii="黑体" w:eastAsia="黑体"/>
                <w:b/>
                <w:bCs/>
                <w:sz w:val="28"/>
                <w:szCs w:val="28"/>
              </w:rPr>
            </w:pPr>
          </w:p>
          <w:p w:rsidR="002348E5" w:rsidRDefault="002348E5" w:rsidP="00014E54">
            <w:pPr>
              <w:spacing w:line="360" w:lineRule="auto"/>
              <w:jc w:val="center"/>
              <w:rPr>
                <w:rFonts w:ascii="黑体" w:eastAsia="黑体"/>
                <w:b/>
                <w:bCs/>
                <w:sz w:val="28"/>
                <w:szCs w:val="28"/>
              </w:rPr>
            </w:pPr>
            <w:r>
              <w:rPr>
                <w:rFonts w:ascii="黑体" w:eastAsia="黑体" w:hint="eastAsia"/>
                <w:b/>
                <w:bCs/>
                <w:sz w:val="28"/>
                <w:szCs w:val="28"/>
              </w:rPr>
              <w:t xml:space="preserve">  正本或副本或正副本</w:t>
            </w:r>
            <w:r>
              <w:rPr>
                <w:rFonts w:hint="eastAsia"/>
                <w:b/>
                <w:sz w:val="28"/>
                <w:szCs w:val="28"/>
              </w:rPr>
              <w:t>（请选择）</w:t>
            </w:r>
          </w:p>
          <w:p w:rsidR="002348E5" w:rsidRDefault="002348E5" w:rsidP="002348E5">
            <w:pPr>
              <w:spacing w:line="360" w:lineRule="auto"/>
              <w:ind w:leftChars="84" w:left="302" w:firstLineChars="950" w:firstLine="2670"/>
              <w:rPr>
                <w:rFonts w:ascii="宋体" w:hAnsi="宋体"/>
                <w:b/>
                <w:color w:val="000000"/>
                <w:sz w:val="28"/>
                <w:szCs w:val="28"/>
              </w:rPr>
            </w:pPr>
            <w:proofErr w:type="gramStart"/>
            <w:r>
              <w:rPr>
                <w:rFonts w:hint="eastAsia"/>
                <w:b/>
                <w:color w:val="000000"/>
                <w:sz w:val="28"/>
                <w:szCs w:val="28"/>
              </w:rPr>
              <w:t>标项号</w:t>
            </w:r>
            <w:proofErr w:type="gramEnd"/>
            <w:r>
              <w:rPr>
                <w:rFonts w:hint="eastAsia"/>
                <w:b/>
                <w:color w:val="000000"/>
                <w:sz w:val="28"/>
                <w:szCs w:val="28"/>
              </w:rPr>
              <w:t>（如有）</w:t>
            </w:r>
          </w:p>
          <w:p w:rsidR="002348E5" w:rsidRDefault="002348E5" w:rsidP="002348E5">
            <w:pPr>
              <w:spacing w:line="360" w:lineRule="auto"/>
              <w:ind w:leftChars="84" w:left="302" w:firstLineChars="950" w:firstLine="2670"/>
              <w:rPr>
                <w:rFonts w:ascii="宋体" w:hAnsi="宋体"/>
                <w:b/>
                <w:color w:val="000000"/>
                <w:sz w:val="28"/>
                <w:szCs w:val="28"/>
              </w:rPr>
            </w:pPr>
          </w:p>
          <w:p w:rsidR="002348E5" w:rsidRDefault="002348E5" w:rsidP="00014E54">
            <w:pPr>
              <w:spacing w:line="360" w:lineRule="auto"/>
              <w:ind w:firstLineChars="250" w:firstLine="703"/>
              <w:rPr>
                <w:rFonts w:ascii="宋体" w:hAnsi="宋体"/>
                <w:b/>
                <w:color w:val="000000"/>
                <w:sz w:val="28"/>
                <w:szCs w:val="28"/>
                <w:u w:val="single"/>
              </w:rPr>
            </w:pPr>
            <w:r>
              <w:rPr>
                <w:rFonts w:ascii="宋体" w:hAnsi="宋体" w:hint="eastAsia"/>
                <w:b/>
                <w:color w:val="000000"/>
                <w:sz w:val="28"/>
                <w:szCs w:val="28"/>
              </w:rPr>
              <w:t>投标人名称：</w:t>
            </w:r>
            <w:r>
              <w:rPr>
                <w:rFonts w:ascii="宋体" w:hAnsi="宋体" w:hint="eastAsia"/>
                <w:b/>
                <w:color w:val="000000"/>
                <w:sz w:val="28"/>
                <w:szCs w:val="28"/>
                <w:u w:val="single"/>
              </w:rPr>
              <w:t xml:space="preserve">                                         </w:t>
            </w:r>
          </w:p>
          <w:p w:rsidR="002348E5" w:rsidRDefault="002348E5" w:rsidP="00014E54">
            <w:pPr>
              <w:spacing w:line="360" w:lineRule="auto"/>
              <w:rPr>
                <w:rFonts w:ascii="宋体" w:hAnsi="宋体"/>
                <w:color w:val="000000"/>
                <w:sz w:val="28"/>
                <w:szCs w:val="28"/>
                <w:u w:val="single"/>
              </w:rPr>
            </w:pPr>
          </w:p>
          <w:p w:rsidR="002348E5" w:rsidRDefault="002348E5" w:rsidP="00014E54">
            <w:pPr>
              <w:spacing w:line="360" w:lineRule="auto"/>
              <w:jc w:val="center"/>
              <w:rPr>
                <w:rFonts w:ascii="宋体" w:hAnsi="宋体"/>
                <w:b/>
                <w:bCs/>
                <w:color w:val="000000"/>
                <w:sz w:val="28"/>
                <w:szCs w:val="28"/>
              </w:rPr>
            </w:pPr>
            <w:r>
              <w:rPr>
                <w:rFonts w:ascii="宋体" w:hAnsi="宋体" w:hint="eastAsia"/>
                <w:b/>
                <w:bCs/>
                <w:color w:val="000000"/>
                <w:sz w:val="28"/>
                <w:szCs w:val="28"/>
              </w:rPr>
              <w:t>开标时启封</w:t>
            </w:r>
          </w:p>
          <w:p w:rsidR="002348E5" w:rsidRDefault="002348E5" w:rsidP="00014E54">
            <w:pPr>
              <w:adjustRightInd w:val="0"/>
              <w:snapToGrid w:val="0"/>
              <w:spacing w:line="360" w:lineRule="auto"/>
              <w:rPr>
                <w:rFonts w:ascii="宋体" w:hAnsi="宋体"/>
                <w:color w:val="000000"/>
                <w:sz w:val="28"/>
              </w:rPr>
            </w:pPr>
            <w:r>
              <w:rPr>
                <w:rFonts w:ascii="宋体" w:hAnsi="宋体" w:hint="eastAsia"/>
                <w:b/>
                <w:bCs/>
                <w:color w:val="000000"/>
                <w:sz w:val="28"/>
                <w:szCs w:val="28"/>
              </w:rPr>
              <w:t>提交地点：三门县公共资源交易中心开标室（三门县</w:t>
            </w:r>
            <w:proofErr w:type="gramStart"/>
            <w:r>
              <w:rPr>
                <w:rFonts w:ascii="宋体" w:hAnsi="宋体" w:hint="eastAsia"/>
                <w:b/>
                <w:bCs/>
                <w:color w:val="000000"/>
                <w:sz w:val="28"/>
                <w:szCs w:val="28"/>
              </w:rPr>
              <w:t>海游镇广场</w:t>
            </w:r>
            <w:proofErr w:type="gramEnd"/>
            <w:r>
              <w:rPr>
                <w:rFonts w:ascii="宋体" w:hAnsi="宋体" w:hint="eastAsia"/>
                <w:b/>
                <w:bCs/>
                <w:color w:val="000000"/>
                <w:sz w:val="28"/>
                <w:szCs w:val="28"/>
              </w:rPr>
              <w:t>路22号交通大楼四楼）</w:t>
            </w:r>
          </w:p>
        </w:tc>
      </w:tr>
      <w:bookmarkEnd w:id="306"/>
      <w:bookmarkEnd w:id="307"/>
    </w:tbl>
    <w:p w:rsidR="002348E5" w:rsidRDefault="002348E5" w:rsidP="002348E5">
      <w:pPr>
        <w:spacing w:line="360" w:lineRule="auto"/>
        <w:jc w:val="left"/>
        <w:outlineLvl w:val="1"/>
        <w:rPr>
          <w:rFonts w:ascii="宋体" w:hAnsi="宋体"/>
          <w:b/>
          <w:bCs/>
          <w:color w:val="000000"/>
          <w:sz w:val="28"/>
          <w:szCs w:val="28"/>
        </w:rPr>
        <w:sectPr w:rsidR="002348E5">
          <w:pgSz w:w="11906" w:h="16838"/>
          <w:pgMar w:top="1440" w:right="1440" w:bottom="1440" w:left="1440" w:header="851" w:footer="992" w:gutter="0"/>
          <w:cols w:space="720"/>
          <w:docGrid w:linePitch="312"/>
        </w:sectPr>
      </w:pPr>
    </w:p>
    <w:p w:rsidR="002348E5" w:rsidRDefault="002348E5" w:rsidP="002348E5">
      <w:pPr>
        <w:spacing w:afterLines="100" w:after="240" w:line="600" w:lineRule="exact"/>
        <w:rPr>
          <w:rFonts w:hAnsi="宋体"/>
          <w:b/>
          <w:color w:val="000000"/>
          <w:sz w:val="24"/>
        </w:rPr>
      </w:pPr>
      <w:r>
        <w:rPr>
          <w:rFonts w:hAnsi="宋体" w:hint="eastAsia"/>
          <w:b/>
          <w:color w:val="000000"/>
          <w:sz w:val="24"/>
        </w:rPr>
        <w:lastRenderedPageBreak/>
        <w:t>附件十三：</w:t>
      </w:r>
    </w:p>
    <w:p w:rsidR="002348E5" w:rsidRDefault="002348E5" w:rsidP="002348E5">
      <w:pPr>
        <w:spacing w:afterLines="100" w:after="240" w:line="600" w:lineRule="exact"/>
        <w:jc w:val="center"/>
        <w:rPr>
          <w:rFonts w:ascii="宋体" w:hAnsi="宋体"/>
          <w:color w:val="000000"/>
          <w:szCs w:val="36"/>
        </w:rPr>
      </w:pPr>
      <w:r>
        <w:rPr>
          <w:rFonts w:ascii="宋体" w:hAnsi="宋体" w:hint="eastAsia"/>
          <w:color w:val="000000"/>
          <w:szCs w:val="36"/>
        </w:rPr>
        <w:t>中标供应商公告内容</w:t>
      </w:r>
    </w:p>
    <w:p w:rsidR="002348E5" w:rsidRDefault="002348E5" w:rsidP="002348E5">
      <w:pPr>
        <w:spacing w:line="360" w:lineRule="auto"/>
        <w:rPr>
          <w:rFonts w:ascii="宋体"/>
          <w:sz w:val="24"/>
        </w:rPr>
      </w:pPr>
      <w:r>
        <w:rPr>
          <w:rFonts w:ascii="宋体" w:hint="eastAsia"/>
          <w:sz w:val="24"/>
        </w:rPr>
        <w:t>项目名称及编号：                                            标项：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2310"/>
        <w:gridCol w:w="735"/>
        <w:gridCol w:w="1576"/>
        <w:gridCol w:w="1155"/>
        <w:gridCol w:w="1156"/>
      </w:tblGrid>
      <w:tr w:rsidR="002348E5" w:rsidTr="00014E54">
        <w:tc>
          <w:tcPr>
            <w:tcW w:w="2310" w:type="dxa"/>
            <w:vAlign w:val="center"/>
          </w:tcPr>
          <w:p w:rsidR="002348E5" w:rsidRDefault="002348E5" w:rsidP="00014E54">
            <w:pPr>
              <w:spacing w:line="360" w:lineRule="auto"/>
              <w:jc w:val="center"/>
              <w:rPr>
                <w:rFonts w:ascii="宋体"/>
                <w:sz w:val="24"/>
              </w:rPr>
            </w:pPr>
            <w:r>
              <w:rPr>
                <w:rFonts w:ascii="宋体" w:hint="eastAsia"/>
                <w:sz w:val="24"/>
              </w:rPr>
              <w:t>中标供应商名称</w:t>
            </w:r>
          </w:p>
        </w:tc>
        <w:tc>
          <w:tcPr>
            <w:tcW w:w="2310" w:type="dxa"/>
            <w:vAlign w:val="center"/>
          </w:tcPr>
          <w:p w:rsidR="002348E5" w:rsidRDefault="002348E5" w:rsidP="00014E54">
            <w:pPr>
              <w:spacing w:line="360" w:lineRule="auto"/>
              <w:jc w:val="center"/>
              <w:rPr>
                <w:rFonts w:ascii="宋体"/>
                <w:sz w:val="24"/>
              </w:rPr>
            </w:pPr>
          </w:p>
        </w:tc>
        <w:tc>
          <w:tcPr>
            <w:tcW w:w="2311" w:type="dxa"/>
            <w:gridSpan w:val="2"/>
            <w:vAlign w:val="center"/>
          </w:tcPr>
          <w:p w:rsidR="002348E5" w:rsidRDefault="002348E5" w:rsidP="00014E54">
            <w:pPr>
              <w:spacing w:line="360" w:lineRule="auto"/>
              <w:jc w:val="center"/>
              <w:rPr>
                <w:rFonts w:ascii="宋体"/>
                <w:sz w:val="24"/>
              </w:rPr>
            </w:pPr>
            <w:r>
              <w:rPr>
                <w:rFonts w:ascii="宋体" w:hint="eastAsia"/>
                <w:sz w:val="24"/>
              </w:rPr>
              <w:t>法定代表人（或营业执照中的负责人）</w:t>
            </w:r>
          </w:p>
        </w:tc>
        <w:tc>
          <w:tcPr>
            <w:tcW w:w="2311" w:type="dxa"/>
            <w:gridSpan w:val="2"/>
            <w:vAlign w:val="center"/>
          </w:tcPr>
          <w:p w:rsidR="002348E5" w:rsidRDefault="002348E5" w:rsidP="00014E54">
            <w:pPr>
              <w:spacing w:line="360" w:lineRule="auto"/>
              <w:jc w:val="center"/>
              <w:rPr>
                <w:rFonts w:ascii="宋体"/>
                <w:sz w:val="24"/>
              </w:rPr>
            </w:pPr>
          </w:p>
        </w:tc>
      </w:tr>
      <w:tr w:rsidR="002348E5" w:rsidTr="00014E54">
        <w:tc>
          <w:tcPr>
            <w:tcW w:w="2310" w:type="dxa"/>
            <w:vAlign w:val="center"/>
          </w:tcPr>
          <w:p w:rsidR="002348E5" w:rsidRDefault="002348E5" w:rsidP="00014E54">
            <w:pPr>
              <w:spacing w:line="360" w:lineRule="auto"/>
              <w:jc w:val="center"/>
              <w:rPr>
                <w:rFonts w:ascii="宋体"/>
                <w:sz w:val="24"/>
              </w:rPr>
            </w:pPr>
            <w:r>
              <w:rPr>
                <w:rFonts w:ascii="宋体" w:hint="eastAsia"/>
                <w:sz w:val="24"/>
              </w:rPr>
              <w:t>供应商地址</w:t>
            </w:r>
          </w:p>
        </w:tc>
        <w:tc>
          <w:tcPr>
            <w:tcW w:w="6932" w:type="dxa"/>
            <w:gridSpan w:val="5"/>
            <w:vAlign w:val="center"/>
          </w:tcPr>
          <w:p w:rsidR="002348E5" w:rsidRDefault="002348E5" w:rsidP="00014E54">
            <w:pPr>
              <w:spacing w:line="360" w:lineRule="auto"/>
              <w:jc w:val="center"/>
              <w:rPr>
                <w:rFonts w:ascii="宋体"/>
                <w:sz w:val="24"/>
              </w:rPr>
            </w:pPr>
          </w:p>
        </w:tc>
      </w:tr>
      <w:tr w:rsidR="002348E5" w:rsidTr="00014E54">
        <w:tc>
          <w:tcPr>
            <w:tcW w:w="9242" w:type="dxa"/>
            <w:gridSpan w:val="6"/>
            <w:vAlign w:val="center"/>
          </w:tcPr>
          <w:p w:rsidR="002348E5" w:rsidRDefault="002348E5" w:rsidP="00014E54">
            <w:pPr>
              <w:spacing w:line="360" w:lineRule="auto"/>
              <w:jc w:val="center"/>
              <w:rPr>
                <w:rFonts w:ascii="宋体"/>
                <w:sz w:val="24"/>
              </w:rPr>
            </w:pPr>
            <w:r>
              <w:rPr>
                <w:rFonts w:ascii="宋体" w:hint="eastAsia"/>
                <w:sz w:val="24"/>
              </w:rPr>
              <w:t>中标标的</w:t>
            </w:r>
          </w:p>
        </w:tc>
      </w:tr>
      <w:tr w:rsidR="002348E5" w:rsidTr="00014E54">
        <w:tc>
          <w:tcPr>
            <w:tcW w:w="2310" w:type="dxa"/>
            <w:vAlign w:val="center"/>
          </w:tcPr>
          <w:p w:rsidR="002348E5" w:rsidRDefault="002348E5" w:rsidP="00014E54">
            <w:pPr>
              <w:spacing w:line="360" w:lineRule="auto"/>
              <w:jc w:val="center"/>
              <w:rPr>
                <w:rFonts w:ascii="宋体"/>
                <w:sz w:val="24"/>
              </w:rPr>
            </w:pPr>
            <w:r>
              <w:rPr>
                <w:rFonts w:ascii="宋体" w:hint="eastAsia"/>
                <w:sz w:val="24"/>
              </w:rPr>
              <w:t>产品名称</w:t>
            </w:r>
          </w:p>
        </w:tc>
        <w:tc>
          <w:tcPr>
            <w:tcW w:w="3045" w:type="dxa"/>
            <w:gridSpan w:val="2"/>
            <w:vAlign w:val="center"/>
          </w:tcPr>
          <w:p w:rsidR="002348E5" w:rsidRDefault="002348E5" w:rsidP="00014E54">
            <w:pPr>
              <w:spacing w:line="360" w:lineRule="auto"/>
              <w:jc w:val="center"/>
              <w:rPr>
                <w:rFonts w:ascii="宋体"/>
                <w:sz w:val="24"/>
              </w:rPr>
            </w:pPr>
            <w:r>
              <w:rPr>
                <w:rFonts w:ascii="宋体" w:hint="eastAsia"/>
                <w:sz w:val="24"/>
              </w:rPr>
              <w:t>规格型号</w:t>
            </w:r>
          </w:p>
        </w:tc>
        <w:tc>
          <w:tcPr>
            <w:tcW w:w="1576" w:type="dxa"/>
            <w:vAlign w:val="center"/>
          </w:tcPr>
          <w:p w:rsidR="002348E5" w:rsidRDefault="002348E5" w:rsidP="00014E54">
            <w:pPr>
              <w:spacing w:line="360" w:lineRule="auto"/>
              <w:jc w:val="center"/>
              <w:rPr>
                <w:rFonts w:ascii="宋体"/>
                <w:sz w:val="24"/>
              </w:rPr>
            </w:pPr>
            <w:r>
              <w:rPr>
                <w:rFonts w:ascii="宋体" w:hint="eastAsia"/>
                <w:sz w:val="24"/>
              </w:rPr>
              <w:t>数量</w:t>
            </w:r>
          </w:p>
        </w:tc>
        <w:tc>
          <w:tcPr>
            <w:tcW w:w="1155" w:type="dxa"/>
            <w:vAlign w:val="center"/>
          </w:tcPr>
          <w:p w:rsidR="002348E5" w:rsidRDefault="002348E5" w:rsidP="00014E54">
            <w:pPr>
              <w:spacing w:line="360" w:lineRule="auto"/>
              <w:jc w:val="center"/>
              <w:rPr>
                <w:rFonts w:ascii="宋体"/>
                <w:sz w:val="24"/>
              </w:rPr>
            </w:pPr>
            <w:r>
              <w:rPr>
                <w:rFonts w:ascii="宋体" w:hint="eastAsia"/>
                <w:sz w:val="24"/>
              </w:rPr>
              <w:t>单价</w:t>
            </w:r>
          </w:p>
        </w:tc>
        <w:tc>
          <w:tcPr>
            <w:tcW w:w="1156" w:type="dxa"/>
            <w:vAlign w:val="center"/>
          </w:tcPr>
          <w:p w:rsidR="002348E5" w:rsidRDefault="002348E5" w:rsidP="00014E54">
            <w:pPr>
              <w:spacing w:line="360" w:lineRule="auto"/>
              <w:jc w:val="center"/>
              <w:rPr>
                <w:rFonts w:ascii="宋体"/>
                <w:sz w:val="24"/>
              </w:rPr>
            </w:pPr>
            <w:r>
              <w:rPr>
                <w:rFonts w:ascii="宋体" w:hint="eastAsia"/>
                <w:sz w:val="24"/>
              </w:rPr>
              <w:t>总价</w:t>
            </w:r>
          </w:p>
        </w:tc>
      </w:tr>
      <w:tr w:rsidR="002348E5" w:rsidTr="00014E54">
        <w:tc>
          <w:tcPr>
            <w:tcW w:w="2310" w:type="dxa"/>
            <w:vAlign w:val="center"/>
          </w:tcPr>
          <w:p w:rsidR="002348E5" w:rsidRDefault="002348E5" w:rsidP="00014E54">
            <w:pPr>
              <w:spacing w:line="360" w:lineRule="auto"/>
              <w:jc w:val="center"/>
              <w:rPr>
                <w:rFonts w:ascii="宋体"/>
                <w:sz w:val="24"/>
              </w:rPr>
            </w:pPr>
          </w:p>
        </w:tc>
        <w:tc>
          <w:tcPr>
            <w:tcW w:w="3045" w:type="dxa"/>
            <w:gridSpan w:val="2"/>
            <w:vAlign w:val="center"/>
          </w:tcPr>
          <w:p w:rsidR="002348E5" w:rsidRDefault="002348E5" w:rsidP="00014E54">
            <w:pPr>
              <w:spacing w:line="360" w:lineRule="auto"/>
              <w:jc w:val="center"/>
              <w:rPr>
                <w:rFonts w:ascii="宋体"/>
                <w:sz w:val="24"/>
              </w:rPr>
            </w:pPr>
          </w:p>
        </w:tc>
        <w:tc>
          <w:tcPr>
            <w:tcW w:w="1576" w:type="dxa"/>
            <w:vAlign w:val="center"/>
          </w:tcPr>
          <w:p w:rsidR="002348E5" w:rsidRDefault="002348E5" w:rsidP="00014E54">
            <w:pPr>
              <w:spacing w:line="360" w:lineRule="auto"/>
              <w:jc w:val="center"/>
              <w:rPr>
                <w:rFonts w:ascii="宋体"/>
                <w:sz w:val="24"/>
              </w:rPr>
            </w:pPr>
          </w:p>
        </w:tc>
        <w:tc>
          <w:tcPr>
            <w:tcW w:w="1155" w:type="dxa"/>
            <w:vAlign w:val="center"/>
          </w:tcPr>
          <w:p w:rsidR="002348E5" w:rsidRDefault="002348E5" w:rsidP="00014E54">
            <w:pPr>
              <w:spacing w:line="360" w:lineRule="auto"/>
              <w:jc w:val="center"/>
              <w:rPr>
                <w:rFonts w:ascii="宋体"/>
                <w:sz w:val="24"/>
              </w:rPr>
            </w:pPr>
          </w:p>
        </w:tc>
        <w:tc>
          <w:tcPr>
            <w:tcW w:w="1156" w:type="dxa"/>
            <w:vAlign w:val="center"/>
          </w:tcPr>
          <w:p w:rsidR="002348E5" w:rsidRDefault="002348E5" w:rsidP="00014E54">
            <w:pPr>
              <w:spacing w:line="360" w:lineRule="auto"/>
              <w:jc w:val="center"/>
              <w:rPr>
                <w:rFonts w:ascii="宋体"/>
                <w:sz w:val="24"/>
              </w:rPr>
            </w:pPr>
          </w:p>
        </w:tc>
      </w:tr>
      <w:tr w:rsidR="002348E5" w:rsidTr="00014E54">
        <w:tc>
          <w:tcPr>
            <w:tcW w:w="2310" w:type="dxa"/>
            <w:vAlign w:val="center"/>
          </w:tcPr>
          <w:p w:rsidR="002348E5" w:rsidRDefault="002348E5" w:rsidP="00014E54">
            <w:pPr>
              <w:spacing w:line="360" w:lineRule="auto"/>
              <w:jc w:val="center"/>
              <w:rPr>
                <w:rFonts w:ascii="宋体"/>
                <w:sz w:val="24"/>
              </w:rPr>
            </w:pPr>
          </w:p>
        </w:tc>
        <w:tc>
          <w:tcPr>
            <w:tcW w:w="3045" w:type="dxa"/>
            <w:gridSpan w:val="2"/>
            <w:vAlign w:val="center"/>
          </w:tcPr>
          <w:p w:rsidR="002348E5" w:rsidRDefault="002348E5" w:rsidP="00014E54">
            <w:pPr>
              <w:spacing w:line="360" w:lineRule="auto"/>
              <w:jc w:val="center"/>
              <w:rPr>
                <w:rFonts w:ascii="宋体"/>
                <w:sz w:val="24"/>
              </w:rPr>
            </w:pPr>
          </w:p>
        </w:tc>
        <w:tc>
          <w:tcPr>
            <w:tcW w:w="1576" w:type="dxa"/>
            <w:vAlign w:val="center"/>
          </w:tcPr>
          <w:p w:rsidR="002348E5" w:rsidRDefault="002348E5" w:rsidP="00014E54">
            <w:pPr>
              <w:spacing w:line="360" w:lineRule="auto"/>
              <w:jc w:val="center"/>
              <w:rPr>
                <w:rFonts w:ascii="宋体"/>
                <w:sz w:val="24"/>
              </w:rPr>
            </w:pPr>
          </w:p>
        </w:tc>
        <w:tc>
          <w:tcPr>
            <w:tcW w:w="1155" w:type="dxa"/>
            <w:vAlign w:val="center"/>
          </w:tcPr>
          <w:p w:rsidR="002348E5" w:rsidRDefault="002348E5" w:rsidP="00014E54">
            <w:pPr>
              <w:spacing w:line="360" w:lineRule="auto"/>
              <w:jc w:val="center"/>
              <w:rPr>
                <w:rFonts w:ascii="宋体"/>
                <w:sz w:val="24"/>
              </w:rPr>
            </w:pPr>
          </w:p>
        </w:tc>
        <w:tc>
          <w:tcPr>
            <w:tcW w:w="1156" w:type="dxa"/>
            <w:vAlign w:val="center"/>
          </w:tcPr>
          <w:p w:rsidR="002348E5" w:rsidRDefault="002348E5" w:rsidP="00014E54">
            <w:pPr>
              <w:spacing w:line="360" w:lineRule="auto"/>
              <w:jc w:val="center"/>
              <w:rPr>
                <w:rFonts w:ascii="宋体"/>
                <w:sz w:val="24"/>
              </w:rPr>
            </w:pPr>
          </w:p>
        </w:tc>
      </w:tr>
      <w:tr w:rsidR="002348E5" w:rsidTr="00014E54">
        <w:tc>
          <w:tcPr>
            <w:tcW w:w="2310" w:type="dxa"/>
            <w:vAlign w:val="center"/>
          </w:tcPr>
          <w:p w:rsidR="002348E5" w:rsidRDefault="002348E5" w:rsidP="00014E54">
            <w:pPr>
              <w:spacing w:line="360" w:lineRule="auto"/>
              <w:jc w:val="center"/>
              <w:rPr>
                <w:rFonts w:ascii="宋体"/>
                <w:sz w:val="24"/>
              </w:rPr>
            </w:pPr>
          </w:p>
        </w:tc>
        <w:tc>
          <w:tcPr>
            <w:tcW w:w="3045" w:type="dxa"/>
            <w:gridSpan w:val="2"/>
            <w:vAlign w:val="center"/>
          </w:tcPr>
          <w:p w:rsidR="002348E5" w:rsidRDefault="002348E5" w:rsidP="00014E54">
            <w:pPr>
              <w:spacing w:line="360" w:lineRule="auto"/>
              <w:jc w:val="center"/>
              <w:rPr>
                <w:rFonts w:ascii="宋体"/>
                <w:sz w:val="24"/>
              </w:rPr>
            </w:pPr>
          </w:p>
        </w:tc>
        <w:tc>
          <w:tcPr>
            <w:tcW w:w="1576" w:type="dxa"/>
            <w:vAlign w:val="center"/>
          </w:tcPr>
          <w:p w:rsidR="002348E5" w:rsidRDefault="002348E5" w:rsidP="00014E54">
            <w:pPr>
              <w:spacing w:line="360" w:lineRule="auto"/>
              <w:jc w:val="center"/>
              <w:rPr>
                <w:rFonts w:ascii="宋体"/>
                <w:sz w:val="24"/>
              </w:rPr>
            </w:pPr>
          </w:p>
        </w:tc>
        <w:tc>
          <w:tcPr>
            <w:tcW w:w="1155" w:type="dxa"/>
            <w:vAlign w:val="center"/>
          </w:tcPr>
          <w:p w:rsidR="002348E5" w:rsidRDefault="002348E5" w:rsidP="00014E54">
            <w:pPr>
              <w:spacing w:line="360" w:lineRule="auto"/>
              <w:jc w:val="center"/>
              <w:rPr>
                <w:rFonts w:ascii="宋体"/>
                <w:sz w:val="24"/>
              </w:rPr>
            </w:pPr>
          </w:p>
        </w:tc>
        <w:tc>
          <w:tcPr>
            <w:tcW w:w="1156" w:type="dxa"/>
            <w:vAlign w:val="center"/>
          </w:tcPr>
          <w:p w:rsidR="002348E5" w:rsidRDefault="002348E5" w:rsidP="00014E54">
            <w:pPr>
              <w:spacing w:line="360" w:lineRule="auto"/>
              <w:jc w:val="center"/>
              <w:rPr>
                <w:rFonts w:ascii="宋体"/>
                <w:sz w:val="24"/>
              </w:rPr>
            </w:pPr>
          </w:p>
        </w:tc>
      </w:tr>
      <w:tr w:rsidR="002348E5" w:rsidTr="00014E54">
        <w:tc>
          <w:tcPr>
            <w:tcW w:w="8086" w:type="dxa"/>
            <w:gridSpan w:val="5"/>
            <w:vAlign w:val="center"/>
          </w:tcPr>
          <w:p w:rsidR="002348E5" w:rsidRDefault="002348E5" w:rsidP="00014E54">
            <w:pPr>
              <w:spacing w:line="360" w:lineRule="auto"/>
              <w:jc w:val="center"/>
              <w:rPr>
                <w:rFonts w:ascii="宋体"/>
                <w:sz w:val="24"/>
              </w:rPr>
            </w:pPr>
            <w:r>
              <w:rPr>
                <w:rFonts w:ascii="宋体" w:hint="eastAsia"/>
                <w:sz w:val="24"/>
              </w:rPr>
              <w:t>中标金额合计</w:t>
            </w:r>
          </w:p>
        </w:tc>
        <w:tc>
          <w:tcPr>
            <w:tcW w:w="1156" w:type="dxa"/>
          </w:tcPr>
          <w:p w:rsidR="002348E5" w:rsidRDefault="002348E5" w:rsidP="00014E54">
            <w:pPr>
              <w:spacing w:line="360" w:lineRule="auto"/>
              <w:rPr>
                <w:rFonts w:ascii="宋体"/>
                <w:sz w:val="24"/>
              </w:rPr>
            </w:pPr>
          </w:p>
        </w:tc>
      </w:tr>
      <w:tr w:rsidR="002348E5" w:rsidTr="00014E54">
        <w:trPr>
          <w:trHeight w:val="1755"/>
        </w:trPr>
        <w:tc>
          <w:tcPr>
            <w:tcW w:w="9242" w:type="dxa"/>
            <w:gridSpan w:val="6"/>
          </w:tcPr>
          <w:p w:rsidR="002348E5" w:rsidRDefault="002348E5" w:rsidP="00014E54">
            <w:pPr>
              <w:spacing w:line="360" w:lineRule="auto"/>
              <w:rPr>
                <w:rFonts w:ascii="宋体"/>
                <w:sz w:val="24"/>
              </w:rPr>
            </w:pPr>
            <w:r>
              <w:rPr>
                <w:rFonts w:ascii="宋体" w:hint="eastAsia"/>
                <w:sz w:val="24"/>
              </w:rPr>
              <w:t>服务要求：</w:t>
            </w:r>
          </w:p>
          <w:p w:rsidR="002348E5" w:rsidRDefault="002348E5" w:rsidP="00014E54">
            <w:pPr>
              <w:spacing w:line="360" w:lineRule="auto"/>
              <w:rPr>
                <w:rFonts w:ascii="宋体"/>
                <w:sz w:val="24"/>
              </w:rPr>
            </w:pPr>
          </w:p>
          <w:p w:rsidR="002348E5" w:rsidRDefault="002348E5" w:rsidP="00014E54">
            <w:pPr>
              <w:spacing w:line="360" w:lineRule="auto"/>
              <w:rPr>
                <w:rFonts w:ascii="宋体"/>
                <w:sz w:val="24"/>
              </w:rPr>
            </w:pPr>
          </w:p>
        </w:tc>
      </w:tr>
    </w:tbl>
    <w:p w:rsidR="002348E5" w:rsidRDefault="002348E5" w:rsidP="002348E5">
      <w:pPr>
        <w:spacing w:line="360" w:lineRule="auto"/>
        <w:rPr>
          <w:rFonts w:ascii="宋体"/>
          <w:sz w:val="24"/>
        </w:rPr>
      </w:pPr>
      <w:r>
        <w:rPr>
          <w:rFonts w:ascii="宋体" w:hint="eastAsia"/>
          <w:sz w:val="24"/>
        </w:rPr>
        <w:t>注：1.供应商应根据其投标情况填写该表，并保证其与投标文件内容的一致性、正确性和真实性；</w:t>
      </w:r>
    </w:p>
    <w:p w:rsidR="002348E5" w:rsidRDefault="002348E5" w:rsidP="002348E5">
      <w:pPr>
        <w:spacing w:line="360" w:lineRule="auto"/>
        <w:ind w:firstLineChars="196" w:firstLine="470"/>
        <w:rPr>
          <w:rFonts w:ascii="宋体"/>
          <w:sz w:val="24"/>
        </w:rPr>
      </w:pPr>
      <w:r>
        <w:rPr>
          <w:rFonts w:ascii="宋体" w:hint="eastAsia"/>
          <w:sz w:val="24"/>
        </w:rPr>
        <w:t>2.填写该表不代表供应商已具有中标人资格。本表只作为中标结果公告内容的一部分，进行公告使用；</w:t>
      </w:r>
    </w:p>
    <w:p w:rsidR="002348E5" w:rsidRDefault="002348E5" w:rsidP="002348E5">
      <w:pPr>
        <w:spacing w:line="360" w:lineRule="auto"/>
        <w:ind w:firstLineChars="196" w:firstLine="470"/>
        <w:rPr>
          <w:rFonts w:ascii="宋体"/>
          <w:sz w:val="24"/>
        </w:rPr>
      </w:pPr>
      <w:r>
        <w:rPr>
          <w:rFonts w:ascii="宋体" w:hint="eastAsia"/>
          <w:sz w:val="24"/>
        </w:rPr>
        <w:t>3.本表内容涉及较多，供应商可以适当增减表格行数，以保证表格内容的完整；</w:t>
      </w:r>
    </w:p>
    <w:p w:rsidR="002348E5" w:rsidRDefault="002348E5" w:rsidP="002348E5">
      <w:pPr>
        <w:spacing w:line="360" w:lineRule="auto"/>
        <w:ind w:firstLineChars="196" w:firstLine="470"/>
        <w:rPr>
          <w:rFonts w:ascii="宋体"/>
          <w:sz w:val="24"/>
        </w:rPr>
      </w:pPr>
      <w:r>
        <w:rPr>
          <w:rFonts w:ascii="宋体" w:hint="eastAsia"/>
          <w:sz w:val="24"/>
        </w:rPr>
        <w:t>4.评审结果排名第一的中标候选人在评审结束后2个工作日内将招标文件附件《中标供应商公告内容》填写完整后，以电子文档形式提交给采购代理机构项目负责人（或者发送至电子邮箱：</w:t>
      </w:r>
      <w:r w:rsidR="00A45D42">
        <w:rPr>
          <w:rFonts w:ascii="宋体" w:hint="eastAsia"/>
          <w:sz w:val="24"/>
        </w:rPr>
        <w:t>1207516798@qq.com</w:t>
      </w:r>
      <w:r>
        <w:rPr>
          <w:rFonts w:ascii="宋体" w:hint="eastAsia"/>
          <w:sz w:val="24"/>
        </w:rPr>
        <w:t>）。未按时提供所造成的后果由供应商自行承担。</w:t>
      </w:r>
    </w:p>
    <w:p w:rsidR="002348E5" w:rsidRDefault="002348E5" w:rsidP="002348E5">
      <w:pPr>
        <w:spacing w:line="360" w:lineRule="auto"/>
        <w:ind w:firstLineChars="200" w:firstLine="480"/>
        <w:jc w:val="left"/>
        <w:outlineLvl w:val="1"/>
        <w:rPr>
          <w:rFonts w:ascii="宋体" w:hAnsi="宋体"/>
          <w:b/>
          <w:bCs/>
          <w:color w:val="000000"/>
          <w:sz w:val="28"/>
          <w:szCs w:val="28"/>
        </w:rPr>
      </w:pPr>
      <w:r>
        <w:rPr>
          <w:rFonts w:ascii="宋体" w:hint="eastAsia"/>
          <w:sz w:val="24"/>
        </w:rPr>
        <w:t>5.中标结果公告内容如涉及供应商的商业秘密等法律法规规定可以不予公告的情形，供应商应另附书面说明，如未事前书面说明造成的后果由供应商自行承担。</w:t>
      </w:r>
    </w:p>
    <w:p w:rsidR="005B3C8C" w:rsidRPr="002348E5" w:rsidRDefault="005B3C8C"/>
    <w:sectPr w:rsidR="005B3C8C" w:rsidRPr="002348E5">
      <w:pgSz w:w="11906" w:h="16838"/>
      <w:pgMar w:top="1440" w:right="1440" w:bottom="1440"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633" w:rsidRDefault="00E10633" w:rsidP="002348E5">
      <w:r>
        <w:separator/>
      </w:r>
    </w:p>
  </w:endnote>
  <w:endnote w:type="continuationSeparator" w:id="0">
    <w:p w:rsidR="00E10633" w:rsidRDefault="00E10633" w:rsidP="0023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源淏窪极潠极2.">
    <w:altName w:val="MingLiU"/>
    <w:charset w:val="88"/>
    <w:family w:val="swiss"/>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长城仿宋">
    <w:altName w:val="黑体"/>
    <w:charset w:val="86"/>
    <w:family w:val="modern"/>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1A" w:rsidRDefault="00A4301A">
    <w:pPr>
      <w:pStyle w:val="a4"/>
      <w:framePr w:wrap="around" w:vAnchor="text" w:hAnchor="margin" w:xAlign="center" w:y="1"/>
      <w:rPr>
        <w:rStyle w:val="a8"/>
      </w:rPr>
    </w:pPr>
    <w:r>
      <w:fldChar w:fldCharType="begin"/>
    </w:r>
    <w:r>
      <w:rPr>
        <w:rStyle w:val="a8"/>
      </w:rPr>
      <w:instrText xml:space="preserve">PAGE  </w:instrText>
    </w:r>
    <w:r>
      <w:fldChar w:fldCharType="end"/>
    </w:r>
  </w:p>
  <w:p w:rsidR="00A4301A" w:rsidRDefault="00A4301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1A" w:rsidRDefault="00A4301A">
    <w:pPr>
      <w:pStyle w:val="a4"/>
      <w:ind w:right="360"/>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1A" w:rsidRDefault="00A4301A">
    <w:pPr>
      <w:pStyle w:val="a4"/>
      <w:tabs>
        <w:tab w:val="clear" w:pos="4153"/>
        <w:tab w:val="center" w:pos="466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1A" w:rsidRDefault="00A4301A">
    <w:pPr>
      <w:pStyle w:val="a4"/>
      <w:framePr w:wrap="around" w:vAnchor="text" w:hAnchor="margin" w:xAlign="center" w:y="1"/>
      <w:rPr>
        <w:rStyle w:val="a8"/>
      </w:rPr>
    </w:pPr>
    <w:r>
      <w:fldChar w:fldCharType="begin"/>
    </w:r>
    <w:r>
      <w:rPr>
        <w:rStyle w:val="a8"/>
      </w:rPr>
      <w:instrText xml:space="preserve">PAGE  </w:instrText>
    </w:r>
    <w:r>
      <w:fldChar w:fldCharType="end"/>
    </w:r>
  </w:p>
  <w:p w:rsidR="00A4301A" w:rsidRDefault="00A4301A">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1A" w:rsidRDefault="00A4301A">
    <w:pPr>
      <w:pStyle w:val="a4"/>
      <w:ind w:right="360"/>
      <w:jc w:val="both"/>
    </w:pPr>
    <w:r>
      <w:rPr>
        <w:noProof/>
      </w:rPr>
      <mc:AlternateContent>
        <mc:Choice Requires="wps">
          <w:drawing>
            <wp:anchor distT="0" distB="0" distL="114300" distR="114300" simplePos="0" relativeHeight="251663360" behindDoc="0" locked="0" layoutInCell="1" allowOverlap="1" wp14:anchorId="25F0520B" wp14:editId="0F8842F2">
              <wp:simplePos x="0" y="0"/>
              <wp:positionH relativeFrom="margin">
                <wp:align>center</wp:align>
              </wp:positionH>
              <wp:positionV relativeFrom="paragraph">
                <wp:posOffset>0</wp:posOffset>
              </wp:positionV>
              <wp:extent cx="57785" cy="13144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A4301A" w:rsidRDefault="00A4301A">
                          <w:pPr>
                            <w:pStyle w:val="a4"/>
                          </w:pPr>
                          <w:r>
                            <w:rPr>
                              <w:rFonts w:hint="eastAsia"/>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4.55pt;height:10.3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" filled="f" stroked="f" strokeweight="1.25pt">
              <v:textbox style="mso-fit-shape-to-text:t" inset="0,0,0,0">
                <w:txbxContent>
                  <w:p w:rsidR="00A4301A" w:rsidRDefault="00A4301A">
                    <w:pPr>
                      <w:pStyle w:val="a4"/>
                    </w:pPr>
                    <w:r>
                      <w:rPr>
                        <w:rFonts w:hint="eastAsia"/>
                      </w:rPr>
                      <w:t>1</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797CF44F" wp14:editId="49B575F5">
              <wp:simplePos x="0" y="0"/>
              <wp:positionH relativeFrom="margin">
                <wp:posOffset>2893060</wp:posOffset>
              </wp:positionH>
              <wp:positionV relativeFrom="paragraph">
                <wp:posOffset>19050</wp:posOffset>
              </wp:positionV>
              <wp:extent cx="106045" cy="262890"/>
              <wp:effectExtent l="0" t="0" r="127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301A" w:rsidRDefault="00A4301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227.8pt;margin-top:1.5pt;width:8.35pt;height:2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" filled="f" stroked="f" strokeweight="1.25pt">
              <v:textbox style="mso-fit-shape-to-text:t" inset="0,0,0,0">
                <w:txbxContent>
                  <w:p w:rsidR="00A4301A" w:rsidRDefault="00A4301A"/>
                </w:txbxContent>
              </v:textbox>
              <w10:wrap anchorx="margin"/>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1A" w:rsidRDefault="00A4301A">
    <w:pPr>
      <w:pStyle w:val="a4"/>
      <w:ind w:right="360"/>
      <w:jc w:val="both"/>
      <w:rPr>
        <w:u w:val="single"/>
      </w:rPr>
    </w:pPr>
    <w:r>
      <w:rPr>
        <w:rFonts w:hint="eastAsia"/>
        <w:u w:val="single"/>
      </w:rPr>
      <w:t xml:space="preserve">                                                                                                                                                   </w:t>
    </w:r>
  </w:p>
  <w:p w:rsidR="00A4301A" w:rsidRDefault="00A4301A">
    <w:pPr>
      <w:pStyle w:val="a4"/>
      <w:jc w:val="center"/>
    </w:pPr>
    <w:r>
      <w:rPr>
        <w:rFonts w:hint="eastAsia"/>
      </w:rPr>
      <w:t>三门县公共资源交易中心编制</w:t>
    </w:r>
    <w:r>
      <w:rPr>
        <w:rFonts w:hint="eastAsia"/>
        <w:noProof/>
      </w:rPr>
      <w:drawing>
        <wp:anchor distT="0" distB="0" distL="114300" distR="114300" simplePos="0" relativeHeight="251660288" behindDoc="0" locked="0" layoutInCell="1" allowOverlap="1" wp14:anchorId="517B0A33" wp14:editId="78432A54">
          <wp:simplePos x="0" y="0"/>
          <wp:positionH relativeFrom="column">
            <wp:posOffset>3667125</wp:posOffset>
          </wp:positionH>
          <wp:positionV relativeFrom="paragraph">
            <wp:posOffset>3133725</wp:posOffset>
          </wp:positionV>
          <wp:extent cx="272415" cy="202565"/>
          <wp:effectExtent l="0" t="0" r="0" b="6985"/>
          <wp:wrapNone/>
          <wp:docPr id="3" name="图片 3"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about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 cy="2025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1A" w:rsidRDefault="00A4301A">
    <w:pPr>
      <w:pStyle w:val="a4"/>
      <w:ind w:right="360"/>
      <w:jc w:val="both"/>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A4301A" w:rsidRDefault="00A4301A">
                          <w:pPr>
                            <w:pStyle w:val="a4"/>
                          </w:pPr>
                          <w:r>
                            <w:rPr>
                              <w:rFonts w:hint="eastAsia"/>
                            </w:rPr>
                            <w:fldChar w:fldCharType="begin"/>
                          </w:r>
                          <w:r>
                            <w:rPr>
                              <w:rFonts w:hint="eastAsia"/>
                            </w:rPr>
                            <w:instrText xml:space="preserve"> PAGE  \* MERGEFORMAT </w:instrText>
                          </w:r>
                          <w:r>
                            <w:rPr>
                              <w:rFonts w:hint="eastAsia"/>
                            </w:rPr>
                            <w:fldChar w:fldCharType="separate"/>
                          </w:r>
                          <w:r w:rsidR="00733FB0">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9.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60NzNbwC&#10;AACvBQAADgAAAAAAAAAAAAAAAAAuAgAAZHJzL2Uyb0RvYy54bWxQSwECLQAUAAYACAAAACEAC2C4&#10;2NsAAAADAQAADwAAAAAAAAAAAAAAAAAWBQAAZHJzL2Rvd25yZXYueG1sUEsFBgAAAAAEAAQA8wAA&#10;AB4GAAAAAA==&#10;" filled="f" stroked="f" strokeweight="1.25pt">
              <v:textbox style="mso-fit-shape-to-text:t" inset="0,0,0,0">
                <w:txbxContent>
                  <w:p w:rsidR="00A4301A" w:rsidRDefault="00A4301A">
                    <w:pPr>
                      <w:pStyle w:val="a4"/>
                    </w:pPr>
                    <w:r>
                      <w:rPr>
                        <w:rFonts w:hint="eastAsia"/>
                      </w:rPr>
                      <w:fldChar w:fldCharType="begin"/>
                    </w:r>
                    <w:r>
                      <w:rPr>
                        <w:rFonts w:hint="eastAsia"/>
                      </w:rPr>
                      <w:instrText xml:space="preserve"> PAGE  \* MERGEFORMAT </w:instrText>
                    </w:r>
                    <w:r>
                      <w:rPr>
                        <w:rFonts w:hint="eastAsia"/>
                      </w:rPr>
                      <w:fldChar w:fldCharType="separate"/>
                    </w:r>
                    <w:r w:rsidR="00733FB0">
                      <w:rPr>
                        <w:noProof/>
                      </w:rPr>
                      <w:t>2</w:t>
                    </w:r>
                    <w:r>
                      <w:rPr>
                        <w:rFonts w:hint="eastAsia"/>
                      </w:rPr>
                      <w:fldChar w:fldCharType="end"/>
                    </w:r>
                  </w:p>
                </w:txbxContent>
              </v:textbox>
              <w10:wrap anchorx="margin"/>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1A" w:rsidRDefault="00A4301A">
    <w:pPr>
      <w:pStyle w:val="a4"/>
      <w:framePr w:wrap="around" w:vAnchor="text" w:hAnchor="margin" w:xAlign="center" w:y="1"/>
      <w:rPr>
        <w:rStyle w:val="a8"/>
      </w:rPr>
    </w:pPr>
    <w:r>
      <w:fldChar w:fldCharType="begin"/>
    </w:r>
    <w:r>
      <w:rPr>
        <w:rStyle w:val="a8"/>
      </w:rPr>
      <w:instrText xml:space="preserve">PAGE  </w:instrText>
    </w:r>
    <w:r>
      <w:fldChar w:fldCharType="end"/>
    </w:r>
  </w:p>
  <w:p w:rsidR="00A4301A" w:rsidRDefault="00A4301A">
    <w:pPr>
      <w:pStyle w:val="a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1A" w:rsidRDefault="00A4301A">
    <w:pPr>
      <w:pStyle w:val="a4"/>
      <w:ind w:right="360"/>
      <w:jc w:val="both"/>
      <w:rPr>
        <w:u w:val="single"/>
      </w:rPr>
    </w:pPr>
    <w:r>
      <w:rPr>
        <w:rFonts w:hint="eastAsia"/>
        <w:u w:val="single"/>
      </w:rPr>
      <w:t xml:space="preserve">                                                                            </w:t>
    </w:r>
    <w:r>
      <w:rPr>
        <w:u w:val="single"/>
      </w:rPr>
      <w:fldChar w:fldCharType="begin"/>
    </w:r>
    <w:r>
      <w:rPr>
        <w:rStyle w:val="a8"/>
        <w:u w:val="single"/>
      </w:rPr>
      <w:instrText xml:space="preserve"> PAGE </w:instrText>
    </w:r>
    <w:r>
      <w:rPr>
        <w:u w:val="single"/>
      </w:rPr>
      <w:fldChar w:fldCharType="separate"/>
    </w:r>
    <w:r>
      <w:rPr>
        <w:rStyle w:val="a8"/>
        <w:u w:val="single"/>
      </w:rPr>
      <w:t>65</w:t>
    </w:r>
    <w:r>
      <w:rPr>
        <w:u w:val="single"/>
      </w:rPr>
      <w:fldChar w:fldCharType="end"/>
    </w:r>
    <w:r>
      <w:rPr>
        <w:rFonts w:hint="eastAsia"/>
        <w:u w:val="single"/>
      </w:rPr>
      <w:t xml:space="preserve">                                                                                                          </w:t>
    </w:r>
  </w:p>
  <w:p w:rsidR="00A4301A" w:rsidRDefault="00A4301A">
    <w:pPr>
      <w:pStyle w:val="a4"/>
      <w:jc w:val="center"/>
    </w:pPr>
    <w:r>
      <w:rPr>
        <w:rFonts w:hint="eastAsia"/>
      </w:rPr>
      <w:t>三门县公共资源交易中心编制</w:t>
    </w:r>
    <w:r>
      <w:rPr>
        <w:rFonts w:hint="eastAsia"/>
        <w:noProof/>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0" b="6985"/>
          <wp:wrapNone/>
          <wp:docPr id="1" name="图片 1"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about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 cy="2025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633" w:rsidRDefault="00E10633" w:rsidP="002348E5">
      <w:r>
        <w:separator/>
      </w:r>
    </w:p>
  </w:footnote>
  <w:footnote w:type="continuationSeparator" w:id="0">
    <w:p w:rsidR="00E10633" w:rsidRDefault="00E10633" w:rsidP="00234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1A" w:rsidRDefault="00A430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1A" w:rsidRDefault="00A4301A">
    <w:pPr>
      <w:pStyle w:val="a3"/>
    </w:pPr>
    <w:r>
      <w:rPr>
        <w:rFonts w:hint="eastAsia"/>
      </w:rPr>
      <w:t>三门县政府采购公开招标文件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1A" w:rsidRDefault="00A4301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1A" w:rsidRDefault="00A4301A">
    <w:pPr>
      <w:pStyle w:val="a3"/>
      <w:rPr>
        <w:rFonts w:ascii="Arial" w:hAnsi="Arial" w:cs="Arial"/>
        <w:b/>
        <w:bCs/>
        <w:color w:val="000000"/>
        <w:kern w:val="0"/>
        <w:sz w:val="21"/>
        <w:szCs w:val="21"/>
      </w:rPr>
    </w:pPr>
    <w:r>
      <w:rPr>
        <w:rFonts w:hint="eastAsia"/>
      </w:rPr>
      <w:t>三门县公共资源交易中心编制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1A" w:rsidRDefault="00A4301A">
    <w:pPr>
      <w:pStyle w:val="a3"/>
      <w:pBdr>
        <w:bottom w:val="single" w:sz="6" w:space="0" w:color="auto"/>
      </w:pBdr>
      <w:rPr>
        <w:rFonts w:ascii="Arial" w:hAnsi="Arial" w:cs="Arial"/>
        <w:b/>
        <w:bCs/>
        <w:color w:val="000000"/>
        <w:kern w:val="0"/>
        <w:sz w:val="21"/>
        <w:szCs w:val="21"/>
      </w:rPr>
    </w:pPr>
    <w:r>
      <w:rPr>
        <w:rFonts w:ascii="Arial" w:hAnsi="Arial" w:cs="Arial" w:hint="eastAsia"/>
        <w:b/>
        <w:bCs/>
        <w:kern w:val="0"/>
        <w:sz w:val="21"/>
        <w:szCs w:val="21"/>
      </w:rPr>
      <w:t>三门县社会保险事业管理中心档案电子化硬件设备</w:t>
    </w:r>
    <w:r>
      <w:rPr>
        <w:rFonts w:ascii="Arial" w:hAnsi="Arial" w:cs="Arial" w:hint="eastAsia"/>
        <w:b/>
        <w:bCs/>
        <w:color w:val="000000"/>
        <w:kern w:val="0"/>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lvlText w:val="%1）"/>
      <w:lvlJc w:val="left"/>
      <w:pPr>
        <w:tabs>
          <w:tab w:val="num" w:pos="865"/>
        </w:tabs>
        <w:ind w:left="865" w:hanging="360"/>
      </w:pPr>
      <w:rPr>
        <w:rFonts w:ascii="宋体" w:eastAsia="宋体" w:hAnsi="宋体" w:hint="eastAsia"/>
      </w:rPr>
    </w:lvl>
    <w:lvl w:ilvl="1">
      <w:start w:val="1"/>
      <w:numFmt w:val="bullet"/>
      <w:lvlText w:val=""/>
      <w:lvlJc w:val="left"/>
      <w:pPr>
        <w:tabs>
          <w:tab w:val="num" w:pos="1320"/>
        </w:tabs>
        <w:ind w:left="1320" w:hanging="420"/>
      </w:pPr>
      <w:rPr>
        <w:rFonts w:ascii="Wingdings" w:hAnsi="Wingdings" w:hint="default"/>
      </w:rPr>
    </w:lvl>
    <w:lvl w:ilvl="2">
      <w:start w:val="1"/>
      <w:numFmt w:val="lowerRoman"/>
      <w:lvlText w:val="%3."/>
      <w:lvlJc w:val="right"/>
      <w:pPr>
        <w:tabs>
          <w:tab w:val="num" w:pos="1765"/>
        </w:tabs>
        <w:ind w:left="1765" w:hanging="420"/>
      </w:pPr>
    </w:lvl>
    <w:lvl w:ilvl="3">
      <w:start w:val="1"/>
      <w:numFmt w:val="decimal"/>
      <w:lvlText w:val="%4."/>
      <w:lvlJc w:val="left"/>
      <w:pPr>
        <w:tabs>
          <w:tab w:val="num" w:pos="2185"/>
        </w:tabs>
        <w:ind w:left="2185" w:hanging="420"/>
      </w:pPr>
    </w:lvl>
    <w:lvl w:ilvl="4">
      <w:start w:val="1"/>
      <w:numFmt w:val="lowerLetter"/>
      <w:lvlText w:val="%5)"/>
      <w:lvlJc w:val="left"/>
      <w:pPr>
        <w:tabs>
          <w:tab w:val="num" w:pos="2605"/>
        </w:tabs>
        <w:ind w:left="2605" w:hanging="420"/>
      </w:pPr>
    </w:lvl>
    <w:lvl w:ilvl="5">
      <w:start w:val="1"/>
      <w:numFmt w:val="lowerRoman"/>
      <w:lvlText w:val="%6."/>
      <w:lvlJc w:val="right"/>
      <w:pPr>
        <w:tabs>
          <w:tab w:val="num" w:pos="3025"/>
        </w:tabs>
        <w:ind w:left="3025" w:hanging="420"/>
      </w:pPr>
    </w:lvl>
    <w:lvl w:ilvl="6">
      <w:start w:val="1"/>
      <w:numFmt w:val="decimal"/>
      <w:lvlText w:val="%7."/>
      <w:lvlJc w:val="left"/>
      <w:pPr>
        <w:tabs>
          <w:tab w:val="num" w:pos="3445"/>
        </w:tabs>
        <w:ind w:left="3445" w:hanging="420"/>
      </w:pPr>
    </w:lvl>
    <w:lvl w:ilvl="7">
      <w:start w:val="1"/>
      <w:numFmt w:val="lowerLetter"/>
      <w:lvlText w:val="%8)"/>
      <w:lvlJc w:val="left"/>
      <w:pPr>
        <w:tabs>
          <w:tab w:val="num" w:pos="3865"/>
        </w:tabs>
        <w:ind w:left="3865" w:hanging="420"/>
      </w:pPr>
    </w:lvl>
    <w:lvl w:ilvl="8">
      <w:start w:val="1"/>
      <w:numFmt w:val="lowerRoman"/>
      <w:lvlText w:val="%9."/>
      <w:lvlJc w:val="right"/>
      <w:pPr>
        <w:tabs>
          <w:tab w:val="num" w:pos="4285"/>
        </w:tabs>
        <w:ind w:left="4285" w:hanging="420"/>
      </w:pPr>
    </w:lvl>
  </w:abstractNum>
  <w:abstractNum w:abstractNumId="1">
    <w:nsid w:val="4CA75A52"/>
    <w:multiLevelType w:val="multilevel"/>
    <w:tmpl w:val="4CA75A52"/>
    <w:lvl w:ilvl="0">
      <w:start w:val="1"/>
      <w:numFmt w:val="decimal"/>
      <w:lvlText w:val="%1)"/>
      <w:lvlJc w:val="left"/>
      <w:pPr>
        <w:ind w:left="0" w:firstLine="420"/>
      </w:pPr>
      <w:rPr>
        <w:rFonts w:hint="eastAsia"/>
        <w:b w:val="0"/>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
    <w:nsid w:val="58C0FE36"/>
    <w:multiLevelType w:val="singleLevel"/>
    <w:tmpl w:val="58C0FE36"/>
    <w:lvl w:ilvl="0">
      <w:start w:val="1"/>
      <w:numFmt w:val="chineseCounting"/>
      <w:suff w:val="nothing"/>
      <w:lvlText w:val="%1、"/>
      <w:lvlJc w:val="left"/>
    </w:lvl>
  </w:abstractNum>
  <w:abstractNum w:abstractNumId="3">
    <w:nsid w:val="58C10758"/>
    <w:multiLevelType w:val="singleLevel"/>
    <w:tmpl w:val="58C10758"/>
    <w:lvl w:ilvl="0">
      <w:start w:val="4"/>
      <w:numFmt w:val="chineseCounting"/>
      <w:suff w:val="nothing"/>
      <w:lvlText w:val="（%1）"/>
      <w:lvlJc w:val="left"/>
    </w:lvl>
  </w:abstractNum>
  <w:abstractNum w:abstractNumId="4">
    <w:nsid w:val="59252E6B"/>
    <w:multiLevelType w:val="singleLevel"/>
    <w:tmpl w:val="59252E6B"/>
    <w:lvl w:ilvl="0">
      <w:start w:val="1"/>
      <w:numFmt w:val="decimal"/>
      <w:suff w:val="nothing"/>
      <w:lvlText w:val="%1、"/>
      <w:lvlJc w:val="left"/>
    </w:lvl>
  </w:abstractNum>
  <w:abstractNum w:abstractNumId="5">
    <w:nsid w:val="59366673"/>
    <w:multiLevelType w:val="singleLevel"/>
    <w:tmpl w:val="59366673"/>
    <w:lvl w:ilvl="0">
      <w:start w:val="4"/>
      <w:numFmt w:val="chineseCounting"/>
      <w:suff w:val="nothing"/>
      <w:lvlText w:val="%1、"/>
      <w:lvlJc w:val="left"/>
    </w:lvl>
  </w:abstractNum>
  <w:abstractNum w:abstractNumId="6">
    <w:nsid w:val="59B0EB6C"/>
    <w:multiLevelType w:val="singleLevel"/>
    <w:tmpl w:val="59B0EB6C"/>
    <w:lvl w:ilvl="0">
      <w:start w:val="1"/>
      <w:numFmt w:val="decimal"/>
      <w:suff w:val="nothing"/>
      <w:lvlText w:val="%1."/>
      <w:lvlJc w:val="left"/>
    </w:lvl>
  </w:abstractNum>
  <w:abstractNum w:abstractNumId="7">
    <w:nsid w:val="59D8935F"/>
    <w:multiLevelType w:val="singleLevel"/>
    <w:tmpl w:val="59D8935F"/>
    <w:lvl w:ilvl="0">
      <w:start w:val="3"/>
      <w:numFmt w:val="decimal"/>
      <w:suff w:val="nothing"/>
      <w:lvlText w:val="%1、"/>
      <w:lvlJc w:val="left"/>
    </w:lvl>
  </w:abstractNum>
  <w:abstractNum w:abstractNumId="8">
    <w:nsid w:val="59D8982B"/>
    <w:multiLevelType w:val="singleLevel"/>
    <w:tmpl w:val="59D8982B"/>
    <w:lvl w:ilvl="0">
      <w:start w:val="1"/>
      <w:numFmt w:val="decimal"/>
      <w:suff w:val="nothing"/>
      <w:lvlText w:val="%1、"/>
      <w:lvlJc w:val="left"/>
    </w:lvl>
  </w:abstractNum>
  <w:abstractNum w:abstractNumId="9">
    <w:nsid w:val="66DC5C05"/>
    <w:multiLevelType w:val="multilevel"/>
    <w:tmpl w:val="66DC5C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 w:numId="4">
    <w:abstractNumId w:val="5"/>
  </w:num>
  <w:num w:numId="5">
    <w:abstractNumId w:val="4"/>
  </w:num>
  <w:num w:numId="6">
    <w:abstractNumId w:val="9"/>
  </w:num>
  <w:num w:numId="7">
    <w:abstractNumId w:val="6"/>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5F9"/>
    <w:rsid w:val="00014E54"/>
    <w:rsid w:val="000A35DB"/>
    <w:rsid w:val="000C3869"/>
    <w:rsid w:val="000D25F9"/>
    <w:rsid w:val="000E5263"/>
    <w:rsid w:val="001263AE"/>
    <w:rsid w:val="00156BD7"/>
    <w:rsid w:val="001B02EA"/>
    <w:rsid w:val="001C312D"/>
    <w:rsid w:val="001E30DC"/>
    <w:rsid w:val="001E58B5"/>
    <w:rsid w:val="002348E5"/>
    <w:rsid w:val="00251388"/>
    <w:rsid w:val="002E7FDC"/>
    <w:rsid w:val="003410F8"/>
    <w:rsid w:val="00415AF0"/>
    <w:rsid w:val="00420DF0"/>
    <w:rsid w:val="00422224"/>
    <w:rsid w:val="004A4011"/>
    <w:rsid w:val="004C389B"/>
    <w:rsid w:val="004E7145"/>
    <w:rsid w:val="00547264"/>
    <w:rsid w:val="00551BA4"/>
    <w:rsid w:val="0057396A"/>
    <w:rsid w:val="00596979"/>
    <w:rsid w:val="005B3C8C"/>
    <w:rsid w:val="00681E96"/>
    <w:rsid w:val="006C7415"/>
    <w:rsid w:val="006E550C"/>
    <w:rsid w:val="006E571C"/>
    <w:rsid w:val="00733FB0"/>
    <w:rsid w:val="007461CF"/>
    <w:rsid w:val="00753BB7"/>
    <w:rsid w:val="008378E7"/>
    <w:rsid w:val="008A72ED"/>
    <w:rsid w:val="008E1AF4"/>
    <w:rsid w:val="00961D6D"/>
    <w:rsid w:val="00995EF8"/>
    <w:rsid w:val="00A27472"/>
    <w:rsid w:val="00A4301A"/>
    <w:rsid w:val="00A45D42"/>
    <w:rsid w:val="00A67744"/>
    <w:rsid w:val="00A73F9B"/>
    <w:rsid w:val="00A90A14"/>
    <w:rsid w:val="00AD0077"/>
    <w:rsid w:val="00B62886"/>
    <w:rsid w:val="00CC5499"/>
    <w:rsid w:val="00D475BF"/>
    <w:rsid w:val="00E10633"/>
    <w:rsid w:val="00E2540F"/>
    <w:rsid w:val="00E476A6"/>
    <w:rsid w:val="00EC4C56"/>
    <w:rsid w:val="00EE2F98"/>
    <w:rsid w:val="00F44EDE"/>
    <w:rsid w:val="00F67EAF"/>
    <w:rsid w:val="00FA177E"/>
    <w:rsid w:val="00FA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8E5"/>
    <w:pPr>
      <w:widowControl w:val="0"/>
      <w:jc w:val="both"/>
    </w:pPr>
    <w:rPr>
      <w:rFonts w:ascii="Times New Roman" w:eastAsia="宋体" w:hAnsi="Times New Roman" w:cs="Times New Roman"/>
      <w:sz w:val="36"/>
      <w:szCs w:val="24"/>
    </w:rPr>
  </w:style>
  <w:style w:type="paragraph" w:styleId="1">
    <w:name w:val="heading 1"/>
    <w:basedOn w:val="a"/>
    <w:next w:val="a"/>
    <w:link w:val="1Char1"/>
    <w:qFormat/>
    <w:rsid w:val="002348E5"/>
    <w:pPr>
      <w:keepNext/>
      <w:keepLines/>
      <w:spacing w:before="340" w:after="330" w:line="576" w:lineRule="auto"/>
      <w:outlineLvl w:val="0"/>
    </w:pPr>
    <w:rPr>
      <w:b/>
      <w:bCs/>
      <w:kern w:val="44"/>
      <w:sz w:val="44"/>
      <w:szCs w:val="44"/>
    </w:rPr>
  </w:style>
  <w:style w:type="paragraph" w:styleId="2">
    <w:name w:val="heading 2"/>
    <w:basedOn w:val="a"/>
    <w:next w:val="a"/>
    <w:link w:val="2Char1"/>
    <w:qFormat/>
    <w:rsid w:val="002348E5"/>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348E5"/>
    <w:pPr>
      <w:keepNext/>
      <w:keepLines/>
      <w:spacing w:before="260" w:after="260" w:line="413" w:lineRule="auto"/>
      <w:jc w:val="center"/>
      <w:outlineLvl w:val="2"/>
    </w:pPr>
    <w:rPr>
      <w:rFonts w:eastAsia="楷体_GB2312"/>
      <w:b/>
      <w:bCs/>
      <w:sz w:val="32"/>
      <w:szCs w:val="32"/>
    </w:rPr>
  </w:style>
  <w:style w:type="paragraph" w:styleId="4">
    <w:name w:val="heading 4"/>
    <w:basedOn w:val="a"/>
    <w:next w:val="a"/>
    <w:link w:val="4Char1"/>
    <w:qFormat/>
    <w:rsid w:val="002348E5"/>
    <w:pPr>
      <w:keepNext/>
      <w:keepLines/>
      <w:spacing w:before="280" w:after="290" w:line="372" w:lineRule="auto"/>
      <w:outlineLvl w:val="3"/>
    </w:pPr>
    <w:rPr>
      <w:rFonts w:ascii="Cambria" w:hAnsi="Cambria"/>
      <w:b/>
      <w:bCs/>
      <w:sz w:val="28"/>
      <w:szCs w:val="28"/>
    </w:rPr>
  </w:style>
  <w:style w:type="paragraph" w:styleId="5">
    <w:name w:val="heading 5"/>
    <w:basedOn w:val="a"/>
    <w:next w:val="a"/>
    <w:link w:val="5Char"/>
    <w:qFormat/>
    <w:rsid w:val="002348E5"/>
    <w:pPr>
      <w:keepNext/>
      <w:keepLines/>
      <w:spacing w:before="280" w:after="290" w:line="372" w:lineRule="auto"/>
      <w:outlineLvl w:val="4"/>
    </w:pPr>
    <w:rPr>
      <w:b/>
      <w:bCs/>
      <w:sz w:val="28"/>
      <w:szCs w:val="28"/>
    </w:rPr>
  </w:style>
  <w:style w:type="paragraph" w:styleId="6">
    <w:name w:val="heading 6"/>
    <w:basedOn w:val="a"/>
    <w:next w:val="a"/>
    <w:link w:val="6Char"/>
    <w:qFormat/>
    <w:rsid w:val="002348E5"/>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
    <w:next w:val="a"/>
    <w:link w:val="7Char"/>
    <w:qFormat/>
    <w:rsid w:val="002348E5"/>
    <w:pPr>
      <w:keepNext/>
      <w:keepLines/>
      <w:spacing w:before="240" w:after="64" w:line="320" w:lineRule="auto"/>
      <w:outlineLvl w:val="6"/>
    </w:pPr>
    <w:rPr>
      <w:b/>
      <w:bCs/>
      <w:sz w:val="24"/>
    </w:rPr>
  </w:style>
  <w:style w:type="paragraph" w:styleId="8">
    <w:name w:val="heading 8"/>
    <w:basedOn w:val="a"/>
    <w:next w:val="a"/>
    <w:link w:val="8Char"/>
    <w:qFormat/>
    <w:rsid w:val="002348E5"/>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
    <w:next w:val="a"/>
    <w:link w:val="9Char"/>
    <w:qFormat/>
    <w:rsid w:val="002348E5"/>
    <w:pPr>
      <w:keepNext/>
      <w:keepLines/>
      <w:tabs>
        <w:tab w:val="left" w:pos="1584"/>
      </w:tabs>
      <w:spacing w:before="240" w:after="64" w:line="320" w:lineRule="auto"/>
      <w:ind w:left="1584" w:hanging="1584"/>
      <w:outlineLvl w:val="8"/>
    </w:pPr>
    <w:rPr>
      <w:rFonts w:ascii="Arial" w:eastAsia="黑体"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348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48E5"/>
    <w:rPr>
      <w:sz w:val="18"/>
      <w:szCs w:val="18"/>
    </w:rPr>
  </w:style>
  <w:style w:type="paragraph" w:styleId="a4">
    <w:name w:val="footer"/>
    <w:basedOn w:val="a"/>
    <w:link w:val="Char0"/>
    <w:unhideWhenUsed/>
    <w:rsid w:val="002348E5"/>
    <w:pPr>
      <w:tabs>
        <w:tab w:val="center" w:pos="4153"/>
        <w:tab w:val="right" w:pos="8306"/>
      </w:tabs>
      <w:snapToGrid w:val="0"/>
      <w:jc w:val="left"/>
    </w:pPr>
    <w:rPr>
      <w:sz w:val="18"/>
      <w:szCs w:val="18"/>
    </w:rPr>
  </w:style>
  <w:style w:type="character" w:customStyle="1" w:styleId="Char0">
    <w:name w:val="页脚 Char"/>
    <w:basedOn w:val="a0"/>
    <w:link w:val="a4"/>
    <w:rsid w:val="002348E5"/>
    <w:rPr>
      <w:sz w:val="18"/>
      <w:szCs w:val="18"/>
    </w:rPr>
  </w:style>
  <w:style w:type="character" w:customStyle="1" w:styleId="1Char">
    <w:name w:val="标题 1 Char"/>
    <w:basedOn w:val="a0"/>
    <w:rsid w:val="002348E5"/>
    <w:rPr>
      <w:rFonts w:ascii="Times New Roman" w:eastAsia="宋体" w:hAnsi="Times New Roman" w:cs="Times New Roman"/>
      <w:b/>
      <w:bCs/>
      <w:kern w:val="44"/>
      <w:sz w:val="44"/>
      <w:szCs w:val="44"/>
    </w:rPr>
  </w:style>
  <w:style w:type="character" w:customStyle="1" w:styleId="2Char">
    <w:name w:val="标题 2 Char"/>
    <w:basedOn w:val="a0"/>
    <w:rsid w:val="002348E5"/>
    <w:rPr>
      <w:rFonts w:asciiTheme="majorHAnsi" w:eastAsiaTheme="majorEastAsia" w:hAnsiTheme="majorHAnsi" w:cstheme="majorBidi"/>
      <w:b/>
      <w:bCs/>
      <w:sz w:val="32"/>
      <w:szCs w:val="32"/>
    </w:rPr>
  </w:style>
  <w:style w:type="character" w:customStyle="1" w:styleId="3Char">
    <w:name w:val="标题 3 Char"/>
    <w:aliases w:val="h3 Char,H3 Char,l3 Char,CT Char,标题 33 Char,3rd level Char,3 Char,Heading 3 - old Char,heading 3 Char,Heading 4 - old Char,sect1.2.3 Char,L1 Heading 3 Char,h31 Char,h32 Char,h33 Char,h311 Char,h321 Char,h34 Char,h312 Char,h322 Char,h331 Char"/>
    <w:basedOn w:val="a0"/>
    <w:rsid w:val="002348E5"/>
    <w:rPr>
      <w:rFonts w:ascii="Times New Roman" w:eastAsia="宋体" w:hAnsi="Times New Roman" w:cs="Times New Roman"/>
      <w:b/>
      <w:bCs/>
      <w:sz w:val="32"/>
      <w:szCs w:val="32"/>
    </w:rPr>
  </w:style>
  <w:style w:type="character" w:customStyle="1" w:styleId="4Char">
    <w:name w:val="标题 4 Char"/>
    <w:aliases w:val="第三层条 Char,bullet Char,bl Char,bb Char,L4 Char,h4 Char,4th level Char,H4 Char,4 Char,PIM 4 Char,4heading Char,sect 1.2.3.4 Char,Ref Heading 1 Char,rh1 Char,sect 1.2.3.41 Char,Ref Heading 11 Char,rh11 Char,sect 1.2.3.42 Char,Ref Heading 12 Char"/>
    <w:basedOn w:val="a0"/>
    <w:rsid w:val="002348E5"/>
    <w:rPr>
      <w:rFonts w:asciiTheme="majorHAnsi" w:eastAsiaTheme="majorEastAsia" w:hAnsiTheme="majorHAnsi" w:cstheme="majorBidi"/>
      <w:b/>
      <w:bCs/>
      <w:sz w:val="28"/>
      <w:szCs w:val="28"/>
    </w:rPr>
  </w:style>
  <w:style w:type="character" w:customStyle="1" w:styleId="5Char">
    <w:name w:val="标题 5 Char"/>
    <w:basedOn w:val="a0"/>
    <w:link w:val="5"/>
    <w:rsid w:val="002348E5"/>
    <w:rPr>
      <w:rFonts w:ascii="Times New Roman" w:eastAsia="宋体" w:hAnsi="Times New Roman" w:cs="Times New Roman"/>
      <w:b/>
      <w:bCs/>
      <w:sz w:val="28"/>
      <w:szCs w:val="28"/>
    </w:rPr>
  </w:style>
  <w:style w:type="character" w:customStyle="1" w:styleId="6Char">
    <w:name w:val="标题 6 Char"/>
    <w:basedOn w:val="a0"/>
    <w:link w:val="6"/>
    <w:rsid w:val="002348E5"/>
    <w:rPr>
      <w:rFonts w:ascii="Arial" w:eastAsia="黑体" w:hAnsi="Arial" w:cs="Arial"/>
      <w:b/>
      <w:bCs/>
      <w:sz w:val="24"/>
      <w:szCs w:val="24"/>
    </w:rPr>
  </w:style>
  <w:style w:type="character" w:customStyle="1" w:styleId="7Char">
    <w:name w:val="标题 7 Char"/>
    <w:basedOn w:val="a0"/>
    <w:link w:val="7"/>
    <w:rsid w:val="002348E5"/>
    <w:rPr>
      <w:rFonts w:ascii="Times New Roman" w:eastAsia="宋体" w:hAnsi="Times New Roman" w:cs="Times New Roman"/>
      <w:b/>
      <w:bCs/>
      <w:sz w:val="24"/>
      <w:szCs w:val="24"/>
    </w:rPr>
  </w:style>
  <w:style w:type="character" w:customStyle="1" w:styleId="8Char">
    <w:name w:val="标题 8 Char"/>
    <w:basedOn w:val="a0"/>
    <w:link w:val="8"/>
    <w:rsid w:val="002348E5"/>
    <w:rPr>
      <w:rFonts w:ascii="Arial" w:eastAsia="黑体" w:hAnsi="Arial" w:cs="Arial"/>
      <w:sz w:val="24"/>
      <w:szCs w:val="24"/>
    </w:rPr>
  </w:style>
  <w:style w:type="character" w:customStyle="1" w:styleId="9Char">
    <w:name w:val="标题 9 Char"/>
    <w:basedOn w:val="a0"/>
    <w:link w:val="9"/>
    <w:rsid w:val="002348E5"/>
    <w:rPr>
      <w:rFonts w:ascii="Arial" w:eastAsia="黑体" w:hAnsi="Arial" w:cs="Arial"/>
      <w:szCs w:val="21"/>
    </w:rPr>
  </w:style>
  <w:style w:type="character" w:styleId="a5">
    <w:name w:val="Strong"/>
    <w:qFormat/>
    <w:rsid w:val="002348E5"/>
    <w:rPr>
      <w:b/>
      <w:bCs/>
    </w:rPr>
  </w:style>
  <w:style w:type="character" w:styleId="a6">
    <w:name w:val="annotation reference"/>
    <w:rsid w:val="002348E5"/>
    <w:rPr>
      <w:sz w:val="21"/>
      <w:szCs w:val="21"/>
    </w:rPr>
  </w:style>
  <w:style w:type="character" w:styleId="a7">
    <w:name w:val="Hyperlink"/>
    <w:rsid w:val="002348E5"/>
    <w:rPr>
      <w:color w:val="0000FF"/>
      <w:u w:val="single"/>
    </w:rPr>
  </w:style>
  <w:style w:type="character" w:styleId="a8">
    <w:name w:val="page number"/>
    <w:basedOn w:val="a0"/>
    <w:rsid w:val="002348E5"/>
  </w:style>
  <w:style w:type="character" w:styleId="HTML">
    <w:name w:val="HTML Typewriter"/>
    <w:rsid w:val="002348E5"/>
    <w:rPr>
      <w:rFonts w:ascii="Arial Unicode MS" w:eastAsia="Courier New" w:hAnsi="Arial Unicode MS" w:cs="Courier New"/>
      <w:sz w:val="18"/>
      <w:szCs w:val="18"/>
    </w:rPr>
  </w:style>
  <w:style w:type="paragraph" w:customStyle="1" w:styleId="a9">
    <w:rsid w:val="002348E5"/>
    <w:pPr>
      <w:widowControl w:val="0"/>
      <w:jc w:val="both"/>
    </w:pPr>
    <w:rPr>
      <w:rFonts w:ascii="Times New Roman" w:eastAsia="宋体" w:hAnsi="Times New Roman" w:cs="Times New Roman"/>
      <w:sz w:val="36"/>
      <w:szCs w:val="24"/>
    </w:rPr>
  </w:style>
  <w:style w:type="character" w:customStyle="1" w:styleId="4CharChar">
    <w:name w:val="标题 4 Char Char"/>
    <w:rsid w:val="002348E5"/>
    <w:rPr>
      <w:rFonts w:ascii="Cambria" w:eastAsia="宋体" w:hAnsi="Cambria"/>
      <w:b/>
      <w:bCs/>
      <w:kern w:val="2"/>
      <w:sz w:val="28"/>
      <w:szCs w:val="28"/>
      <w:lang w:val="en-US" w:eastAsia="zh-CN" w:bidi="ar-SA"/>
    </w:rPr>
  </w:style>
  <w:style w:type="character" w:customStyle="1" w:styleId="BodyTextIndent3Char1">
    <w:name w:val="Body Text Indent 3 Char1"/>
    <w:semiHidden/>
    <w:locked/>
    <w:rsid w:val="002348E5"/>
    <w:rPr>
      <w:rFonts w:cs="Times New Roman"/>
      <w:sz w:val="16"/>
      <w:szCs w:val="16"/>
    </w:rPr>
  </w:style>
  <w:style w:type="character" w:customStyle="1" w:styleId="CharChar">
    <w:name w:val="正文缩进 Char Char"/>
    <w:rsid w:val="002348E5"/>
    <w:rPr>
      <w:rFonts w:eastAsia="宋体"/>
      <w:kern w:val="2"/>
      <w:sz w:val="21"/>
      <w:lang w:val="en-US" w:eastAsia="zh-CN" w:bidi="ar-SA"/>
    </w:rPr>
  </w:style>
  <w:style w:type="character" w:customStyle="1" w:styleId="CharChar0">
    <w:name w:val="批注文字 Char Char"/>
    <w:rsid w:val="002348E5"/>
    <w:rPr>
      <w:rFonts w:eastAsia="宋体"/>
      <w:kern w:val="2"/>
      <w:sz w:val="36"/>
      <w:szCs w:val="24"/>
      <w:lang w:val="en-US" w:eastAsia="zh-CN" w:bidi="ar-SA"/>
    </w:rPr>
  </w:style>
  <w:style w:type="character" w:customStyle="1" w:styleId="Char2">
    <w:name w:val="纯文本 Char2"/>
    <w:link w:val="aa"/>
    <w:rsid w:val="002348E5"/>
    <w:rPr>
      <w:rFonts w:ascii="宋体" w:eastAsia="宋体" w:hAnsi="Courier New"/>
    </w:rPr>
  </w:style>
  <w:style w:type="character" w:customStyle="1" w:styleId="Char1">
    <w:name w:val="批注文字 Char1"/>
    <w:link w:val="ab"/>
    <w:rsid w:val="002348E5"/>
    <w:rPr>
      <w:rFonts w:eastAsia="宋体"/>
      <w:sz w:val="36"/>
      <w:szCs w:val="24"/>
    </w:rPr>
  </w:style>
  <w:style w:type="character" w:customStyle="1" w:styleId="2CharChar">
    <w:name w:val="金保标题2 Char Char"/>
    <w:link w:val="20"/>
    <w:rsid w:val="002348E5"/>
    <w:rPr>
      <w:rFonts w:ascii="宋体" w:eastAsia="宋体" w:hAnsi="宋体" w:cs="宋体"/>
      <w:b/>
      <w:sz w:val="24"/>
      <w:szCs w:val="24"/>
    </w:rPr>
  </w:style>
  <w:style w:type="character" w:customStyle="1" w:styleId="Char10">
    <w:name w:val="普通文字 Char1"/>
    <w:aliases w:val="纯文本 Char Char Char Char,纯文本 Char1"/>
    <w:rsid w:val="002348E5"/>
    <w:rPr>
      <w:rFonts w:ascii="宋体" w:eastAsia="宋体" w:hAnsi="Courier New"/>
      <w:kern w:val="2"/>
      <w:sz w:val="21"/>
      <w:lang w:val="en-US" w:eastAsia="zh-CN" w:bidi="ar-SA"/>
    </w:rPr>
  </w:style>
  <w:style w:type="character" w:customStyle="1" w:styleId="productdetailname">
    <w:name w:val="product_detail_name"/>
    <w:basedOn w:val="a0"/>
    <w:rsid w:val="002348E5"/>
  </w:style>
  <w:style w:type="character" w:customStyle="1" w:styleId="Char3">
    <w:name w:val="页眉 Char3"/>
    <w:rsid w:val="002348E5"/>
    <w:rPr>
      <w:rFonts w:eastAsia="宋体"/>
      <w:kern w:val="2"/>
      <w:sz w:val="18"/>
      <w:szCs w:val="18"/>
      <w:lang w:val="en-US" w:eastAsia="zh-CN" w:bidi="ar-SA"/>
    </w:rPr>
  </w:style>
  <w:style w:type="character" w:customStyle="1" w:styleId="CharChar1">
    <w:name w:val="标书的正文 Char Char"/>
    <w:link w:val="ac"/>
    <w:rsid w:val="002348E5"/>
    <w:rPr>
      <w:rFonts w:ascii="宋体" w:eastAsia="宋体" w:hAnsi="宋体" w:cs="宋体"/>
      <w:b/>
      <w:color w:val="000000"/>
      <w:sz w:val="24"/>
      <w:szCs w:val="24"/>
    </w:rPr>
  </w:style>
  <w:style w:type="character" w:customStyle="1" w:styleId="3Char2">
    <w:name w:val="正文文本缩进 3 Char2"/>
    <w:link w:val="30"/>
    <w:rsid w:val="002348E5"/>
    <w:rPr>
      <w:sz w:val="16"/>
      <w:szCs w:val="16"/>
    </w:rPr>
  </w:style>
  <w:style w:type="character" w:customStyle="1" w:styleId="Char11">
    <w:name w:val="页眉 Char1"/>
    <w:rsid w:val="002348E5"/>
    <w:rPr>
      <w:rFonts w:eastAsia="宋体"/>
      <w:kern w:val="2"/>
      <w:sz w:val="18"/>
      <w:lang w:val="en-US" w:eastAsia="zh-CN"/>
    </w:rPr>
  </w:style>
  <w:style w:type="character" w:customStyle="1" w:styleId="2CharChar0">
    <w:name w:val="正文文本缩进 2 Char Char"/>
    <w:rsid w:val="002348E5"/>
    <w:rPr>
      <w:rFonts w:eastAsia="宋体"/>
      <w:kern w:val="2"/>
      <w:sz w:val="36"/>
      <w:szCs w:val="24"/>
      <w:lang w:val="en-US" w:eastAsia="zh-CN" w:bidi="ar-SA"/>
    </w:rPr>
  </w:style>
  <w:style w:type="character" w:customStyle="1" w:styleId="3Char0">
    <w:name w:val="标书标题3 Char"/>
    <w:rsid w:val="002348E5"/>
    <w:rPr>
      <w:rFonts w:ascii="宋体" w:eastAsia="宋体" w:hAnsi="宋体" w:cs="宋体"/>
      <w:b/>
      <w:sz w:val="24"/>
      <w:szCs w:val="24"/>
      <w:lang w:val="en-US" w:eastAsia="zh-CN" w:bidi="ar-SA"/>
    </w:rPr>
  </w:style>
  <w:style w:type="character" w:customStyle="1" w:styleId="Heading3Char">
    <w:name w:val="Heading 3 Char"/>
    <w:locked/>
    <w:rsid w:val="002348E5"/>
    <w:rPr>
      <w:rFonts w:cs="Times New Roman"/>
      <w:b/>
      <w:bCs/>
      <w:sz w:val="32"/>
      <w:szCs w:val="32"/>
    </w:rPr>
  </w:style>
  <w:style w:type="character" w:customStyle="1" w:styleId="CharChar21">
    <w:name w:val="Char Char21"/>
    <w:rsid w:val="002348E5"/>
    <w:rPr>
      <w:rFonts w:ascii="Times New Roman" w:eastAsia="楷体_GB2312" w:hAnsi="Times New Roman" w:cs="Times New Roman"/>
      <w:b/>
      <w:bCs/>
      <w:sz w:val="32"/>
      <w:szCs w:val="32"/>
    </w:rPr>
  </w:style>
  <w:style w:type="character" w:customStyle="1" w:styleId="CharChar23">
    <w:name w:val="Char Char23"/>
    <w:rsid w:val="002348E5"/>
    <w:rPr>
      <w:rFonts w:ascii="Times New Roman" w:eastAsia="宋体" w:hAnsi="Times New Roman" w:cs="Times New Roman"/>
      <w:b/>
      <w:bCs/>
      <w:kern w:val="44"/>
      <w:sz w:val="44"/>
      <w:szCs w:val="44"/>
    </w:rPr>
  </w:style>
  <w:style w:type="character" w:customStyle="1" w:styleId="CharChar20">
    <w:name w:val="Char Char20"/>
    <w:rsid w:val="002348E5"/>
    <w:rPr>
      <w:rFonts w:ascii="Cambria" w:eastAsia="宋体" w:hAnsi="Cambria" w:cs="Times New Roman"/>
      <w:b/>
      <w:bCs/>
      <w:sz w:val="28"/>
      <w:szCs w:val="28"/>
    </w:rPr>
  </w:style>
  <w:style w:type="character" w:customStyle="1" w:styleId="1CharChar">
    <w:name w:val="正文1 Char Char"/>
    <w:link w:val="10"/>
    <w:rsid w:val="002348E5"/>
    <w:rPr>
      <w:rFonts w:ascii="宋体" w:hAnsi="宋体"/>
      <w:color w:val="000000"/>
      <w:sz w:val="24"/>
    </w:rPr>
  </w:style>
  <w:style w:type="character" w:customStyle="1" w:styleId="Char20">
    <w:name w:val="正文首行缩进 Char2"/>
    <w:basedOn w:val="Char12"/>
    <w:link w:val="ad"/>
    <w:rsid w:val="002348E5"/>
    <w:rPr>
      <w:rFonts w:ascii="Calibri" w:eastAsia="宋体" w:hAnsi="Calibri"/>
      <w:kern w:val="2"/>
      <w:sz w:val="21"/>
      <w:szCs w:val="22"/>
      <w:lang w:val="en-US" w:eastAsia="zh-CN" w:bidi="ar-SA"/>
    </w:rPr>
  </w:style>
  <w:style w:type="character" w:customStyle="1" w:styleId="Char4">
    <w:name w:val="编号，小四 Char"/>
    <w:link w:val="ae"/>
    <w:rsid w:val="002348E5"/>
    <w:rPr>
      <w:rFonts w:ascii="Arial" w:eastAsia="宋体" w:hAnsi="Arial"/>
      <w:sz w:val="24"/>
    </w:rPr>
  </w:style>
  <w:style w:type="character" w:customStyle="1" w:styleId="3Char10">
    <w:name w:val="正文文本缩进 3 Char1"/>
    <w:semiHidden/>
    <w:rsid w:val="002348E5"/>
    <w:rPr>
      <w:rFonts w:cs="Times New Roman"/>
      <w:sz w:val="16"/>
      <w:szCs w:val="16"/>
    </w:rPr>
  </w:style>
  <w:style w:type="character" w:customStyle="1" w:styleId="hCharChar1">
    <w:name w:val="h Char Char1"/>
    <w:rsid w:val="002348E5"/>
    <w:rPr>
      <w:sz w:val="18"/>
      <w:szCs w:val="18"/>
    </w:rPr>
  </w:style>
  <w:style w:type="character" w:customStyle="1" w:styleId="CharChar2">
    <w:name w:val="普通文字 Char Char"/>
    <w:rsid w:val="002348E5"/>
    <w:rPr>
      <w:rFonts w:ascii="宋体" w:eastAsia="宋体" w:hAnsi="Courier New"/>
      <w:kern w:val="2"/>
      <w:sz w:val="21"/>
      <w:lang w:val="en-US" w:eastAsia="zh-CN" w:bidi="ar-SA"/>
    </w:rPr>
  </w:style>
  <w:style w:type="character" w:customStyle="1" w:styleId="Char21">
    <w:name w:val="批注框文本 Char2"/>
    <w:link w:val="af"/>
    <w:rsid w:val="002348E5"/>
    <w:rPr>
      <w:rFonts w:eastAsia="宋体"/>
      <w:sz w:val="18"/>
      <w:szCs w:val="18"/>
    </w:rPr>
  </w:style>
  <w:style w:type="character" w:customStyle="1" w:styleId="CharChar3">
    <w:name w:val="正文文本 Char Char"/>
    <w:rsid w:val="002348E5"/>
    <w:rPr>
      <w:rFonts w:ascii="Calibri" w:eastAsia="宋体" w:hAnsi="Calibri"/>
      <w:kern w:val="2"/>
      <w:sz w:val="21"/>
      <w:szCs w:val="22"/>
      <w:lang w:val="en-US" w:eastAsia="zh-CN" w:bidi="ar-SA"/>
    </w:rPr>
  </w:style>
  <w:style w:type="character" w:customStyle="1" w:styleId="Char13">
    <w:name w:val="正文缩进 Char1"/>
    <w:link w:val="af0"/>
    <w:rsid w:val="002348E5"/>
    <w:rPr>
      <w:rFonts w:eastAsia="宋体"/>
    </w:rPr>
  </w:style>
  <w:style w:type="character" w:customStyle="1" w:styleId="Char14">
    <w:name w:val="批注框文本 Char1"/>
    <w:rsid w:val="002348E5"/>
    <w:rPr>
      <w:rFonts w:eastAsia="宋体"/>
      <w:kern w:val="2"/>
      <w:sz w:val="18"/>
      <w:szCs w:val="18"/>
      <w:lang w:val="en-US" w:eastAsia="zh-CN" w:bidi="ar-SA"/>
    </w:rPr>
  </w:style>
  <w:style w:type="character" w:customStyle="1" w:styleId="CharChar14">
    <w:name w:val="Char Char14"/>
    <w:rsid w:val="002348E5"/>
    <w:rPr>
      <w:rFonts w:eastAsia="楷体_GB2312"/>
      <w:b/>
      <w:bCs/>
      <w:kern w:val="2"/>
      <w:sz w:val="32"/>
      <w:szCs w:val="32"/>
      <w:lang w:val="en-US" w:eastAsia="zh-CN" w:bidi="ar-SA"/>
    </w:rPr>
  </w:style>
  <w:style w:type="character" w:customStyle="1" w:styleId="2CharChar1">
    <w:name w:val="正文2 Char Char"/>
    <w:link w:val="21"/>
    <w:rsid w:val="002348E5"/>
    <w:rPr>
      <w:sz w:val="24"/>
    </w:rPr>
  </w:style>
  <w:style w:type="character" w:customStyle="1" w:styleId="2Char10">
    <w:name w:val="正文文本缩进 2 Char1"/>
    <w:link w:val="22"/>
    <w:rsid w:val="002348E5"/>
    <w:rPr>
      <w:rFonts w:eastAsia="宋体"/>
      <w:sz w:val="36"/>
      <w:szCs w:val="24"/>
    </w:rPr>
  </w:style>
  <w:style w:type="character" w:customStyle="1" w:styleId="3CharChar">
    <w:name w:val="标题 3 Char Char"/>
    <w:rsid w:val="002348E5"/>
    <w:rPr>
      <w:rFonts w:eastAsia="楷体_GB2312"/>
      <w:b/>
      <w:bCs/>
      <w:kern w:val="2"/>
      <w:sz w:val="32"/>
      <w:szCs w:val="32"/>
      <w:lang w:val="en-US" w:eastAsia="zh-CN" w:bidi="ar-SA"/>
    </w:rPr>
  </w:style>
  <w:style w:type="character" w:customStyle="1" w:styleId="CharChar13">
    <w:name w:val="Char Char13"/>
    <w:rsid w:val="002348E5"/>
    <w:rPr>
      <w:rFonts w:eastAsia="宋体"/>
      <w:b/>
      <w:bCs/>
      <w:kern w:val="44"/>
      <w:sz w:val="44"/>
      <w:szCs w:val="44"/>
      <w:lang w:val="en-US" w:eastAsia="zh-CN" w:bidi="ar-SA"/>
    </w:rPr>
  </w:style>
  <w:style w:type="character" w:customStyle="1" w:styleId="Char15">
    <w:name w:val="正文文本缩进 Char1"/>
    <w:link w:val="af1"/>
    <w:rsid w:val="002348E5"/>
    <w:rPr>
      <w:rFonts w:ascii="仿宋_GB2312" w:eastAsia="仿宋_GB2312"/>
      <w:sz w:val="24"/>
    </w:rPr>
  </w:style>
  <w:style w:type="character" w:customStyle="1" w:styleId="Char5">
    <w:name w:val="文档结构图 Char"/>
    <w:rsid w:val="002348E5"/>
    <w:rPr>
      <w:rFonts w:eastAsia="宋体"/>
      <w:kern w:val="2"/>
      <w:sz w:val="36"/>
      <w:szCs w:val="24"/>
      <w:lang w:val="en-US" w:eastAsia="zh-CN" w:bidi="ar-SA"/>
    </w:rPr>
  </w:style>
  <w:style w:type="character" w:customStyle="1" w:styleId="cptest">
    <w:name w:val="cp_test"/>
    <w:basedOn w:val="a0"/>
    <w:rsid w:val="002348E5"/>
  </w:style>
  <w:style w:type="character" w:customStyle="1" w:styleId="3Char3">
    <w:name w:val="标书的标题3 Char"/>
    <w:rsid w:val="002348E5"/>
    <w:rPr>
      <w:rFonts w:ascii="宋体" w:eastAsia="宋体" w:hAnsi="宋体" w:cs="宋体"/>
      <w:b/>
      <w:color w:val="000000"/>
      <w:kern w:val="2"/>
      <w:sz w:val="24"/>
      <w:szCs w:val="24"/>
      <w:lang w:val="en-US" w:eastAsia="zh-CN" w:bidi="ar-SA"/>
    </w:rPr>
  </w:style>
  <w:style w:type="character" w:customStyle="1" w:styleId="CharChar22">
    <w:name w:val="Char Char22"/>
    <w:rsid w:val="002348E5"/>
    <w:rPr>
      <w:rFonts w:ascii="Arial" w:eastAsia="黑体" w:hAnsi="Arial" w:cs="Times New Roman"/>
      <w:b/>
      <w:bCs/>
      <w:sz w:val="32"/>
      <w:szCs w:val="32"/>
    </w:rPr>
  </w:style>
  <w:style w:type="character" w:customStyle="1" w:styleId="blue">
    <w:name w:val="blue"/>
    <w:basedOn w:val="a0"/>
    <w:rsid w:val="002348E5"/>
  </w:style>
  <w:style w:type="character" w:customStyle="1" w:styleId="Char6">
    <w:name w:val="列出段落 Char"/>
    <w:link w:val="23"/>
    <w:locked/>
    <w:rsid w:val="002348E5"/>
    <w:rPr>
      <w:rFonts w:ascii="Calibri" w:eastAsia="宋体" w:hAnsi="Calibri"/>
    </w:rPr>
  </w:style>
  <w:style w:type="character" w:customStyle="1" w:styleId="CharChar16">
    <w:name w:val="Char Char16"/>
    <w:rsid w:val="002348E5"/>
    <w:rPr>
      <w:rFonts w:eastAsia="宋体"/>
      <w:b/>
      <w:bCs/>
      <w:kern w:val="44"/>
      <w:sz w:val="44"/>
      <w:szCs w:val="44"/>
      <w:lang w:val="en-US" w:eastAsia="zh-CN" w:bidi="ar-SA"/>
    </w:rPr>
  </w:style>
  <w:style w:type="character" w:customStyle="1" w:styleId="Char7">
    <w:name w:val="纯文本 Char"/>
    <w:rsid w:val="002348E5"/>
    <w:rPr>
      <w:rFonts w:ascii="宋体" w:eastAsia="宋体" w:hAnsi="Courier New"/>
      <w:kern w:val="2"/>
      <w:sz w:val="21"/>
      <w:lang w:val="en-US" w:eastAsia="zh-CN" w:bidi="ar-SA"/>
    </w:rPr>
  </w:style>
  <w:style w:type="character" w:customStyle="1" w:styleId="CharCharCharCharCharCharCharCharCharChar">
    <w:name w:val="Char Char Char Char Char Char Char Char Char Char"/>
    <w:rsid w:val="002348E5"/>
    <w:rPr>
      <w:kern w:val="2"/>
      <w:sz w:val="16"/>
      <w:szCs w:val="16"/>
      <w:lang w:bidi="ar-SA"/>
    </w:rPr>
  </w:style>
  <w:style w:type="character" w:customStyle="1" w:styleId="1Char1">
    <w:name w:val="标题 1 Char1"/>
    <w:link w:val="1"/>
    <w:rsid w:val="002348E5"/>
    <w:rPr>
      <w:rFonts w:ascii="Times New Roman" w:eastAsia="宋体" w:hAnsi="Times New Roman" w:cs="Times New Roman"/>
      <w:b/>
      <w:bCs/>
      <w:kern w:val="44"/>
      <w:sz w:val="44"/>
      <w:szCs w:val="44"/>
    </w:rPr>
  </w:style>
  <w:style w:type="character" w:customStyle="1" w:styleId="1CharCharChar">
    <w:name w:val="标题 1 Char Char Char"/>
    <w:rsid w:val="002348E5"/>
    <w:rPr>
      <w:rFonts w:eastAsia="宋体"/>
      <w:b/>
      <w:bCs/>
      <w:kern w:val="44"/>
      <w:sz w:val="44"/>
      <w:szCs w:val="44"/>
      <w:lang w:val="en-US" w:eastAsia="zh-CN" w:bidi="ar-SA"/>
    </w:rPr>
  </w:style>
  <w:style w:type="character" w:customStyle="1" w:styleId="CharChar130">
    <w:name w:val="Char Char13"/>
    <w:rsid w:val="002348E5"/>
    <w:rPr>
      <w:rFonts w:ascii="Cambria" w:eastAsia="宋体" w:hAnsi="Cambria"/>
      <w:b/>
      <w:bCs/>
      <w:kern w:val="2"/>
      <w:sz w:val="28"/>
      <w:szCs w:val="28"/>
      <w:lang w:val="en-US" w:eastAsia="zh-CN" w:bidi="ar-SA"/>
    </w:rPr>
  </w:style>
  <w:style w:type="character" w:customStyle="1" w:styleId="BodyTextIndent3Char">
    <w:name w:val="Body Text Indent 3 Char"/>
    <w:locked/>
    <w:rsid w:val="002348E5"/>
    <w:rPr>
      <w:sz w:val="16"/>
    </w:rPr>
  </w:style>
  <w:style w:type="character" w:customStyle="1" w:styleId="CharChar4">
    <w:name w:val="表格 Char Char"/>
    <w:link w:val="af2"/>
    <w:rsid w:val="002348E5"/>
    <w:rPr>
      <w:rFonts w:ascii="宋体" w:eastAsia="宋体" w:hAnsi="宋体"/>
    </w:rPr>
  </w:style>
  <w:style w:type="character" w:customStyle="1" w:styleId="Char8">
    <w:name w:val="正文首行缩进（绿盟科技） Char"/>
    <w:link w:val="af3"/>
    <w:rsid w:val="002348E5"/>
    <w:rPr>
      <w:rFonts w:ascii="Arial" w:eastAsia="宋体" w:hAnsi="Arial"/>
      <w:szCs w:val="21"/>
    </w:rPr>
  </w:style>
  <w:style w:type="character" w:customStyle="1" w:styleId="Char9">
    <w:name w:val="标准正文格式 Char"/>
    <w:rsid w:val="002348E5"/>
    <w:rPr>
      <w:rFonts w:eastAsia="仿宋_GB2312"/>
      <w:bCs/>
      <w:kern w:val="2"/>
      <w:sz w:val="28"/>
      <w:lang w:val="en-US" w:eastAsia="zh-CN" w:bidi="ar-SA"/>
    </w:rPr>
  </w:style>
  <w:style w:type="character" w:customStyle="1" w:styleId="CharChar5">
    <w:name w:val="批注框文本 Char Char"/>
    <w:rsid w:val="002348E5"/>
    <w:rPr>
      <w:rFonts w:eastAsia="宋体"/>
      <w:kern w:val="2"/>
      <w:sz w:val="18"/>
      <w:lang w:val="en-US" w:eastAsia="zh-CN"/>
    </w:rPr>
  </w:style>
  <w:style w:type="character" w:customStyle="1" w:styleId="CharChar6">
    <w:name w:val="批注主题 Char Char"/>
    <w:rsid w:val="002348E5"/>
    <w:rPr>
      <w:rFonts w:eastAsia="宋体"/>
      <w:b/>
      <w:bCs/>
      <w:kern w:val="2"/>
      <w:sz w:val="36"/>
      <w:szCs w:val="24"/>
      <w:lang w:val="en-US" w:eastAsia="zh-CN" w:bidi="ar-SA"/>
    </w:rPr>
  </w:style>
  <w:style w:type="character" w:customStyle="1" w:styleId="h3Char1">
    <w:name w:val="h3 Char1"/>
    <w:aliases w:val="H3 Char1,l3 Char1,CT Char1,标题 33 Char1,3rd level Char1,3 Char1,Heading 3 - old Char1,heading 3 Char1,Heading 4 - old Char1,sect1.2.3 Char1,L1 Heading 3 Char1,h31 Char1,h32 Char1,h33 Char1,h311 Char1,h321 Char1,h34 Char1,h312 Char1,h322 Char1"/>
    <w:rsid w:val="002348E5"/>
    <w:rPr>
      <w:rFonts w:eastAsia="楷体_GB2312"/>
      <w:b/>
      <w:bCs/>
      <w:kern w:val="2"/>
      <w:sz w:val="32"/>
      <w:szCs w:val="32"/>
      <w:lang w:val="en-US" w:eastAsia="zh-CN" w:bidi="ar-SA"/>
    </w:rPr>
  </w:style>
  <w:style w:type="character" w:customStyle="1" w:styleId="CharChar7">
    <w:name w:val="标准正文格式 Char Char"/>
    <w:link w:val="af4"/>
    <w:rsid w:val="002348E5"/>
    <w:rPr>
      <w:rFonts w:eastAsia="仿宋_GB2312"/>
      <w:bCs/>
      <w:sz w:val="28"/>
    </w:rPr>
  </w:style>
  <w:style w:type="character" w:customStyle="1" w:styleId="Chara">
    <w:name w:val="脚注文本 Char"/>
    <w:link w:val="af5"/>
    <w:rsid w:val="002348E5"/>
    <w:rPr>
      <w:sz w:val="16"/>
      <w:szCs w:val="16"/>
    </w:rPr>
  </w:style>
  <w:style w:type="character" w:customStyle="1" w:styleId="CharChar8">
    <w:name w:val="文档结构图 Char Char"/>
    <w:rsid w:val="002348E5"/>
    <w:rPr>
      <w:rFonts w:eastAsia="宋体"/>
      <w:kern w:val="2"/>
      <w:sz w:val="36"/>
      <w:szCs w:val="24"/>
      <w:lang w:val="en-US" w:eastAsia="zh-CN" w:bidi="ar-SA"/>
    </w:rPr>
  </w:style>
  <w:style w:type="character" w:customStyle="1" w:styleId="HeaderChar">
    <w:name w:val="Header Char"/>
    <w:aliases w:val="h Char"/>
    <w:rsid w:val="002348E5"/>
    <w:rPr>
      <w:rFonts w:eastAsia="仿宋_GB2312"/>
      <w:kern w:val="2"/>
      <w:sz w:val="18"/>
      <w:lang w:val="en-US" w:eastAsia="zh-CN" w:bidi="ar-SA"/>
    </w:rPr>
  </w:style>
  <w:style w:type="character" w:customStyle="1" w:styleId="3CharChar0">
    <w:name w:val="标书标题3 Char Char"/>
    <w:link w:val="31"/>
    <w:rsid w:val="002348E5"/>
    <w:rPr>
      <w:rFonts w:ascii="宋体" w:eastAsia="宋体" w:hAnsi="宋体" w:cs="宋体"/>
      <w:b/>
      <w:sz w:val="24"/>
      <w:szCs w:val="24"/>
    </w:rPr>
  </w:style>
  <w:style w:type="character" w:customStyle="1" w:styleId="3CharChar1">
    <w:name w:val="标书的标题3 Char Char"/>
    <w:link w:val="32"/>
    <w:rsid w:val="002348E5"/>
    <w:rPr>
      <w:rFonts w:ascii="宋体" w:eastAsia="宋体" w:hAnsi="宋体" w:cs="宋体"/>
      <w:b/>
      <w:color w:val="000000"/>
      <w:sz w:val="24"/>
      <w:szCs w:val="24"/>
    </w:rPr>
  </w:style>
  <w:style w:type="character" w:customStyle="1" w:styleId="Charb">
    <w:name w:val="正文缩进 Char"/>
    <w:aliases w:val="正文编号 Char,正文非缩进 Char Char Char Char Char Char Char Char Char Char Char Char Char Char Char Char Char,四号 Char Char Char Char Char,四号 Char Char1,正文8 Char Char Char1,正文8 Char Char Char Char,四号 Char Char Char Char1"/>
    <w:rsid w:val="002348E5"/>
    <w:rPr>
      <w:rFonts w:eastAsia="宋体"/>
      <w:kern w:val="2"/>
      <w:sz w:val="21"/>
      <w:lang w:val="en-US" w:eastAsia="zh-CN" w:bidi="ar-SA"/>
    </w:rPr>
  </w:style>
  <w:style w:type="character" w:customStyle="1" w:styleId="CharChar15">
    <w:name w:val="Char Char15"/>
    <w:rsid w:val="002348E5"/>
    <w:rPr>
      <w:rFonts w:ascii="Arial" w:eastAsia="黑体" w:hAnsi="Arial"/>
      <w:b/>
      <w:bCs/>
      <w:kern w:val="2"/>
      <w:sz w:val="32"/>
      <w:szCs w:val="32"/>
      <w:lang w:val="en-US" w:eastAsia="zh-CN" w:bidi="ar-SA"/>
    </w:rPr>
  </w:style>
  <w:style w:type="character" w:customStyle="1" w:styleId="Char22">
    <w:name w:val="页眉 Char2"/>
    <w:rsid w:val="002348E5"/>
    <w:rPr>
      <w:rFonts w:eastAsia="宋体"/>
      <w:kern w:val="2"/>
      <w:sz w:val="18"/>
      <w:szCs w:val="18"/>
      <w:lang w:val="en-US" w:eastAsia="zh-CN" w:bidi="ar-SA"/>
    </w:rPr>
  </w:style>
  <w:style w:type="character" w:customStyle="1" w:styleId="NormalIndentChar">
    <w:name w:val="Normal Indent Char"/>
    <w:locked/>
    <w:rsid w:val="002348E5"/>
    <w:rPr>
      <w:rFonts w:eastAsia="宋体"/>
    </w:rPr>
  </w:style>
  <w:style w:type="character" w:customStyle="1" w:styleId="Char16">
    <w:name w:val="标书正文 Char1"/>
    <w:link w:val="af6"/>
    <w:rsid w:val="002348E5"/>
    <w:rPr>
      <w:rFonts w:ascii="宋体" w:eastAsia="宋体" w:hAnsi="宋体" w:cs="宋体"/>
      <w:bCs/>
      <w:spacing w:val="8"/>
      <w:sz w:val="24"/>
      <w:szCs w:val="24"/>
    </w:rPr>
  </w:style>
  <w:style w:type="character" w:customStyle="1" w:styleId="Char23">
    <w:name w:val="普通文字 Char2"/>
    <w:aliases w:val="纯文本 Char Char Char,Texte Char,普通文字 Char Char1,普通文字1 Char,普通文字2 Char,普通文字3 Char,普通文字4 Char,普通文字5 Char,普通文字6 Char,普通文字11 Char,普通文字21 Char,普通文字31 Char,普通文字41 Char,普通文字7 Char Char Char Char,普通文字 Char Char Char Char1,纯文本 Char Char1,普通文字7 Char"/>
    <w:rsid w:val="002348E5"/>
    <w:rPr>
      <w:rFonts w:ascii="宋体" w:eastAsia="宋体" w:hAnsi="Courier New"/>
      <w:kern w:val="2"/>
      <w:sz w:val="21"/>
      <w:lang w:val="en-US" w:eastAsia="zh-CN" w:bidi="ar-SA"/>
    </w:rPr>
  </w:style>
  <w:style w:type="character" w:customStyle="1" w:styleId="2CharCharCharCharCharCharCharCharCharChar1">
    <w:name w:val="正文文本缩进 2 Char Char Char Char Char Char Char Char Char Char1"/>
    <w:aliases w:val="正文文本缩进 2 Char Char Char2,正文文本缩进 2 Char Char Char Char Char1,正文文本缩进 2 Char Char Char Char Char2"/>
    <w:rsid w:val="002348E5"/>
    <w:rPr>
      <w:rFonts w:eastAsia="宋体"/>
      <w:kern w:val="2"/>
      <w:sz w:val="36"/>
      <w:szCs w:val="24"/>
      <w:lang w:val="en-US" w:eastAsia="zh-CN" w:bidi="ar-SA"/>
    </w:rPr>
  </w:style>
  <w:style w:type="character" w:customStyle="1" w:styleId="1CharChar0">
    <w:name w:val="标题 1 Char Char"/>
    <w:rsid w:val="002348E5"/>
    <w:rPr>
      <w:rFonts w:eastAsia="宋体"/>
      <w:b/>
      <w:spacing w:val="-2"/>
      <w:sz w:val="24"/>
      <w:lang w:val="en-US" w:eastAsia="zh-CN" w:bidi="ar-SA"/>
    </w:rPr>
  </w:style>
  <w:style w:type="character" w:customStyle="1" w:styleId="Char17">
    <w:name w:val="正文首行缩进 Char1"/>
    <w:rsid w:val="002348E5"/>
    <w:rPr>
      <w:rFonts w:ascii="Calibri" w:eastAsia="宋体" w:hAnsi="Calibri" w:cs="Times New Roman"/>
      <w:kern w:val="2"/>
      <w:sz w:val="21"/>
      <w:szCs w:val="22"/>
      <w:lang w:val="en-US" w:eastAsia="zh-CN" w:bidi="ar-SA"/>
    </w:rPr>
  </w:style>
  <w:style w:type="character" w:customStyle="1" w:styleId="3Char4">
    <w:name w:val="正文文本缩进 3 Char"/>
    <w:rsid w:val="002348E5"/>
    <w:rPr>
      <w:rFonts w:ascii="Times New Roman" w:eastAsia="宋体" w:hAnsi="Times New Roman" w:cs="Times New Roman"/>
      <w:sz w:val="16"/>
      <w:szCs w:val="16"/>
    </w:rPr>
  </w:style>
  <w:style w:type="character" w:customStyle="1" w:styleId="hCharChar">
    <w:name w:val="h Char Char"/>
    <w:rsid w:val="002348E5"/>
    <w:rPr>
      <w:sz w:val="18"/>
    </w:rPr>
  </w:style>
  <w:style w:type="character" w:customStyle="1" w:styleId="Charc">
    <w:name w:val="*正文 Char"/>
    <w:link w:val="af7"/>
    <w:rsid w:val="002348E5"/>
    <w:rPr>
      <w:rFonts w:ascii="Arial" w:eastAsia="宋体" w:hAnsi="Arial"/>
      <w:sz w:val="24"/>
    </w:rPr>
  </w:style>
  <w:style w:type="character" w:customStyle="1" w:styleId="CharChar9">
    <w:name w:val="页眉 Char Char"/>
    <w:rsid w:val="002348E5"/>
    <w:rPr>
      <w:rFonts w:eastAsia="宋体"/>
      <w:kern w:val="2"/>
      <w:sz w:val="18"/>
      <w:lang w:val="en-US" w:eastAsia="zh-CN"/>
    </w:rPr>
  </w:style>
  <w:style w:type="character" w:customStyle="1" w:styleId="Chard">
    <w:name w:val="投标正文 Char"/>
    <w:link w:val="af8"/>
    <w:rsid w:val="002348E5"/>
    <w:rPr>
      <w:rFonts w:ascii="Calibri" w:hAnsi="Calibri"/>
      <w:sz w:val="24"/>
      <w:szCs w:val="24"/>
    </w:rPr>
  </w:style>
  <w:style w:type="character" w:customStyle="1" w:styleId="CharChara">
    <w:name w:val="正文文本缩进 Char Char"/>
    <w:rsid w:val="002348E5"/>
    <w:rPr>
      <w:rFonts w:ascii="仿宋_GB2312" w:eastAsia="仿宋_GB2312"/>
      <w:sz w:val="24"/>
      <w:lang w:val="en-US" w:eastAsia="zh-CN" w:bidi="ar-SA"/>
    </w:rPr>
  </w:style>
  <w:style w:type="character" w:customStyle="1" w:styleId="Chare">
    <w:name w:val="正文文本 Char"/>
    <w:rsid w:val="002348E5"/>
    <w:rPr>
      <w:rFonts w:ascii="Calibri" w:eastAsia="宋体" w:hAnsi="Calibri"/>
      <w:kern w:val="2"/>
      <w:sz w:val="21"/>
      <w:szCs w:val="22"/>
      <w:lang w:val="en-US" w:eastAsia="zh-CN" w:bidi="ar-SA"/>
    </w:rPr>
  </w:style>
  <w:style w:type="character" w:customStyle="1" w:styleId="2Char0">
    <w:name w:val="金保标题2 Char"/>
    <w:rsid w:val="002348E5"/>
    <w:rPr>
      <w:rFonts w:ascii="宋体" w:eastAsia="宋体" w:hAnsi="宋体" w:cs="宋体"/>
      <w:b/>
      <w:sz w:val="24"/>
      <w:szCs w:val="24"/>
      <w:lang w:val="en-US" w:eastAsia="zh-CN" w:bidi="ar-SA"/>
    </w:rPr>
  </w:style>
  <w:style w:type="character" w:customStyle="1" w:styleId="Charf">
    <w:name w:val="批注框文本 Char"/>
    <w:rsid w:val="002348E5"/>
    <w:rPr>
      <w:rFonts w:eastAsia="宋体"/>
      <w:kern w:val="2"/>
      <w:sz w:val="18"/>
      <w:lang w:val="en-US" w:eastAsia="zh-CN"/>
    </w:rPr>
  </w:style>
  <w:style w:type="character" w:customStyle="1" w:styleId="Charf0">
    <w:name w:val="正文文本缩进 Char"/>
    <w:rsid w:val="002348E5"/>
    <w:rPr>
      <w:rFonts w:ascii="仿宋_GB2312" w:eastAsia="仿宋_GB2312"/>
      <w:sz w:val="24"/>
      <w:lang w:val="en-US" w:eastAsia="zh-CN" w:bidi="ar-SA"/>
    </w:rPr>
  </w:style>
  <w:style w:type="character" w:customStyle="1" w:styleId="3Char1">
    <w:name w:val="标题 3 Char1"/>
    <w:link w:val="3"/>
    <w:rsid w:val="002348E5"/>
    <w:rPr>
      <w:rFonts w:ascii="Times New Roman" w:eastAsia="楷体_GB2312" w:hAnsi="Times New Roman" w:cs="Times New Roman"/>
      <w:b/>
      <w:bCs/>
      <w:sz w:val="32"/>
      <w:szCs w:val="32"/>
    </w:rPr>
  </w:style>
  <w:style w:type="character" w:customStyle="1" w:styleId="Charf1">
    <w:name w:val="正文首行缩进 Char"/>
    <w:aliases w:val="正文首行缩进 Char Char Char Char Char"/>
    <w:basedOn w:val="CharChar3"/>
    <w:rsid w:val="002348E5"/>
    <w:rPr>
      <w:rFonts w:ascii="Calibri" w:eastAsia="宋体" w:hAnsi="Calibri"/>
      <w:kern w:val="2"/>
      <w:sz w:val="21"/>
      <w:szCs w:val="22"/>
      <w:lang w:val="en-US" w:eastAsia="zh-CN" w:bidi="ar-SA"/>
    </w:rPr>
  </w:style>
  <w:style w:type="character" w:customStyle="1" w:styleId="Heading2Char">
    <w:name w:val="Heading 2 Char"/>
    <w:locked/>
    <w:rsid w:val="002348E5"/>
    <w:rPr>
      <w:rFonts w:ascii="Calibri Light" w:eastAsia="宋体" w:hAnsi="Calibri Light" w:cs="Times New Roman"/>
      <w:b/>
      <w:bCs/>
      <w:sz w:val="32"/>
      <w:szCs w:val="32"/>
    </w:rPr>
  </w:style>
  <w:style w:type="character" w:customStyle="1" w:styleId="2Char2">
    <w:name w:val="正文文本缩进 2 Char"/>
    <w:aliases w:val="正文文本缩进 2 Char Char Char Char Char Char Char Char Char Char,正文文本缩进 2 Char Char Char1,正文文本缩进 2 Char Char Char Char Char,正文文本缩进 2 Char Char Char Char1"/>
    <w:rsid w:val="002348E5"/>
    <w:rPr>
      <w:rFonts w:eastAsia="宋体"/>
      <w:kern w:val="2"/>
      <w:sz w:val="36"/>
      <w:szCs w:val="24"/>
      <w:lang w:val="en-US" w:eastAsia="zh-CN" w:bidi="ar-SA"/>
    </w:rPr>
  </w:style>
  <w:style w:type="character" w:customStyle="1" w:styleId="CharChar12">
    <w:name w:val="Char Char12"/>
    <w:rsid w:val="002348E5"/>
    <w:rPr>
      <w:rFonts w:ascii="Arial" w:eastAsia="黑体" w:hAnsi="Arial"/>
      <w:b/>
      <w:bCs/>
      <w:kern w:val="2"/>
      <w:sz w:val="32"/>
      <w:szCs w:val="32"/>
      <w:lang w:val="en-US" w:eastAsia="zh-CN" w:bidi="ar-SA"/>
    </w:rPr>
  </w:style>
  <w:style w:type="character" w:customStyle="1" w:styleId="CharChar11">
    <w:name w:val="Char Char11"/>
    <w:rsid w:val="002348E5"/>
    <w:rPr>
      <w:b/>
      <w:bCs/>
      <w:sz w:val="36"/>
      <w:szCs w:val="24"/>
    </w:rPr>
  </w:style>
  <w:style w:type="character" w:customStyle="1" w:styleId="Charf2">
    <w:name w:val="批注文字 Char"/>
    <w:rsid w:val="002348E5"/>
    <w:rPr>
      <w:rFonts w:eastAsia="宋体"/>
      <w:kern w:val="2"/>
      <w:sz w:val="36"/>
      <w:szCs w:val="24"/>
      <w:lang w:val="en-US" w:eastAsia="zh-CN" w:bidi="ar-SA"/>
    </w:rPr>
  </w:style>
  <w:style w:type="character" w:customStyle="1" w:styleId="2Char1">
    <w:name w:val="标题 2 Char1"/>
    <w:link w:val="2"/>
    <w:rsid w:val="002348E5"/>
    <w:rPr>
      <w:rFonts w:ascii="Arial" w:eastAsia="黑体" w:hAnsi="Arial" w:cs="Times New Roman"/>
      <w:b/>
      <w:bCs/>
      <w:sz w:val="32"/>
      <w:szCs w:val="32"/>
    </w:rPr>
  </w:style>
  <w:style w:type="character" w:customStyle="1" w:styleId="Charf3">
    <w:name w:val="称呼 Char"/>
    <w:link w:val="af9"/>
    <w:rsid w:val="002348E5"/>
    <w:rPr>
      <w:sz w:val="16"/>
      <w:szCs w:val="16"/>
    </w:rPr>
  </w:style>
  <w:style w:type="character" w:customStyle="1" w:styleId="Char12">
    <w:name w:val="正文文本 Char1"/>
    <w:rsid w:val="002348E5"/>
    <w:rPr>
      <w:rFonts w:ascii="Calibri" w:eastAsia="宋体" w:hAnsi="Calibri"/>
      <w:kern w:val="2"/>
      <w:sz w:val="21"/>
      <w:szCs w:val="22"/>
      <w:lang w:val="en-US" w:eastAsia="zh-CN" w:bidi="ar-SA"/>
    </w:rPr>
  </w:style>
  <w:style w:type="character" w:customStyle="1" w:styleId="2CharChar2">
    <w:name w:val="标题 2 Char Char"/>
    <w:rsid w:val="002348E5"/>
    <w:rPr>
      <w:rFonts w:ascii="Arial" w:eastAsia="黑体" w:hAnsi="Arial"/>
      <w:b/>
      <w:bCs/>
      <w:kern w:val="2"/>
      <w:sz w:val="32"/>
      <w:szCs w:val="32"/>
      <w:lang w:val="en-US" w:eastAsia="zh-CN" w:bidi="ar-SA"/>
    </w:rPr>
  </w:style>
  <w:style w:type="character" w:customStyle="1" w:styleId="4Char1">
    <w:name w:val="标题 4 Char1"/>
    <w:link w:val="4"/>
    <w:rsid w:val="002348E5"/>
    <w:rPr>
      <w:rFonts w:ascii="Cambria" w:eastAsia="宋体" w:hAnsi="Cambria" w:cs="Times New Roman"/>
      <w:b/>
      <w:bCs/>
      <w:sz w:val="28"/>
      <w:szCs w:val="28"/>
    </w:rPr>
  </w:style>
  <w:style w:type="character" w:customStyle="1" w:styleId="textcontents">
    <w:name w:val="textcontents"/>
    <w:basedOn w:val="a0"/>
    <w:rsid w:val="002348E5"/>
  </w:style>
  <w:style w:type="character" w:customStyle="1" w:styleId="afa">
    <w:name w:val="样式 黑体 二号"/>
    <w:rsid w:val="002348E5"/>
    <w:rPr>
      <w:rFonts w:ascii="Arial" w:eastAsia="黑体" w:hAnsi="Arial" w:cs="Arial" w:hint="default"/>
      <w:sz w:val="44"/>
    </w:rPr>
  </w:style>
  <w:style w:type="character" w:customStyle="1" w:styleId="Charf4">
    <w:name w:val="内容文本 Char"/>
    <w:link w:val="afb"/>
    <w:rsid w:val="002348E5"/>
    <w:rPr>
      <w:rFonts w:ascii="宋体" w:eastAsia="宋体" w:hAnsi="宋体"/>
      <w:sz w:val="24"/>
      <w:szCs w:val="24"/>
    </w:rPr>
  </w:style>
  <w:style w:type="character" w:customStyle="1" w:styleId="Charf5">
    <w:name w:val="批注主题 Char"/>
    <w:rsid w:val="002348E5"/>
    <w:rPr>
      <w:rFonts w:eastAsia="宋体"/>
      <w:b/>
      <w:bCs/>
      <w:kern w:val="2"/>
      <w:sz w:val="36"/>
      <w:szCs w:val="24"/>
      <w:lang w:val="en-US" w:eastAsia="zh-CN" w:bidi="ar-SA"/>
    </w:rPr>
  </w:style>
  <w:style w:type="character" w:customStyle="1" w:styleId="Charf6">
    <w:name w:val="样式 正文（首行缩进两字） + 宋体 Char"/>
    <w:rsid w:val="002348E5"/>
    <w:rPr>
      <w:rFonts w:ascii="宋体" w:eastAsia="宋体" w:hAnsi="宋体"/>
      <w:spacing w:val="6"/>
      <w:kern w:val="24"/>
      <w:sz w:val="24"/>
      <w:szCs w:val="24"/>
      <w:lang w:val="en-US" w:eastAsia="zh-CN" w:bidi="ar-SA"/>
    </w:rPr>
  </w:style>
  <w:style w:type="character" w:customStyle="1" w:styleId="Char18">
    <w:name w:val="第三层条 Char1"/>
    <w:aliases w:val="bullet Char1,bl Char1,bb Char1,L4 Char1,h4 Char1,4th level Char1,H4 Char1,4 Char1,PIM 4 Char1,4heading Char1,sect 1.2.3.4 Char1,Ref Heading 1 Char1,rh1 Char1,sect 1.2.3.41 Char1,Ref Heading 11 Char1,rh11 Char1,sect 1.2.3.42 Char1,rh12 Char"/>
    <w:rsid w:val="002348E5"/>
    <w:rPr>
      <w:rFonts w:ascii="Cambria" w:eastAsia="宋体" w:hAnsi="Cambria"/>
      <w:b/>
      <w:bCs/>
      <w:kern w:val="2"/>
      <w:sz w:val="28"/>
      <w:szCs w:val="28"/>
      <w:lang w:val="en-US" w:eastAsia="zh-CN" w:bidi="ar-SA"/>
    </w:rPr>
  </w:style>
  <w:style w:type="character" w:customStyle="1" w:styleId="Charf7">
    <w:name w:val="标书的正文 Char"/>
    <w:rsid w:val="002348E5"/>
    <w:rPr>
      <w:rFonts w:ascii="宋体" w:eastAsia="宋体" w:hAnsi="宋体" w:cs="宋体"/>
      <w:b/>
      <w:color w:val="000000"/>
      <w:kern w:val="2"/>
      <w:sz w:val="24"/>
      <w:szCs w:val="24"/>
      <w:lang w:val="en-US" w:eastAsia="zh-CN" w:bidi="ar-SA"/>
    </w:rPr>
  </w:style>
  <w:style w:type="character" w:customStyle="1" w:styleId="2Char3">
    <w:name w:val="正文2 Char"/>
    <w:rsid w:val="002348E5"/>
    <w:rPr>
      <w:kern w:val="2"/>
      <w:sz w:val="24"/>
      <w:lang w:bidi="ar-SA"/>
    </w:rPr>
  </w:style>
  <w:style w:type="character" w:customStyle="1" w:styleId="Char19">
    <w:name w:val="批注主题 Char1"/>
    <w:link w:val="afc"/>
    <w:rsid w:val="002348E5"/>
    <w:rPr>
      <w:rFonts w:eastAsia="宋体"/>
      <w:b/>
      <w:bCs/>
      <w:sz w:val="36"/>
      <w:szCs w:val="24"/>
    </w:rPr>
  </w:style>
  <w:style w:type="character" w:customStyle="1" w:styleId="Char1a">
    <w:name w:val="文档结构图 Char1"/>
    <w:link w:val="afd"/>
    <w:rsid w:val="002348E5"/>
    <w:rPr>
      <w:rFonts w:eastAsia="宋体"/>
      <w:sz w:val="36"/>
      <w:szCs w:val="24"/>
      <w:shd w:val="clear" w:color="auto" w:fill="000080"/>
    </w:rPr>
  </w:style>
  <w:style w:type="character" w:customStyle="1" w:styleId="Heading1Char">
    <w:name w:val="Heading 1 Char"/>
    <w:locked/>
    <w:rsid w:val="002348E5"/>
    <w:rPr>
      <w:rFonts w:cs="Times New Roman"/>
      <w:b/>
      <w:bCs/>
      <w:kern w:val="44"/>
      <w:sz w:val="44"/>
      <w:szCs w:val="44"/>
    </w:rPr>
  </w:style>
  <w:style w:type="character" w:customStyle="1" w:styleId="CharChar120">
    <w:name w:val="Char Char12"/>
    <w:rsid w:val="002348E5"/>
    <w:rPr>
      <w:rFonts w:ascii="仿宋_GB2312" w:eastAsia="宋体"/>
      <w:kern w:val="2"/>
      <w:sz w:val="36"/>
      <w:szCs w:val="24"/>
    </w:rPr>
  </w:style>
  <w:style w:type="paragraph" w:styleId="33">
    <w:name w:val="Body Text 3"/>
    <w:basedOn w:val="a"/>
    <w:link w:val="3Char5"/>
    <w:rsid w:val="002348E5"/>
    <w:pPr>
      <w:spacing w:after="120"/>
    </w:pPr>
    <w:rPr>
      <w:sz w:val="16"/>
      <w:szCs w:val="16"/>
    </w:rPr>
  </w:style>
  <w:style w:type="character" w:customStyle="1" w:styleId="3Char5">
    <w:name w:val="正文文本 3 Char"/>
    <w:basedOn w:val="a0"/>
    <w:link w:val="33"/>
    <w:rsid w:val="002348E5"/>
    <w:rPr>
      <w:rFonts w:ascii="Times New Roman" w:eastAsia="宋体" w:hAnsi="Times New Roman" w:cs="Times New Roman"/>
      <w:sz w:val="16"/>
      <w:szCs w:val="16"/>
    </w:rPr>
  </w:style>
  <w:style w:type="paragraph" w:styleId="afe">
    <w:name w:val="List Number"/>
    <w:basedOn w:val="a"/>
    <w:rsid w:val="002348E5"/>
    <w:pPr>
      <w:widowControl/>
      <w:tabs>
        <w:tab w:val="left" w:pos="454"/>
        <w:tab w:val="left" w:pos="720"/>
      </w:tabs>
      <w:spacing w:afterLines="50" w:after="156"/>
      <w:ind w:left="454" w:hanging="284"/>
      <w:jc w:val="left"/>
    </w:pPr>
    <w:rPr>
      <w:kern w:val="0"/>
      <w:sz w:val="24"/>
      <w:szCs w:val="20"/>
    </w:rPr>
  </w:style>
  <w:style w:type="paragraph" w:styleId="aff">
    <w:name w:val="Body Text"/>
    <w:basedOn w:val="a"/>
    <w:link w:val="Char24"/>
    <w:unhideWhenUsed/>
    <w:rsid w:val="002348E5"/>
    <w:pPr>
      <w:spacing w:after="120"/>
    </w:pPr>
  </w:style>
  <w:style w:type="character" w:customStyle="1" w:styleId="Char24">
    <w:name w:val="正文文本 Char2"/>
    <w:basedOn w:val="a0"/>
    <w:link w:val="aff"/>
    <w:uiPriority w:val="99"/>
    <w:semiHidden/>
    <w:rsid w:val="002348E5"/>
    <w:rPr>
      <w:rFonts w:ascii="Times New Roman" w:eastAsia="宋体" w:hAnsi="Times New Roman" w:cs="Times New Roman"/>
      <w:sz w:val="36"/>
      <w:szCs w:val="24"/>
    </w:rPr>
  </w:style>
  <w:style w:type="paragraph" w:styleId="ad">
    <w:name w:val="Body Text First Indent"/>
    <w:basedOn w:val="aff"/>
    <w:link w:val="Char20"/>
    <w:rsid w:val="002348E5"/>
    <w:pPr>
      <w:ind w:firstLineChars="100" w:firstLine="420"/>
    </w:pPr>
    <w:rPr>
      <w:rFonts w:ascii="Calibri" w:hAnsi="Calibri" w:cstheme="minorBidi"/>
      <w:sz w:val="21"/>
      <w:szCs w:val="22"/>
    </w:rPr>
  </w:style>
  <w:style w:type="character" w:customStyle="1" w:styleId="Char30">
    <w:name w:val="正文首行缩进 Char3"/>
    <w:basedOn w:val="Char24"/>
    <w:uiPriority w:val="99"/>
    <w:semiHidden/>
    <w:rsid w:val="002348E5"/>
    <w:rPr>
      <w:rFonts w:ascii="Times New Roman" w:eastAsia="宋体" w:hAnsi="Times New Roman" w:cs="Times New Roman"/>
      <w:sz w:val="36"/>
      <w:szCs w:val="24"/>
    </w:rPr>
  </w:style>
  <w:style w:type="paragraph" w:styleId="ab">
    <w:name w:val="annotation text"/>
    <w:basedOn w:val="a"/>
    <w:link w:val="Char1"/>
    <w:rsid w:val="002348E5"/>
    <w:pPr>
      <w:jc w:val="left"/>
    </w:pPr>
    <w:rPr>
      <w:rFonts w:asciiTheme="minorHAnsi" w:hAnsiTheme="minorHAnsi" w:cstheme="minorBidi"/>
    </w:rPr>
  </w:style>
  <w:style w:type="character" w:customStyle="1" w:styleId="Char25">
    <w:name w:val="批注文字 Char2"/>
    <w:basedOn w:val="a0"/>
    <w:uiPriority w:val="99"/>
    <w:semiHidden/>
    <w:rsid w:val="002348E5"/>
    <w:rPr>
      <w:rFonts w:ascii="Times New Roman" w:eastAsia="宋体" w:hAnsi="Times New Roman" w:cs="Times New Roman"/>
      <w:sz w:val="36"/>
      <w:szCs w:val="24"/>
    </w:rPr>
  </w:style>
  <w:style w:type="paragraph" w:styleId="af9">
    <w:name w:val="Salutation"/>
    <w:basedOn w:val="a"/>
    <w:next w:val="a"/>
    <w:link w:val="Charf3"/>
    <w:unhideWhenUsed/>
    <w:rsid w:val="002348E5"/>
    <w:pPr>
      <w:widowControl/>
      <w:jc w:val="left"/>
    </w:pPr>
    <w:rPr>
      <w:rFonts w:asciiTheme="minorHAnsi" w:eastAsiaTheme="minorEastAsia" w:hAnsiTheme="minorHAnsi" w:cstheme="minorBidi"/>
      <w:sz w:val="16"/>
      <w:szCs w:val="16"/>
    </w:rPr>
  </w:style>
  <w:style w:type="character" w:customStyle="1" w:styleId="Char1b">
    <w:name w:val="称呼 Char1"/>
    <w:basedOn w:val="a0"/>
    <w:uiPriority w:val="99"/>
    <w:semiHidden/>
    <w:rsid w:val="002348E5"/>
    <w:rPr>
      <w:rFonts w:ascii="Times New Roman" w:eastAsia="宋体" w:hAnsi="Times New Roman" w:cs="Times New Roman"/>
      <w:sz w:val="36"/>
      <w:szCs w:val="24"/>
    </w:rPr>
  </w:style>
  <w:style w:type="paragraph" w:styleId="afd">
    <w:name w:val="Document Map"/>
    <w:basedOn w:val="a"/>
    <w:link w:val="Char1a"/>
    <w:rsid w:val="002348E5"/>
    <w:pPr>
      <w:shd w:val="clear" w:color="auto" w:fill="000080"/>
    </w:pPr>
    <w:rPr>
      <w:rFonts w:asciiTheme="minorHAnsi" w:hAnsiTheme="minorHAnsi" w:cstheme="minorBidi"/>
    </w:rPr>
  </w:style>
  <w:style w:type="character" w:customStyle="1" w:styleId="Char26">
    <w:name w:val="文档结构图 Char2"/>
    <w:basedOn w:val="a0"/>
    <w:uiPriority w:val="99"/>
    <w:semiHidden/>
    <w:rsid w:val="002348E5"/>
    <w:rPr>
      <w:rFonts w:ascii="宋体" w:eastAsia="宋体" w:hAnsi="Times New Roman" w:cs="Times New Roman"/>
      <w:sz w:val="18"/>
      <w:szCs w:val="18"/>
    </w:rPr>
  </w:style>
  <w:style w:type="paragraph" w:styleId="aff0">
    <w:name w:val="caption"/>
    <w:basedOn w:val="a"/>
    <w:next w:val="a"/>
    <w:qFormat/>
    <w:rsid w:val="002348E5"/>
    <w:rPr>
      <w:rFonts w:ascii="Arial" w:eastAsia="黑体" w:hAnsi="Arial" w:cs="Arial"/>
      <w:sz w:val="20"/>
      <w:szCs w:val="20"/>
    </w:rPr>
  </w:style>
  <w:style w:type="paragraph" w:styleId="afc">
    <w:name w:val="annotation subject"/>
    <w:basedOn w:val="ab"/>
    <w:next w:val="ab"/>
    <w:link w:val="Char19"/>
    <w:rsid w:val="002348E5"/>
    <w:rPr>
      <w:b/>
      <w:bCs/>
    </w:rPr>
  </w:style>
  <w:style w:type="character" w:customStyle="1" w:styleId="Char27">
    <w:name w:val="批注主题 Char2"/>
    <w:basedOn w:val="Char25"/>
    <w:uiPriority w:val="99"/>
    <w:semiHidden/>
    <w:rsid w:val="002348E5"/>
    <w:rPr>
      <w:rFonts w:ascii="Times New Roman" w:eastAsia="宋体" w:hAnsi="Times New Roman" w:cs="Times New Roman"/>
      <w:b/>
      <w:bCs/>
      <w:sz w:val="36"/>
      <w:szCs w:val="24"/>
    </w:rPr>
  </w:style>
  <w:style w:type="paragraph" w:styleId="af0">
    <w:name w:val="Normal Indent"/>
    <w:basedOn w:val="a"/>
    <w:link w:val="Char13"/>
    <w:rsid w:val="002348E5"/>
    <w:pPr>
      <w:ind w:firstLine="420"/>
    </w:pPr>
    <w:rPr>
      <w:rFonts w:asciiTheme="minorHAnsi" w:hAnsiTheme="minorHAnsi" w:cstheme="minorBidi"/>
      <w:sz w:val="21"/>
      <w:szCs w:val="22"/>
    </w:rPr>
  </w:style>
  <w:style w:type="paragraph" w:styleId="22">
    <w:name w:val="Body Text Indent 2"/>
    <w:basedOn w:val="a"/>
    <w:link w:val="2Char10"/>
    <w:rsid w:val="002348E5"/>
    <w:pPr>
      <w:spacing w:after="120" w:line="480" w:lineRule="auto"/>
      <w:ind w:leftChars="200" w:left="420"/>
    </w:pPr>
    <w:rPr>
      <w:rFonts w:asciiTheme="minorHAnsi" w:hAnsiTheme="minorHAnsi" w:cstheme="minorBidi"/>
    </w:rPr>
  </w:style>
  <w:style w:type="character" w:customStyle="1" w:styleId="2Char20">
    <w:name w:val="正文文本缩进 2 Char2"/>
    <w:basedOn w:val="a0"/>
    <w:uiPriority w:val="99"/>
    <w:semiHidden/>
    <w:rsid w:val="002348E5"/>
    <w:rPr>
      <w:rFonts w:ascii="Times New Roman" w:eastAsia="宋体" w:hAnsi="Times New Roman" w:cs="Times New Roman"/>
      <w:sz w:val="36"/>
      <w:szCs w:val="24"/>
    </w:rPr>
  </w:style>
  <w:style w:type="paragraph" w:styleId="af1">
    <w:name w:val="Body Text Indent"/>
    <w:basedOn w:val="a"/>
    <w:link w:val="Char15"/>
    <w:rsid w:val="002348E5"/>
    <w:pPr>
      <w:adjustRightInd w:val="0"/>
      <w:spacing w:line="500" w:lineRule="atLeast"/>
      <w:ind w:firstLine="210"/>
      <w:textAlignment w:val="baseline"/>
    </w:pPr>
    <w:rPr>
      <w:rFonts w:ascii="仿宋_GB2312" w:eastAsia="仿宋_GB2312" w:hAnsiTheme="minorHAnsi" w:cstheme="minorBidi"/>
      <w:sz w:val="24"/>
      <w:szCs w:val="22"/>
    </w:rPr>
  </w:style>
  <w:style w:type="character" w:customStyle="1" w:styleId="Char28">
    <w:name w:val="正文文本缩进 Char2"/>
    <w:basedOn w:val="a0"/>
    <w:uiPriority w:val="99"/>
    <w:semiHidden/>
    <w:rsid w:val="002348E5"/>
    <w:rPr>
      <w:rFonts w:ascii="Times New Roman" w:eastAsia="宋体" w:hAnsi="Times New Roman" w:cs="Times New Roman"/>
      <w:sz w:val="36"/>
      <w:szCs w:val="24"/>
    </w:rPr>
  </w:style>
  <w:style w:type="paragraph" w:styleId="11">
    <w:name w:val="toc 1"/>
    <w:basedOn w:val="a"/>
    <w:next w:val="a"/>
    <w:rsid w:val="002348E5"/>
    <w:pPr>
      <w:tabs>
        <w:tab w:val="right" w:leader="dot" w:pos="9628"/>
      </w:tabs>
      <w:jc w:val="center"/>
    </w:pPr>
    <w:rPr>
      <w:b/>
      <w:sz w:val="52"/>
      <w:szCs w:val="52"/>
    </w:rPr>
  </w:style>
  <w:style w:type="paragraph" w:styleId="34">
    <w:name w:val="toc 3"/>
    <w:basedOn w:val="a"/>
    <w:next w:val="a"/>
    <w:rsid w:val="002348E5"/>
    <w:pPr>
      <w:ind w:leftChars="400" w:left="840"/>
    </w:pPr>
  </w:style>
  <w:style w:type="paragraph" w:styleId="35">
    <w:name w:val="List Number 3"/>
    <w:basedOn w:val="a"/>
    <w:rsid w:val="002348E5"/>
    <w:pPr>
      <w:tabs>
        <w:tab w:val="left" w:pos="865"/>
        <w:tab w:val="left" w:pos="1200"/>
      </w:tabs>
      <w:ind w:left="865" w:hanging="360"/>
    </w:pPr>
    <w:rPr>
      <w:sz w:val="21"/>
    </w:rPr>
  </w:style>
  <w:style w:type="paragraph" w:styleId="aa">
    <w:name w:val="Plain Text"/>
    <w:basedOn w:val="a"/>
    <w:link w:val="Char2"/>
    <w:rsid w:val="002348E5"/>
    <w:rPr>
      <w:rFonts w:ascii="宋体" w:hAnsi="Courier New" w:cstheme="minorBidi"/>
      <w:sz w:val="21"/>
      <w:szCs w:val="22"/>
    </w:rPr>
  </w:style>
  <w:style w:type="character" w:customStyle="1" w:styleId="Char31">
    <w:name w:val="纯文本 Char3"/>
    <w:basedOn w:val="a0"/>
    <w:uiPriority w:val="99"/>
    <w:semiHidden/>
    <w:rsid w:val="002348E5"/>
    <w:rPr>
      <w:rFonts w:ascii="宋体" w:eastAsia="宋体" w:hAnsi="Courier New" w:cs="Courier New"/>
      <w:szCs w:val="21"/>
    </w:rPr>
  </w:style>
  <w:style w:type="paragraph" w:styleId="24">
    <w:name w:val="List 2"/>
    <w:basedOn w:val="a"/>
    <w:rsid w:val="002348E5"/>
    <w:pPr>
      <w:ind w:leftChars="200" w:left="100" w:hangingChars="200" w:hanging="200"/>
    </w:pPr>
    <w:rPr>
      <w:sz w:val="28"/>
    </w:rPr>
  </w:style>
  <w:style w:type="paragraph" w:styleId="af">
    <w:name w:val="Balloon Text"/>
    <w:basedOn w:val="a"/>
    <w:link w:val="Char21"/>
    <w:rsid w:val="002348E5"/>
    <w:rPr>
      <w:rFonts w:asciiTheme="minorHAnsi" w:hAnsiTheme="minorHAnsi" w:cstheme="minorBidi"/>
      <w:sz w:val="18"/>
      <w:szCs w:val="18"/>
    </w:rPr>
  </w:style>
  <w:style w:type="character" w:customStyle="1" w:styleId="Char32">
    <w:name w:val="批注框文本 Char3"/>
    <w:basedOn w:val="a0"/>
    <w:uiPriority w:val="99"/>
    <w:semiHidden/>
    <w:rsid w:val="002348E5"/>
    <w:rPr>
      <w:rFonts w:ascii="Times New Roman" w:eastAsia="宋体" w:hAnsi="Times New Roman" w:cs="Times New Roman"/>
      <w:sz w:val="18"/>
      <w:szCs w:val="18"/>
    </w:rPr>
  </w:style>
  <w:style w:type="paragraph" w:styleId="aff1">
    <w:name w:val="Date"/>
    <w:basedOn w:val="a"/>
    <w:next w:val="a"/>
    <w:link w:val="Charf8"/>
    <w:rsid w:val="002348E5"/>
    <w:pPr>
      <w:ind w:leftChars="2500" w:left="100"/>
    </w:pPr>
  </w:style>
  <w:style w:type="character" w:customStyle="1" w:styleId="Charf8">
    <w:name w:val="日期 Char"/>
    <w:basedOn w:val="a0"/>
    <w:link w:val="aff1"/>
    <w:rsid w:val="002348E5"/>
    <w:rPr>
      <w:rFonts w:ascii="Times New Roman" w:eastAsia="宋体" w:hAnsi="Times New Roman" w:cs="Times New Roman"/>
      <w:sz w:val="36"/>
      <w:szCs w:val="24"/>
    </w:rPr>
  </w:style>
  <w:style w:type="paragraph" w:styleId="25">
    <w:name w:val="toc 2"/>
    <w:basedOn w:val="a"/>
    <w:next w:val="a"/>
    <w:rsid w:val="002348E5"/>
    <w:pPr>
      <w:ind w:leftChars="200" w:left="420"/>
    </w:pPr>
  </w:style>
  <w:style w:type="paragraph" w:styleId="30">
    <w:name w:val="Body Text Indent 3"/>
    <w:basedOn w:val="a"/>
    <w:link w:val="3Char2"/>
    <w:rsid w:val="002348E5"/>
    <w:pPr>
      <w:spacing w:after="120"/>
      <w:ind w:leftChars="200" w:left="420"/>
    </w:pPr>
    <w:rPr>
      <w:rFonts w:asciiTheme="minorHAnsi" w:eastAsiaTheme="minorEastAsia" w:hAnsiTheme="minorHAnsi" w:cstheme="minorBidi"/>
      <w:sz w:val="16"/>
      <w:szCs w:val="16"/>
    </w:rPr>
  </w:style>
  <w:style w:type="character" w:customStyle="1" w:styleId="3Char30">
    <w:name w:val="正文文本缩进 3 Char3"/>
    <w:basedOn w:val="a0"/>
    <w:uiPriority w:val="99"/>
    <w:semiHidden/>
    <w:rsid w:val="002348E5"/>
    <w:rPr>
      <w:rFonts w:ascii="Times New Roman" w:eastAsia="宋体" w:hAnsi="Times New Roman" w:cs="Times New Roman"/>
      <w:sz w:val="16"/>
      <w:szCs w:val="16"/>
    </w:rPr>
  </w:style>
  <w:style w:type="paragraph" w:styleId="aff2">
    <w:name w:val="List"/>
    <w:basedOn w:val="a"/>
    <w:rsid w:val="002348E5"/>
    <w:pPr>
      <w:ind w:left="200" w:hangingChars="200" w:hanging="200"/>
    </w:pPr>
    <w:rPr>
      <w:sz w:val="28"/>
    </w:rPr>
  </w:style>
  <w:style w:type="paragraph" w:styleId="af5">
    <w:name w:val="footnote text"/>
    <w:basedOn w:val="a"/>
    <w:link w:val="Chara"/>
    <w:rsid w:val="002348E5"/>
    <w:pPr>
      <w:snapToGrid w:val="0"/>
      <w:jc w:val="left"/>
    </w:pPr>
    <w:rPr>
      <w:rFonts w:asciiTheme="minorHAnsi" w:eastAsiaTheme="minorEastAsia" w:hAnsiTheme="minorHAnsi" w:cstheme="minorBidi"/>
      <w:sz w:val="16"/>
      <w:szCs w:val="16"/>
    </w:rPr>
  </w:style>
  <w:style w:type="character" w:customStyle="1" w:styleId="Char1c">
    <w:name w:val="脚注文本 Char1"/>
    <w:basedOn w:val="a0"/>
    <w:uiPriority w:val="99"/>
    <w:semiHidden/>
    <w:rsid w:val="002348E5"/>
    <w:rPr>
      <w:rFonts w:ascii="Times New Roman" w:eastAsia="宋体" w:hAnsi="Times New Roman" w:cs="Times New Roman"/>
      <w:sz w:val="18"/>
      <w:szCs w:val="18"/>
    </w:rPr>
  </w:style>
  <w:style w:type="paragraph" w:styleId="26">
    <w:name w:val="Body Text 2"/>
    <w:basedOn w:val="a"/>
    <w:link w:val="2Char4"/>
    <w:rsid w:val="002348E5"/>
    <w:pPr>
      <w:widowControl/>
      <w:snapToGrid w:val="0"/>
      <w:spacing w:before="50" w:afterLines="50" w:after="156" w:line="400" w:lineRule="exact"/>
      <w:jc w:val="left"/>
    </w:pPr>
    <w:rPr>
      <w:rFonts w:ascii="宋体" w:hAnsi="宋体"/>
      <w:color w:val="000000"/>
      <w:sz w:val="24"/>
    </w:rPr>
  </w:style>
  <w:style w:type="character" w:customStyle="1" w:styleId="2Char4">
    <w:name w:val="正文文本 2 Char"/>
    <w:basedOn w:val="a0"/>
    <w:link w:val="26"/>
    <w:rsid w:val="002348E5"/>
    <w:rPr>
      <w:rFonts w:ascii="宋体" w:eastAsia="宋体" w:hAnsi="宋体" w:cs="Times New Roman"/>
      <w:color w:val="000000"/>
      <w:sz w:val="24"/>
      <w:szCs w:val="24"/>
    </w:rPr>
  </w:style>
  <w:style w:type="paragraph" w:styleId="aff3">
    <w:name w:val="Title"/>
    <w:basedOn w:val="a"/>
    <w:link w:val="Charf9"/>
    <w:qFormat/>
    <w:rsid w:val="002348E5"/>
    <w:pPr>
      <w:widowControl/>
      <w:overflowPunct w:val="0"/>
      <w:autoSpaceDE w:val="0"/>
      <w:autoSpaceDN w:val="0"/>
      <w:adjustRightInd w:val="0"/>
      <w:jc w:val="center"/>
      <w:textAlignment w:val="baseline"/>
    </w:pPr>
    <w:rPr>
      <w:b/>
      <w:kern w:val="0"/>
      <w:sz w:val="24"/>
      <w:szCs w:val="20"/>
      <w:lang w:val="en-GB"/>
    </w:rPr>
  </w:style>
  <w:style w:type="character" w:customStyle="1" w:styleId="Charf9">
    <w:name w:val="标题 Char"/>
    <w:basedOn w:val="a0"/>
    <w:link w:val="aff3"/>
    <w:rsid w:val="002348E5"/>
    <w:rPr>
      <w:rFonts w:ascii="Times New Roman" w:eastAsia="宋体" w:hAnsi="Times New Roman" w:cs="Times New Roman"/>
      <w:b/>
      <w:kern w:val="0"/>
      <w:sz w:val="24"/>
      <w:szCs w:val="20"/>
      <w:lang w:val="en-GB"/>
    </w:rPr>
  </w:style>
  <w:style w:type="paragraph" w:styleId="aff4">
    <w:name w:val="Normal (Web)"/>
    <w:basedOn w:val="a"/>
    <w:rsid w:val="002348E5"/>
    <w:pPr>
      <w:widowControl/>
      <w:spacing w:before="100" w:beforeAutospacing="1" w:after="100" w:afterAutospacing="1"/>
      <w:jc w:val="left"/>
    </w:pPr>
    <w:rPr>
      <w:rFonts w:ascii="宋体" w:hAnsi="宋体" w:hint="eastAsia"/>
      <w:kern w:val="0"/>
      <w:sz w:val="24"/>
    </w:rPr>
  </w:style>
  <w:style w:type="paragraph" w:customStyle="1" w:styleId="af6">
    <w:name w:val="标书正文"/>
    <w:basedOn w:val="aff"/>
    <w:link w:val="Char16"/>
    <w:rsid w:val="002348E5"/>
    <w:pPr>
      <w:adjustRightInd w:val="0"/>
      <w:snapToGrid w:val="0"/>
      <w:spacing w:after="0" w:line="360" w:lineRule="auto"/>
      <w:ind w:firstLineChars="200" w:firstLine="672"/>
    </w:pPr>
    <w:rPr>
      <w:rFonts w:ascii="宋体" w:hAnsi="宋体" w:cs="宋体"/>
      <w:bCs/>
      <w:spacing w:val="8"/>
      <w:sz w:val="24"/>
    </w:rPr>
  </w:style>
  <w:style w:type="paragraph" w:customStyle="1" w:styleId="xl59">
    <w:name w:val="xl59"/>
    <w:basedOn w:val="a"/>
    <w:rsid w:val="002348E5"/>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87">
    <w:name w:val="样式 宋体 首行缩进:  0.87 厘米"/>
    <w:basedOn w:val="a"/>
    <w:rsid w:val="002348E5"/>
    <w:pPr>
      <w:spacing w:line="480" w:lineRule="exact"/>
      <w:ind w:firstLine="493"/>
    </w:pPr>
    <w:rPr>
      <w:rFonts w:ascii="宋体" w:hAnsi="宋体" w:cs="宋体"/>
      <w:spacing w:val="6"/>
      <w:sz w:val="24"/>
    </w:rPr>
  </w:style>
  <w:style w:type="paragraph" w:customStyle="1" w:styleId="af4">
    <w:name w:val="标准正文格式"/>
    <w:basedOn w:val="a"/>
    <w:link w:val="CharChar7"/>
    <w:rsid w:val="002348E5"/>
    <w:pPr>
      <w:widowControl/>
      <w:adjustRightInd w:val="0"/>
      <w:spacing w:before="60" w:after="120" w:line="360" w:lineRule="auto"/>
      <w:ind w:firstLineChars="200" w:firstLine="200"/>
      <w:textAlignment w:val="baseline"/>
    </w:pPr>
    <w:rPr>
      <w:rFonts w:asciiTheme="minorHAnsi" w:eastAsia="仿宋_GB2312" w:hAnsiTheme="minorHAnsi" w:cstheme="minorBidi"/>
      <w:bCs/>
      <w:sz w:val="28"/>
      <w:szCs w:val="22"/>
    </w:rPr>
  </w:style>
  <w:style w:type="paragraph" w:customStyle="1" w:styleId="CharCharb">
    <w:name w:val="Char Char"/>
    <w:basedOn w:val="a"/>
    <w:rsid w:val="002348E5"/>
    <w:pPr>
      <w:spacing w:line="360" w:lineRule="auto"/>
    </w:pPr>
    <w:rPr>
      <w:rFonts w:ascii="Tahoma" w:hAnsi="Tahoma"/>
      <w:sz w:val="24"/>
      <w:szCs w:val="20"/>
    </w:rPr>
  </w:style>
  <w:style w:type="paragraph" w:customStyle="1" w:styleId="heading">
    <w:name w:val="heading"/>
    <w:basedOn w:val="a"/>
    <w:next w:val="a"/>
    <w:rsid w:val="002348E5"/>
    <w:pPr>
      <w:keepNext/>
      <w:keepLines/>
      <w:tabs>
        <w:tab w:val="left" w:pos="840"/>
        <w:tab w:val="left" w:pos="1320"/>
      </w:tabs>
      <w:spacing w:before="260" w:after="260" w:line="416" w:lineRule="auto"/>
      <w:ind w:left="1320" w:hanging="420"/>
      <w:outlineLvl w:val="1"/>
    </w:pPr>
    <w:rPr>
      <w:rFonts w:ascii="Arial" w:eastAsia="黑体" w:hAnsi="Arial" w:cs="Arial"/>
      <w:b/>
      <w:bCs/>
      <w:sz w:val="32"/>
      <w:szCs w:val="32"/>
    </w:rPr>
  </w:style>
  <w:style w:type="paragraph" w:customStyle="1" w:styleId="27">
    <w:name w:val="标书的标题2"/>
    <w:basedOn w:val="1"/>
    <w:rsid w:val="002348E5"/>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ae">
    <w:name w:val="编号，小四"/>
    <w:basedOn w:val="a"/>
    <w:link w:val="Char4"/>
    <w:qFormat/>
    <w:rsid w:val="002348E5"/>
    <w:pPr>
      <w:spacing w:line="360" w:lineRule="auto"/>
      <w:ind w:firstLine="420"/>
    </w:pPr>
    <w:rPr>
      <w:rFonts w:ascii="Arial" w:hAnsi="Arial" w:cstheme="minorBidi"/>
      <w:sz w:val="24"/>
      <w:szCs w:val="22"/>
    </w:rPr>
  </w:style>
  <w:style w:type="paragraph" w:customStyle="1" w:styleId="tableheading">
    <w:name w:val="tableheading"/>
    <w:basedOn w:val="a"/>
    <w:rsid w:val="002348E5"/>
    <w:pPr>
      <w:widowControl/>
      <w:spacing w:before="100" w:beforeAutospacing="1" w:after="100" w:afterAutospacing="1"/>
      <w:jc w:val="left"/>
    </w:pPr>
    <w:rPr>
      <w:rFonts w:ascii="宋体" w:hAnsi="宋体" w:cs="宋体"/>
      <w:kern w:val="0"/>
      <w:sz w:val="24"/>
    </w:rPr>
  </w:style>
  <w:style w:type="paragraph" w:customStyle="1" w:styleId="31">
    <w:name w:val="标书标题3"/>
    <w:basedOn w:val="3"/>
    <w:link w:val="3CharChar0"/>
    <w:rsid w:val="002348E5"/>
    <w:pPr>
      <w:keepNext w:val="0"/>
      <w:keepLines w:val="0"/>
      <w:tabs>
        <w:tab w:val="left" w:pos="709"/>
      </w:tabs>
      <w:adjustRightInd w:val="0"/>
      <w:snapToGrid w:val="0"/>
      <w:spacing w:before="0" w:after="0" w:line="360" w:lineRule="auto"/>
      <w:jc w:val="left"/>
    </w:pPr>
    <w:rPr>
      <w:rFonts w:ascii="宋体" w:eastAsia="宋体" w:hAnsi="宋体" w:cs="宋体"/>
      <w:bCs w:val="0"/>
      <w:sz w:val="24"/>
      <w:szCs w:val="24"/>
    </w:rPr>
  </w:style>
  <w:style w:type="paragraph" w:customStyle="1" w:styleId="32">
    <w:name w:val="标书的标题3"/>
    <w:basedOn w:val="af0"/>
    <w:link w:val="3CharChar1"/>
    <w:rsid w:val="002348E5"/>
    <w:pPr>
      <w:widowControl/>
      <w:adjustRightInd w:val="0"/>
      <w:spacing w:line="360" w:lineRule="auto"/>
      <w:ind w:firstLine="0"/>
      <w:outlineLvl w:val="2"/>
    </w:pPr>
    <w:rPr>
      <w:rFonts w:ascii="宋体" w:hAnsi="宋体" w:cs="宋体"/>
      <w:b/>
      <w:color w:val="000000"/>
      <w:sz w:val="24"/>
      <w:szCs w:val="24"/>
    </w:rPr>
  </w:style>
  <w:style w:type="paragraph" w:customStyle="1" w:styleId="220">
    <w:name w:val="样式 正文2 + 首行缩进:  2 字符"/>
    <w:basedOn w:val="a"/>
    <w:rsid w:val="002348E5"/>
    <w:pPr>
      <w:spacing w:line="500" w:lineRule="exact"/>
      <w:ind w:firstLineChars="200" w:firstLine="200"/>
    </w:pPr>
    <w:rPr>
      <w:rFonts w:ascii="仿宋_GB2312" w:eastAsia="仿宋_GB2312" w:cs="宋体"/>
      <w:sz w:val="30"/>
      <w:szCs w:val="20"/>
    </w:rPr>
  </w:style>
  <w:style w:type="paragraph" w:customStyle="1" w:styleId="CharCharCharCharCharChar">
    <w:name w:val="Char Char Char Char Char Char"/>
    <w:basedOn w:val="a"/>
    <w:rsid w:val="002348E5"/>
    <w:pPr>
      <w:widowControl/>
      <w:spacing w:after="160" w:line="240" w:lineRule="exact"/>
      <w:jc w:val="left"/>
    </w:pPr>
    <w:rPr>
      <w:rFonts w:ascii="Verdana" w:hAnsi="Verdana"/>
      <w:kern w:val="0"/>
      <w:sz w:val="20"/>
      <w:szCs w:val="20"/>
      <w:lang w:eastAsia="en-US"/>
    </w:rPr>
  </w:style>
  <w:style w:type="paragraph" w:customStyle="1" w:styleId="12">
    <w:name w:val="正文1"/>
    <w:rsid w:val="002348E5"/>
    <w:pPr>
      <w:widowControl w:val="0"/>
      <w:jc w:val="both"/>
    </w:pPr>
    <w:rPr>
      <w:rFonts w:ascii="Times New Roman" w:eastAsia="宋体" w:hAnsi="Times New Roman" w:cs="Times New Roman" w:hint="eastAsia"/>
      <w:szCs w:val="20"/>
    </w:rPr>
  </w:style>
  <w:style w:type="paragraph" w:customStyle="1" w:styleId="aff5">
    <w:name w:val="表内文字"/>
    <w:basedOn w:val="a"/>
    <w:rsid w:val="002348E5"/>
    <w:pPr>
      <w:tabs>
        <w:tab w:val="left" w:pos="1418"/>
      </w:tabs>
      <w:spacing w:line="360" w:lineRule="auto"/>
      <w:jc w:val="center"/>
    </w:pPr>
    <w:rPr>
      <w:rFonts w:ascii="仿宋_GB2312" w:eastAsia="仿宋_GB2312"/>
      <w:spacing w:val="-20"/>
      <w:kern w:val="0"/>
      <w:sz w:val="24"/>
    </w:rPr>
  </w:style>
  <w:style w:type="paragraph" w:customStyle="1" w:styleId="aff6">
    <w:name w:val="标书正文格式"/>
    <w:qFormat/>
    <w:rsid w:val="002348E5"/>
    <w:pPr>
      <w:spacing w:line="360" w:lineRule="auto"/>
      <w:ind w:firstLineChars="200" w:firstLine="200"/>
    </w:pPr>
    <w:rPr>
      <w:rFonts w:ascii="Times New Roman" w:eastAsia="楷体_GB2312" w:hAnsi="Times New Roman" w:cs="Times New Roman"/>
      <w:sz w:val="24"/>
      <w:szCs w:val="24"/>
    </w:rPr>
  </w:style>
  <w:style w:type="paragraph" w:customStyle="1" w:styleId="10">
    <w:name w:val="正文1"/>
    <w:basedOn w:val="a"/>
    <w:link w:val="1CharChar"/>
    <w:rsid w:val="002348E5"/>
    <w:pPr>
      <w:spacing w:line="360" w:lineRule="auto"/>
      <w:ind w:firstLineChars="200" w:firstLine="200"/>
      <w:jc w:val="left"/>
    </w:pPr>
    <w:rPr>
      <w:rFonts w:ascii="宋体" w:eastAsiaTheme="minorEastAsia" w:hAnsi="宋体" w:cstheme="minorBidi"/>
      <w:color w:val="000000"/>
      <w:sz w:val="24"/>
      <w:szCs w:val="22"/>
    </w:rPr>
  </w:style>
  <w:style w:type="paragraph" w:customStyle="1" w:styleId="CharChar1Char">
    <w:name w:val="Char Char1 Char"/>
    <w:basedOn w:val="a"/>
    <w:rsid w:val="002348E5"/>
    <w:pPr>
      <w:widowControl/>
      <w:spacing w:after="160" w:line="240" w:lineRule="exact"/>
      <w:jc w:val="left"/>
    </w:pPr>
    <w:rPr>
      <w:rFonts w:ascii="Verdana" w:eastAsia="Times New Roman" w:hAnsi="Verdana"/>
      <w:kern w:val="0"/>
      <w:sz w:val="24"/>
      <w:szCs w:val="20"/>
      <w:lang w:eastAsia="en-US"/>
    </w:rPr>
  </w:style>
  <w:style w:type="paragraph" w:customStyle="1" w:styleId="xl67">
    <w:name w:val="xl67"/>
    <w:basedOn w:val="a"/>
    <w:rsid w:val="002348E5"/>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1CharCharCharChar1CharCharChar">
    <w:name w:val="Char Char1 Char Char Char Char1 Char Char Char"/>
    <w:basedOn w:val="a"/>
    <w:rsid w:val="002348E5"/>
    <w:pPr>
      <w:adjustRightInd w:val="0"/>
      <w:spacing w:line="360" w:lineRule="atLeast"/>
      <w:textAlignment w:val="baseline"/>
    </w:pPr>
    <w:rPr>
      <w:rFonts w:ascii="Tahoma" w:hAnsi="Tahoma"/>
      <w:sz w:val="24"/>
      <w:szCs w:val="20"/>
    </w:rPr>
  </w:style>
  <w:style w:type="paragraph" w:customStyle="1" w:styleId="af3">
    <w:name w:val="正文首行缩进（绿盟科技）"/>
    <w:basedOn w:val="a"/>
    <w:link w:val="Char8"/>
    <w:qFormat/>
    <w:rsid w:val="002348E5"/>
    <w:pPr>
      <w:widowControl/>
      <w:spacing w:after="50" w:line="300" w:lineRule="auto"/>
      <w:ind w:firstLineChars="200" w:firstLine="200"/>
      <w:jc w:val="left"/>
    </w:pPr>
    <w:rPr>
      <w:rFonts w:ascii="Arial" w:hAnsi="Arial" w:cstheme="minorBidi"/>
      <w:sz w:val="21"/>
      <w:szCs w:val="21"/>
    </w:rPr>
  </w:style>
  <w:style w:type="paragraph" w:customStyle="1" w:styleId="Char3CharCharCharCharCharChar">
    <w:name w:val="Char3 Char Char Char Char Char Char"/>
    <w:basedOn w:val="afd"/>
    <w:rsid w:val="002348E5"/>
    <w:rPr>
      <w:rFonts w:ascii="Tahoma" w:hAnsi="Tahoma" w:cs="Tahoma"/>
      <w:sz w:val="24"/>
    </w:rPr>
  </w:style>
  <w:style w:type="paragraph" w:customStyle="1" w:styleId="Charfa">
    <w:name w:val="Char"/>
    <w:basedOn w:val="a"/>
    <w:rsid w:val="002348E5"/>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3CharCharCharCharCharCharCharCharChar">
    <w:name w:val="Char3 Char Char Char Char Char Char Char Char Char"/>
    <w:basedOn w:val="a"/>
    <w:rsid w:val="002348E5"/>
    <w:pPr>
      <w:widowControl/>
      <w:tabs>
        <w:tab w:val="left" w:pos="960"/>
      </w:tabs>
      <w:ind w:left="960" w:hanging="420"/>
      <w:jc w:val="left"/>
    </w:pPr>
    <w:rPr>
      <w:rFonts w:ascii="宋体" w:hAnsi="宋体" w:cs="宋体"/>
      <w:kern w:val="0"/>
      <w:sz w:val="24"/>
    </w:rPr>
  </w:style>
  <w:style w:type="paragraph" w:customStyle="1" w:styleId="ac">
    <w:name w:val="标书的正文"/>
    <w:basedOn w:val="a"/>
    <w:link w:val="CharChar1"/>
    <w:rsid w:val="002348E5"/>
    <w:pPr>
      <w:widowControl/>
      <w:adjustRightInd w:val="0"/>
      <w:spacing w:line="360" w:lineRule="auto"/>
      <w:ind w:firstLineChars="200" w:firstLine="200"/>
    </w:pPr>
    <w:rPr>
      <w:rFonts w:ascii="宋体" w:hAnsi="宋体" w:cs="宋体"/>
      <w:b/>
      <w:color w:val="000000"/>
      <w:sz w:val="24"/>
    </w:rPr>
  </w:style>
  <w:style w:type="paragraph" w:customStyle="1" w:styleId="hea">
    <w:name w:val="hea"/>
    <w:basedOn w:val="a"/>
    <w:next w:val="a"/>
    <w:rsid w:val="002348E5"/>
    <w:pPr>
      <w:keepNext/>
      <w:keepLines/>
      <w:tabs>
        <w:tab w:val="left" w:pos="865"/>
        <w:tab w:val="left" w:pos="1200"/>
      </w:tabs>
      <w:spacing w:before="340" w:after="330" w:line="578" w:lineRule="auto"/>
      <w:ind w:left="865" w:hanging="360"/>
      <w:outlineLvl w:val="0"/>
    </w:pPr>
    <w:rPr>
      <w:b/>
      <w:bCs/>
      <w:kern w:val="44"/>
      <w:sz w:val="44"/>
      <w:szCs w:val="44"/>
    </w:rPr>
  </w:style>
  <w:style w:type="paragraph" w:customStyle="1" w:styleId="af7">
    <w:name w:val="*正文"/>
    <w:basedOn w:val="a"/>
    <w:link w:val="Charc"/>
    <w:qFormat/>
    <w:rsid w:val="002348E5"/>
    <w:pPr>
      <w:spacing w:line="360" w:lineRule="auto"/>
      <w:ind w:firstLineChars="200" w:firstLine="480"/>
    </w:pPr>
    <w:rPr>
      <w:rFonts w:ascii="Arial" w:hAnsi="Arial" w:cstheme="minorBidi"/>
      <w:sz w:val="24"/>
      <w:szCs w:val="22"/>
    </w:rPr>
  </w:style>
  <w:style w:type="paragraph" w:customStyle="1" w:styleId="13">
    <w:name w:val="无间隔1"/>
    <w:rsid w:val="002348E5"/>
    <w:pPr>
      <w:widowControl w:val="0"/>
      <w:jc w:val="both"/>
    </w:pPr>
    <w:rPr>
      <w:rFonts w:ascii="Calibri" w:eastAsia="宋体" w:hAnsi="Calibri" w:cs="Times New Roman"/>
    </w:rPr>
  </w:style>
  <w:style w:type="paragraph" w:customStyle="1" w:styleId="CharChar1CharCharCharChar1CharCharChar0">
    <w:name w:val="Char Char1 Char Char Char Char1 Char Char Char"/>
    <w:basedOn w:val="a"/>
    <w:rsid w:val="002348E5"/>
    <w:pPr>
      <w:adjustRightInd w:val="0"/>
      <w:spacing w:line="360" w:lineRule="atLeast"/>
    </w:pPr>
    <w:rPr>
      <w:rFonts w:ascii="Tahoma" w:hAnsi="Tahoma"/>
      <w:sz w:val="24"/>
      <w:szCs w:val="20"/>
    </w:rPr>
  </w:style>
  <w:style w:type="paragraph" w:customStyle="1" w:styleId="GB2312CharCharCharCharCharCharCharCharCharCharCharChar">
    <w:name w:val="样式 楷体_GB2312 小四 Char Char Char Char Char Char Char Char Char Char Char Char"/>
    <w:basedOn w:val="a"/>
    <w:next w:val="a"/>
    <w:rsid w:val="002348E5"/>
    <w:pPr>
      <w:spacing w:line="360" w:lineRule="auto"/>
    </w:pPr>
    <w:rPr>
      <w:rFonts w:ascii="楷体_GB2312" w:eastAsia="楷体_GB2312"/>
      <w:sz w:val="24"/>
    </w:rPr>
  </w:style>
  <w:style w:type="paragraph" w:customStyle="1" w:styleId="14">
    <w:name w:val="部分1"/>
    <w:basedOn w:val="a"/>
    <w:rsid w:val="002348E5"/>
    <w:pPr>
      <w:keepNext/>
      <w:pageBreakBefore/>
      <w:tabs>
        <w:tab w:val="left" w:pos="720"/>
      </w:tabs>
      <w:spacing w:line="360" w:lineRule="auto"/>
      <w:jc w:val="center"/>
      <w:outlineLvl w:val="0"/>
    </w:pPr>
    <w:rPr>
      <w:rFonts w:eastAsia="黑体"/>
      <w:b/>
      <w:kern w:val="44"/>
      <w:szCs w:val="20"/>
    </w:rPr>
  </w:style>
  <w:style w:type="paragraph" w:customStyle="1" w:styleId="TableTextChar">
    <w:name w:val="Table Text Char"/>
    <w:rsid w:val="002348E5"/>
    <w:pPr>
      <w:snapToGrid w:val="0"/>
      <w:spacing w:before="80" w:after="80"/>
    </w:pPr>
    <w:rPr>
      <w:rFonts w:ascii="Arial" w:eastAsia="宋体" w:hAnsi="Arial" w:cs="Times New Roman"/>
      <w:kern w:val="0"/>
      <w:sz w:val="18"/>
      <w:szCs w:val="20"/>
    </w:rPr>
  </w:style>
  <w:style w:type="paragraph" w:customStyle="1" w:styleId="Char3CharCharChar">
    <w:name w:val="Char3 Char Char Char"/>
    <w:basedOn w:val="a"/>
    <w:rsid w:val="002348E5"/>
    <w:pPr>
      <w:widowControl/>
      <w:spacing w:after="160" w:line="240" w:lineRule="exact"/>
      <w:jc w:val="left"/>
    </w:pPr>
  </w:style>
  <w:style w:type="paragraph" w:customStyle="1" w:styleId="15">
    <w:name w:val="列出段落1"/>
    <w:basedOn w:val="a"/>
    <w:rsid w:val="002348E5"/>
    <w:pPr>
      <w:ind w:firstLineChars="200" w:firstLine="420"/>
    </w:pPr>
    <w:rPr>
      <w:rFonts w:ascii="Calibri" w:hAnsi="Calibri"/>
      <w:sz w:val="21"/>
      <w:szCs w:val="22"/>
    </w:rPr>
  </w:style>
  <w:style w:type="paragraph" w:customStyle="1" w:styleId="aff7">
    <w:name w:val="正文段"/>
    <w:basedOn w:val="a"/>
    <w:rsid w:val="002348E5"/>
    <w:pPr>
      <w:widowControl/>
      <w:snapToGrid w:val="0"/>
      <w:spacing w:afterLines="50" w:after="156"/>
      <w:ind w:firstLineChars="200" w:firstLine="200"/>
    </w:pPr>
    <w:rPr>
      <w:kern w:val="0"/>
      <w:sz w:val="24"/>
      <w:szCs w:val="20"/>
    </w:rPr>
  </w:style>
  <w:style w:type="paragraph" w:customStyle="1" w:styleId="110">
    <w:name w:val="列出段落11"/>
    <w:basedOn w:val="a"/>
    <w:qFormat/>
    <w:rsid w:val="002348E5"/>
    <w:pPr>
      <w:ind w:firstLineChars="200" w:firstLine="420"/>
    </w:pPr>
    <w:rPr>
      <w:rFonts w:ascii="Calibri" w:hAnsi="Calibri"/>
      <w:sz w:val="21"/>
      <w:szCs w:val="22"/>
    </w:rPr>
  </w:style>
  <w:style w:type="paragraph" w:customStyle="1" w:styleId="Char3CharCharCharCharCharChar0">
    <w:name w:val="Char3 Char Char Char Char Char Char"/>
    <w:basedOn w:val="afd"/>
    <w:rsid w:val="002348E5"/>
    <w:rPr>
      <w:rFonts w:ascii="Tahoma" w:hAnsi="Tahoma" w:cs="Tahoma"/>
      <w:sz w:val="24"/>
    </w:rPr>
  </w:style>
  <w:style w:type="paragraph" w:customStyle="1" w:styleId="CharChar1Char0">
    <w:name w:val="Char Char1 Char"/>
    <w:basedOn w:val="a"/>
    <w:rsid w:val="002348E5"/>
    <w:pPr>
      <w:widowControl/>
      <w:spacing w:after="160" w:line="240" w:lineRule="exact"/>
      <w:jc w:val="left"/>
    </w:pPr>
    <w:rPr>
      <w:rFonts w:ascii="Verdana" w:eastAsia="Times New Roman" w:hAnsi="Verdana"/>
      <w:kern w:val="0"/>
      <w:sz w:val="24"/>
      <w:szCs w:val="20"/>
      <w:lang w:eastAsia="en-US"/>
    </w:rPr>
  </w:style>
  <w:style w:type="paragraph" w:customStyle="1" w:styleId="Char3CharCharChar0">
    <w:name w:val="Char3 Char Char Char"/>
    <w:basedOn w:val="a"/>
    <w:rsid w:val="002348E5"/>
    <w:pPr>
      <w:widowControl/>
      <w:spacing w:after="160" w:line="240" w:lineRule="exact"/>
      <w:jc w:val="left"/>
    </w:pPr>
  </w:style>
  <w:style w:type="paragraph" w:customStyle="1" w:styleId="aff8">
    <w:name w:val="列表内容"/>
    <w:basedOn w:val="a"/>
    <w:next w:val="a"/>
    <w:rsid w:val="002348E5"/>
    <w:pPr>
      <w:widowControl/>
      <w:tabs>
        <w:tab w:val="left" w:pos="840"/>
      </w:tabs>
      <w:ind w:left="865" w:hanging="360"/>
      <w:jc w:val="left"/>
    </w:pPr>
    <w:rPr>
      <w:kern w:val="0"/>
      <w:sz w:val="18"/>
      <w:szCs w:val="20"/>
    </w:rPr>
  </w:style>
  <w:style w:type="paragraph" w:customStyle="1" w:styleId="16">
    <w:name w:val="金保标题1"/>
    <w:basedOn w:val="1"/>
    <w:next w:val="a"/>
    <w:rsid w:val="002348E5"/>
    <w:pPr>
      <w:pageBreakBefore/>
      <w:tabs>
        <w:tab w:val="left" w:pos="720"/>
      </w:tabs>
      <w:spacing w:line="240" w:lineRule="auto"/>
      <w:ind w:left="144" w:hanging="144"/>
      <w:jc w:val="center"/>
    </w:pPr>
    <w:rPr>
      <w:rFonts w:ascii="黑体" w:eastAsia="黑体" w:hAnsi="Tahoma"/>
      <w:b w:val="0"/>
    </w:rPr>
  </w:style>
  <w:style w:type="paragraph" w:customStyle="1" w:styleId="CharCharCharChar">
    <w:name w:val="Char Char Char Char"/>
    <w:basedOn w:val="a"/>
    <w:rsid w:val="002348E5"/>
    <w:pPr>
      <w:widowControl/>
      <w:jc w:val="left"/>
    </w:pPr>
    <w:rPr>
      <w:kern w:val="0"/>
      <w:sz w:val="24"/>
    </w:rPr>
  </w:style>
  <w:style w:type="paragraph" w:customStyle="1" w:styleId="36">
    <w:name w:val="样式3"/>
    <w:basedOn w:val="a"/>
    <w:rsid w:val="002348E5"/>
    <w:pPr>
      <w:widowControl/>
      <w:adjustRightInd w:val="0"/>
      <w:spacing w:line="360" w:lineRule="auto"/>
      <w:outlineLvl w:val="2"/>
    </w:pPr>
    <w:rPr>
      <w:rFonts w:ascii="宋体" w:hAnsi="宋体" w:cs="宋体"/>
      <w:b/>
      <w:color w:val="000000"/>
      <w:sz w:val="24"/>
    </w:rPr>
  </w:style>
  <w:style w:type="paragraph" w:customStyle="1" w:styleId="aff9">
    <w:name w:val="金保标题正文"/>
    <w:qFormat/>
    <w:rsid w:val="002348E5"/>
    <w:pPr>
      <w:spacing w:line="360" w:lineRule="auto"/>
      <w:ind w:firstLineChars="200" w:firstLine="200"/>
    </w:pPr>
    <w:rPr>
      <w:rFonts w:ascii="Calibri" w:eastAsia="宋体" w:hAnsi="Calibri" w:cs="Times New Roman"/>
      <w:sz w:val="24"/>
    </w:rPr>
  </w:style>
  <w:style w:type="paragraph" w:customStyle="1" w:styleId="40">
    <w:name w:val="标书的标题4"/>
    <w:basedOn w:val="1"/>
    <w:rsid w:val="002348E5"/>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Charfb">
    <w:name w:val="Char"/>
    <w:basedOn w:val="a"/>
    <w:rsid w:val="002348E5"/>
    <w:rPr>
      <w:rFonts w:ascii="仿宋_GB2312" w:eastAsia="仿宋_GB2312"/>
      <w:b/>
      <w:sz w:val="32"/>
      <w:szCs w:val="32"/>
    </w:rPr>
  </w:style>
  <w:style w:type="paragraph" w:customStyle="1" w:styleId="28">
    <w:name w:val="列出段落2"/>
    <w:basedOn w:val="a"/>
    <w:rsid w:val="002348E5"/>
    <w:pPr>
      <w:ind w:firstLineChars="200" w:firstLine="420"/>
    </w:pPr>
    <w:rPr>
      <w:rFonts w:ascii="Calibri" w:hAnsi="Calibri"/>
      <w:sz w:val="21"/>
      <w:szCs w:val="22"/>
    </w:rPr>
  </w:style>
  <w:style w:type="paragraph" w:customStyle="1" w:styleId="StyleFirstline171ch">
    <w:name w:val="Style First line:  1.71 ch"/>
    <w:basedOn w:val="a"/>
    <w:rsid w:val="002348E5"/>
    <w:pPr>
      <w:spacing w:line="360" w:lineRule="auto"/>
      <w:ind w:firstLineChars="171" w:firstLine="359"/>
    </w:pPr>
    <w:rPr>
      <w:sz w:val="24"/>
      <w:szCs w:val="20"/>
    </w:rPr>
  </w:style>
  <w:style w:type="paragraph" w:customStyle="1" w:styleId="tabletext">
    <w:name w:val="tabletext"/>
    <w:basedOn w:val="a"/>
    <w:rsid w:val="002348E5"/>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rsid w:val="002348E5"/>
    <w:rPr>
      <w:rFonts w:ascii="Tahoma" w:hAnsi="Tahoma"/>
      <w:sz w:val="24"/>
      <w:szCs w:val="20"/>
    </w:rPr>
  </w:style>
  <w:style w:type="paragraph" w:customStyle="1" w:styleId="23">
    <w:name w:val="列出段落2"/>
    <w:basedOn w:val="a"/>
    <w:link w:val="Char6"/>
    <w:qFormat/>
    <w:rsid w:val="002348E5"/>
    <w:pPr>
      <w:ind w:firstLineChars="200" w:firstLine="420"/>
    </w:pPr>
    <w:rPr>
      <w:rFonts w:ascii="Calibri" w:hAnsi="Calibri" w:cstheme="minorBidi"/>
      <w:sz w:val="21"/>
      <w:szCs w:val="22"/>
    </w:rPr>
  </w:style>
  <w:style w:type="paragraph" w:customStyle="1" w:styleId="CharCharCharCharCharChar0">
    <w:name w:val="Char Char Char Char Char Char"/>
    <w:basedOn w:val="a"/>
    <w:rsid w:val="002348E5"/>
    <w:pPr>
      <w:widowControl/>
      <w:spacing w:after="160" w:line="240" w:lineRule="exact"/>
      <w:jc w:val="left"/>
    </w:pPr>
    <w:rPr>
      <w:rFonts w:ascii="Verdana" w:hAnsi="Verdana"/>
      <w:kern w:val="0"/>
      <w:sz w:val="20"/>
      <w:szCs w:val="20"/>
      <w:lang w:eastAsia="en-US"/>
    </w:rPr>
  </w:style>
  <w:style w:type="paragraph" w:customStyle="1" w:styleId="af17cgridlangnp1033langf">
    <w:name w:val="af17cgridlangnp1033langf"/>
    <w:rsid w:val="002348E5"/>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Style42">
    <w:name w:val="_Style 42"/>
    <w:basedOn w:val="a"/>
    <w:rsid w:val="002348E5"/>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CharCharCharChar0">
    <w:name w:val="Char Char Char Char"/>
    <w:basedOn w:val="a"/>
    <w:rsid w:val="002348E5"/>
    <w:pPr>
      <w:widowControl/>
      <w:jc w:val="left"/>
    </w:pPr>
  </w:style>
  <w:style w:type="paragraph" w:customStyle="1" w:styleId="pbullet2cmt">
    <w:name w:val="pbullet2cmt"/>
    <w:basedOn w:val="a"/>
    <w:rsid w:val="002348E5"/>
    <w:pPr>
      <w:widowControl/>
      <w:spacing w:before="100" w:beforeAutospacing="1" w:after="100" w:afterAutospacing="1"/>
      <w:jc w:val="left"/>
    </w:pPr>
    <w:rPr>
      <w:rFonts w:ascii="宋体" w:hAnsi="宋体" w:cs="宋体"/>
      <w:kern w:val="0"/>
      <w:sz w:val="24"/>
    </w:rPr>
  </w:style>
  <w:style w:type="paragraph" w:customStyle="1" w:styleId="21">
    <w:name w:val="正文2"/>
    <w:basedOn w:val="a"/>
    <w:link w:val="2CharChar1"/>
    <w:rsid w:val="002348E5"/>
    <w:pPr>
      <w:spacing w:before="156" w:line="360" w:lineRule="auto"/>
      <w:ind w:firstLineChars="200" w:firstLine="510"/>
    </w:pPr>
    <w:rPr>
      <w:rFonts w:asciiTheme="minorHAnsi" w:eastAsiaTheme="minorEastAsia" w:hAnsiTheme="minorHAnsi" w:cstheme="minorBidi"/>
      <w:sz w:val="24"/>
      <w:szCs w:val="22"/>
    </w:rPr>
  </w:style>
  <w:style w:type="paragraph" w:customStyle="1" w:styleId="Char3CharCharCharCharCharCharCharCharChar0">
    <w:name w:val="Char3 Char Char Char Char Char Char Char Char Char"/>
    <w:basedOn w:val="a"/>
    <w:rsid w:val="002348E5"/>
    <w:pPr>
      <w:widowControl/>
      <w:tabs>
        <w:tab w:val="left" w:pos="960"/>
      </w:tabs>
      <w:ind w:left="960" w:hanging="420"/>
      <w:jc w:val="left"/>
    </w:pPr>
    <w:rPr>
      <w:rFonts w:ascii="宋体" w:hAnsi="宋体" w:cs="宋体"/>
      <w:kern w:val="0"/>
      <w:sz w:val="24"/>
    </w:rPr>
  </w:style>
  <w:style w:type="paragraph" w:customStyle="1" w:styleId="-11">
    <w:name w:val="彩色列表 - 着色 11"/>
    <w:basedOn w:val="a"/>
    <w:qFormat/>
    <w:rsid w:val="002348E5"/>
    <w:pPr>
      <w:ind w:firstLineChars="200" w:firstLine="420"/>
    </w:pPr>
    <w:rPr>
      <w:rFonts w:ascii="Calibri" w:hAnsi="Calibri"/>
      <w:sz w:val="21"/>
      <w:szCs w:val="22"/>
    </w:rPr>
  </w:style>
  <w:style w:type="paragraph" w:customStyle="1" w:styleId="Default">
    <w:name w:val="Default"/>
    <w:rsid w:val="002348E5"/>
    <w:pPr>
      <w:widowControl w:val="0"/>
      <w:autoSpaceDE w:val="0"/>
      <w:autoSpaceDN w:val="0"/>
      <w:adjustRightInd w:val="0"/>
    </w:pPr>
    <w:rPr>
      <w:rFonts w:ascii="源淏窪极潠极2." w:eastAsia="源淏窪极潠极2." w:hAnsi="Times New Roman" w:cs="源淏窪极潠极2."/>
      <w:color w:val="000000"/>
      <w:kern w:val="0"/>
      <w:sz w:val="24"/>
      <w:szCs w:val="24"/>
    </w:rPr>
  </w:style>
  <w:style w:type="paragraph" w:styleId="affa">
    <w:name w:val="No Spacing"/>
    <w:qFormat/>
    <w:rsid w:val="002348E5"/>
    <w:rPr>
      <w:rFonts w:ascii="Calibri" w:eastAsia="宋体" w:hAnsi="Calibri" w:cs="Calibri"/>
      <w:kern w:val="0"/>
      <w:sz w:val="22"/>
      <w:lang w:eastAsia="en-US"/>
    </w:rPr>
  </w:style>
  <w:style w:type="paragraph" w:customStyle="1" w:styleId="41">
    <w:name w:val="样式4"/>
    <w:basedOn w:val="a"/>
    <w:rsid w:val="002348E5"/>
    <w:pPr>
      <w:widowControl/>
      <w:spacing w:line="360" w:lineRule="auto"/>
      <w:jc w:val="center"/>
      <w:outlineLvl w:val="1"/>
    </w:pPr>
    <w:rPr>
      <w:rFonts w:ascii="宋体" w:hAnsi="宋体" w:cs="宋体"/>
      <w:b/>
      <w:bCs/>
      <w:color w:val="000000"/>
      <w:kern w:val="44"/>
      <w:sz w:val="32"/>
      <w:szCs w:val="32"/>
    </w:rPr>
  </w:style>
  <w:style w:type="paragraph" w:customStyle="1" w:styleId="20">
    <w:name w:val="金保标题2"/>
    <w:basedOn w:val="2"/>
    <w:next w:val="a"/>
    <w:link w:val="2CharChar"/>
    <w:rsid w:val="002348E5"/>
    <w:pPr>
      <w:tabs>
        <w:tab w:val="left" w:pos="709"/>
      </w:tabs>
      <w:spacing w:before="240" w:after="0" w:line="360" w:lineRule="auto"/>
    </w:pPr>
    <w:rPr>
      <w:rFonts w:ascii="宋体" w:eastAsia="宋体" w:hAnsi="宋体" w:cs="宋体"/>
      <w:bCs w:val="0"/>
      <w:sz w:val="24"/>
      <w:szCs w:val="24"/>
    </w:rPr>
  </w:style>
  <w:style w:type="paragraph" w:customStyle="1" w:styleId="xl107">
    <w:name w:val="xl107"/>
    <w:basedOn w:val="a"/>
    <w:rsid w:val="002348E5"/>
    <w:pPr>
      <w:widowControl/>
      <w:spacing w:before="100" w:beforeAutospacing="1" w:after="100" w:afterAutospacing="1"/>
      <w:jc w:val="left"/>
    </w:pPr>
    <w:rPr>
      <w:rFonts w:ascii="宋体" w:hAnsi="宋体" w:cs="宋体"/>
      <w:b/>
      <w:bCs/>
      <w:kern w:val="0"/>
      <w:sz w:val="20"/>
      <w:szCs w:val="20"/>
    </w:rPr>
  </w:style>
  <w:style w:type="paragraph" w:customStyle="1" w:styleId="af2">
    <w:name w:val="表格"/>
    <w:basedOn w:val="a"/>
    <w:link w:val="CharChar4"/>
    <w:rsid w:val="002348E5"/>
    <w:pPr>
      <w:snapToGrid w:val="0"/>
      <w:ind w:firstLineChars="21" w:firstLine="42"/>
    </w:pPr>
    <w:rPr>
      <w:rFonts w:ascii="宋体" w:hAnsi="宋体" w:cstheme="minorBidi"/>
      <w:sz w:val="21"/>
      <w:szCs w:val="22"/>
    </w:rPr>
  </w:style>
  <w:style w:type="paragraph" w:customStyle="1" w:styleId="1-21">
    <w:name w:val="中等深浅网格 1 - 强调文字颜色 21"/>
    <w:basedOn w:val="a"/>
    <w:rsid w:val="002348E5"/>
    <w:pPr>
      <w:ind w:firstLineChars="200" w:firstLine="420"/>
    </w:pPr>
    <w:rPr>
      <w:kern w:val="0"/>
      <w:sz w:val="20"/>
      <w:szCs w:val="20"/>
    </w:rPr>
  </w:style>
  <w:style w:type="paragraph" w:customStyle="1" w:styleId="Char1d">
    <w:name w:val="Char1"/>
    <w:basedOn w:val="a"/>
    <w:rsid w:val="002348E5"/>
    <w:rPr>
      <w:rFonts w:ascii="Tahoma" w:hAnsi="Tahoma"/>
      <w:sz w:val="24"/>
      <w:szCs w:val="20"/>
    </w:rPr>
  </w:style>
  <w:style w:type="paragraph" w:styleId="affb">
    <w:name w:val="List Paragraph"/>
    <w:basedOn w:val="a"/>
    <w:qFormat/>
    <w:rsid w:val="002348E5"/>
    <w:pPr>
      <w:ind w:firstLineChars="200" w:firstLine="420"/>
    </w:pPr>
    <w:rPr>
      <w:rFonts w:ascii="Calibri" w:hAnsi="Calibri"/>
      <w:sz w:val="21"/>
      <w:szCs w:val="22"/>
    </w:rPr>
  </w:style>
  <w:style w:type="paragraph" w:customStyle="1" w:styleId="17">
    <w:name w:val="样式 正文首行缩进 + 首行缩进:  1 字符"/>
    <w:basedOn w:val="a"/>
    <w:next w:val="a"/>
    <w:rsid w:val="002348E5"/>
    <w:pPr>
      <w:spacing w:line="360" w:lineRule="auto"/>
      <w:ind w:firstLineChars="200" w:firstLine="200"/>
    </w:pPr>
    <w:rPr>
      <w:rFonts w:cs="宋体"/>
      <w:sz w:val="24"/>
      <w:szCs w:val="20"/>
    </w:rPr>
  </w:style>
  <w:style w:type="paragraph" w:customStyle="1" w:styleId="CharCharCharCharCharCharChar">
    <w:name w:val="Char Char Char Char Char Char Char"/>
    <w:basedOn w:val="a"/>
    <w:rsid w:val="002348E5"/>
    <w:rPr>
      <w:sz w:val="21"/>
    </w:rPr>
  </w:style>
  <w:style w:type="paragraph" w:customStyle="1" w:styleId="f1">
    <w:name w:val="f1"/>
    <w:basedOn w:val="a"/>
    <w:rsid w:val="002348E5"/>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CharCharCharCharChar0">
    <w:name w:val="Char Char Char Char Char Char Char"/>
    <w:basedOn w:val="a"/>
    <w:rsid w:val="002348E5"/>
    <w:rPr>
      <w:sz w:val="21"/>
    </w:rPr>
  </w:style>
  <w:style w:type="paragraph" w:customStyle="1" w:styleId="Char1e">
    <w:name w:val="Char1"/>
    <w:basedOn w:val="a"/>
    <w:rsid w:val="002348E5"/>
    <w:rPr>
      <w:rFonts w:ascii="仿宋_GB2312" w:eastAsia="仿宋_GB2312"/>
      <w:b/>
      <w:sz w:val="32"/>
      <w:szCs w:val="32"/>
    </w:rPr>
  </w:style>
  <w:style w:type="paragraph" w:customStyle="1" w:styleId="affc">
    <w:name w:val="文档正文"/>
    <w:basedOn w:val="a"/>
    <w:rsid w:val="002348E5"/>
    <w:pPr>
      <w:adjustRightInd w:val="0"/>
      <w:spacing w:line="312" w:lineRule="atLeast"/>
      <w:ind w:firstLine="567"/>
      <w:textAlignment w:val="baseline"/>
    </w:pPr>
    <w:rPr>
      <w:rFonts w:ascii="长城仿宋" w:eastAsia="长城仿宋" w:cs="长城仿宋"/>
      <w:kern w:val="0"/>
      <w:sz w:val="28"/>
      <w:szCs w:val="28"/>
    </w:rPr>
  </w:style>
  <w:style w:type="paragraph" w:customStyle="1" w:styleId="a10">
    <w:name w:val="a1"/>
    <w:basedOn w:val="a"/>
    <w:rsid w:val="002348E5"/>
    <w:pPr>
      <w:widowControl/>
      <w:spacing w:before="100" w:beforeAutospacing="1" w:after="100" w:afterAutospacing="1"/>
      <w:jc w:val="left"/>
    </w:pPr>
    <w:rPr>
      <w:rFonts w:ascii="宋体" w:hAnsi="宋体" w:cs="宋体"/>
      <w:kern w:val="0"/>
      <w:sz w:val="24"/>
    </w:rPr>
  </w:style>
  <w:style w:type="paragraph" w:customStyle="1" w:styleId="CharCharCharChar1">
    <w:name w:val="Char Char Char Char1"/>
    <w:basedOn w:val="a"/>
    <w:rsid w:val="002348E5"/>
    <w:rPr>
      <w:rFonts w:ascii="Tahoma" w:hAnsi="Tahoma"/>
      <w:sz w:val="24"/>
      <w:szCs w:val="20"/>
    </w:rPr>
  </w:style>
  <w:style w:type="paragraph" w:customStyle="1" w:styleId="affd">
    <w:name w:val="图"/>
    <w:basedOn w:val="a"/>
    <w:rsid w:val="002348E5"/>
    <w:pPr>
      <w:keepNext/>
      <w:adjustRightInd w:val="0"/>
      <w:snapToGrid w:val="0"/>
      <w:spacing w:before="60" w:after="60" w:line="300" w:lineRule="auto"/>
      <w:jc w:val="center"/>
    </w:pPr>
    <w:rPr>
      <w:spacing w:val="20"/>
      <w:kern w:val="0"/>
      <w:sz w:val="24"/>
      <w:szCs w:val="20"/>
    </w:rPr>
  </w:style>
  <w:style w:type="paragraph" w:customStyle="1" w:styleId="afb">
    <w:name w:val="内容文本"/>
    <w:basedOn w:val="a"/>
    <w:link w:val="Charf4"/>
    <w:qFormat/>
    <w:rsid w:val="002348E5"/>
    <w:pPr>
      <w:autoSpaceDE w:val="0"/>
      <w:autoSpaceDN w:val="0"/>
      <w:spacing w:line="360" w:lineRule="auto"/>
      <w:ind w:firstLineChars="200" w:firstLine="480"/>
      <w:jc w:val="left"/>
    </w:pPr>
    <w:rPr>
      <w:rFonts w:ascii="宋体" w:hAnsi="宋体" w:cstheme="minorBidi"/>
      <w:sz w:val="24"/>
    </w:rPr>
  </w:style>
  <w:style w:type="paragraph" w:customStyle="1" w:styleId="170">
    <w:name w:val="正文_17"/>
    <w:qFormat/>
    <w:rsid w:val="002348E5"/>
    <w:pPr>
      <w:widowControl w:val="0"/>
      <w:jc w:val="both"/>
    </w:pPr>
    <w:rPr>
      <w:rFonts w:ascii="Times New Roman" w:eastAsia="宋体" w:hAnsi="Times New Roman" w:cs="Times New Roman"/>
      <w:szCs w:val="24"/>
    </w:rPr>
  </w:style>
  <w:style w:type="paragraph" w:customStyle="1" w:styleId="60">
    <w:name w:val="正文_6"/>
    <w:qFormat/>
    <w:rsid w:val="002348E5"/>
    <w:pPr>
      <w:widowControl w:val="0"/>
      <w:jc w:val="both"/>
    </w:pPr>
    <w:rPr>
      <w:rFonts w:ascii="Times New Roman" w:eastAsia="宋体" w:hAnsi="Times New Roman" w:cs="Times New Roman"/>
      <w:szCs w:val="24"/>
    </w:rPr>
  </w:style>
  <w:style w:type="paragraph" w:customStyle="1" w:styleId="af8">
    <w:name w:val="投标正文"/>
    <w:basedOn w:val="a"/>
    <w:link w:val="Chard"/>
    <w:qFormat/>
    <w:rsid w:val="002348E5"/>
    <w:pPr>
      <w:spacing w:line="360" w:lineRule="auto"/>
      <w:ind w:left="100" w:firstLineChars="200" w:firstLine="480"/>
    </w:pPr>
    <w:rPr>
      <w:rFonts w:ascii="Calibri" w:eastAsiaTheme="minorEastAsia" w:hAnsi="Calibri" w:cstheme="minorBidi"/>
      <w:sz w:val="24"/>
    </w:rPr>
  </w:style>
  <w:style w:type="paragraph" w:customStyle="1" w:styleId="p0">
    <w:name w:val="p0"/>
    <w:basedOn w:val="a"/>
    <w:rsid w:val="002348E5"/>
    <w:pPr>
      <w:widowControl/>
      <w:jc w:val="left"/>
    </w:pPr>
    <w:rPr>
      <w:rFonts w:ascii="宋体" w:hAnsi="宋体"/>
      <w:kern w:val="0"/>
      <w:sz w:val="20"/>
      <w:szCs w:val="20"/>
    </w:rPr>
  </w:style>
  <w:style w:type="paragraph" w:customStyle="1" w:styleId="xl26">
    <w:name w:val="xl26"/>
    <w:basedOn w:val="a"/>
    <w:rsid w:val="002348E5"/>
    <w:pPr>
      <w:widowControl/>
      <w:spacing w:before="100" w:beforeAutospacing="1" w:after="100" w:afterAutospacing="1"/>
      <w:jc w:val="center"/>
    </w:pPr>
    <w:rPr>
      <w:rFonts w:ascii="仿宋_GB2312" w:eastAsia="仿宋_GB2312" w:hAnsi="宋体"/>
      <w:b/>
      <w:bCs/>
      <w:kern w:val="0"/>
      <w:sz w:val="24"/>
    </w:rPr>
  </w:style>
  <w:style w:type="paragraph" w:customStyle="1" w:styleId="37">
    <w:name w:val="3级"/>
    <w:basedOn w:val="a"/>
    <w:rsid w:val="002348E5"/>
    <w:pPr>
      <w:spacing w:line="360" w:lineRule="auto"/>
      <w:jc w:val="left"/>
      <w:outlineLvl w:val="2"/>
    </w:pPr>
    <w:rPr>
      <w:rFonts w:ascii="宋体" w:hAnsi="宋体"/>
      <w:b/>
      <w:sz w:val="24"/>
    </w:rPr>
  </w:style>
  <w:style w:type="table" w:styleId="affe">
    <w:name w:val="Table Grid"/>
    <w:basedOn w:val="a1"/>
    <w:rsid w:val="002348E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FollowedHyperlink"/>
    <w:basedOn w:val="a0"/>
    <w:uiPriority w:val="99"/>
    <w:semiHidden/>
    <w:unhideWhenUsed/>
    <w:rsid w:val="002348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8E5"/>
    <w:pPr>
      <w:widowControl w:val="0"/>
      <w:jc w:val="both"/>
    </w:pPr>
    <w:rPr>
      <w:rFonts w:ascii="Times New Roman" w:eastAsia="宋体" w:hAnsi="Times New Roman" w:cs="Times New Roman"/>
      <w:sz w:val="36"/>
      <w:szCs w:val="24"/>
    </w:rPr>
  </w:style>
  <w:style w:type="paragraph" w:styleId="1">
    <w:name w:val="heading 1"/>
    <w:basedOn w:val="a"/>
    <w:next w:val="a"/>
    <w:link w:val="1Char1"/>
    <w:qFormat/>
    <w:rsid w:val="002348E5"/>
    <w:pPr>
      <w:keepNext/>
      <w:keepLines/>
      <w:spacing w:before="340" w:after="330" w:line="576" w:lineRule="auto"/>
      <w:outlineLvl w:val="0"/>
    </w:pPr>
    <w:rPr>
      <w:b/>
      <w:bCs/>
      <w:kern w:val="44"/>
      <w:sz w:val="44"/>
      <w:szCs w:val="44"/>
    </w:rPr>
  </w:style>
  <w:style w:type="paragraph" w:styleId="2">
    <w:name w:val="heading 2"/>
    <w:basedOn w:val="a"/>
    <w:next w:val="a"/>
    <w:link w:val="2Char1"/>
    <w:qFormat/>
    <w:rsid w:val="002348E5"/>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348E5"/>
    <w:pPr>
      <w:keepNext/>
      <w:keepLines/>
      <w:spacing w:before="260" w:after="260" w:line="413" w:lineRule="auto"/>
      <w:jc w:val="center"/>
      <w:outlineLvl w:val="2"/>
    </w:pPr>
    <w:rPr>
      <w:rFonts w:eastAsia="楷体_GB2312"/>
      <w:b/>
      <w:bCs/>
      <w:sz w:val="32"/>
      <w:szCs w:val="32"/>
    </w:rPr>
  </w:style>
  <w:style w:type="paragraph" w:styleId="4">
    <w:name w:val="heading 4"/>
    <w:basedOn w:val="a"/>
    <w:next w:val="a"/>
    <w:link w:val="4Char1"/>
    <w:qFormat/>
    <w:rsid w:val="002348E5"/>
    <w:pPr>
      <w:keepNext/>
      <w:keepLines/>
      <w:spacing w:before="280" w:after="290" w:line="372" w:lineRule="auto"/>
      <w:outlineLvl w:val="3"/>
    </w:pPr>
    <w:rPr>
      <w:rFonts w:ascii="Cambria" w:hAnsi="Cambria"/>
      <w:b/>
      <w:bCs/>
      <w:sz w:val="28"/>
      <w:szCs w:val="28"/>
    </w:rPr>
  </w:style>
  <w:style w:type="paragraph" w:styleId="5">
    <w:name w:val="heading 5"/>
    <w:basedOn w:val="a"/>
    <w:next w:val="a"/>
    <w:link w:val="5Char"/>
    <w:qFormat/>
    <w:rsid w:val="002348E5"/>
    <w:pPr>
      <w:keepNext/>
      <w:keepLines/>
      <w:spacing w:before="280" w:after="290" w:line="372" w:lineRule="auto"/>
      <w:outlineLvl w:val="4"/>
    </w:pPr>
    <w:rPr>
      <w:b/>
      <w:bCs/>
      <w:sz w:val="28"/>
      <w:szCs w:val="28"/>
    </w:rPr>
  </w:style>
  <w:style w:type="paragraph" w:styleId="6">
    <w:name w:val="heading 6"/>
    <w:basedOn w:val="a"/>
    <w:next w:val="a"/>
    <w:link w:val="6Char"/>
    <w:qFormat/>
    <w:rsid w:val="002348E5"/>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
    <w:next w:val="a"/>
    <w:link w:val="7Char"/>
    <w:qFormat/>
    <w:rsid w:val="002348E5"/>
    <w:pPr>
      <w:keepNext/>
      <w:keepLines/>
      <w:spacing w:before="240" w:after="64" w:line="320" w:lineRule="auto"/>
      <w:outlineLvl w:val="6"/>
    </w:pPr>
    <w:rPr>
      <w:b/>
      <w:bCs/>
      <w:sz w:val="24"/>
    </w:rPr>
  </w:style>
  <w:style w:type="paragraph" w:styleId="8">
    <w:name w:val="heading 8"/>
    <w:basedOn w:val="a"/>
    <w:next w:val="a"/>
    <w:link w:val="8Char"/>
    <w:qFormat/>
    <w:rsid w:val="002348E5"/>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
    <w:next w:val="a"/>
    <w:link w:val="9Char"/>
    <w:qFormat/>
    <w:rsid w:val="002348E5"/>
    <w:pPr>
      <w:keepNext/>
      <w:keepLines/>
      <w:tabs>
        <w:tab w:val="left" w:pos="1584"/>
      </w:tabs>
      <w:spacing w:before="240" w:after="64" w:line="320" w:lineRule="auto"/>
      <w:ind w:left="1584" w:hanging="1584"/>
      <w:outlineLvl w:val="8"/>
    </w:pPr>
    <w:rPr>
      <w:rFonts w:ascii="Arial" w:eastAsia="黑体"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348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48E5"/>
    <w:rPr>
      <w:sz w:val="18"/>
      <w:szCs w:val="18"/>
    </w:rPr>
  </w:style>
  <w:style w:type="paragraph" w:styleId="a4">
    <w:name w:val="footer"/>
    <w:basedOn w:val="a"/>
    <w:link w:val="Char0"/>
    <w:unhideWhenUsed/>
    <w:rsid w:val="002348E5"/>
    <w:pPr>
      <w:tabs>
        <w:tab w:val="center" w:pos="4153"/>
        <w:tab w:val="right" w:pos="8306"/>
      </w:tabs>
      <w:snapToGrid w:val="0"/>
      <w:jc w:val="left"/>
    </w:pPr>
    <w:rPr>
      <w:sz w:val="18"/>
      <w:szCs w:val="18"/>
    </w:rPr>
  </w:style>
  <w:style w:type="character" w:customStyle="1" w:styleId="Char0">
    <w:name w:val="页脚 Char"/>
    <w:basedOn w:val="a0"/>
    <w:link w:val="a4"/>
    <w:rsid w:val="002348E5"/>
    <w:rPr>
      <w:sz w:val="18"/>
      <w:szCs w:val="18"/>
    </w:rPr>
  </w:style>
  <w:style w:type="character" w:customStyle="1" w:styleId="1Char">
    <w:name w:val="标题 1 Char"/>
    <w:basedOn w:val="a0"/>
    <w:rsid w:val="002348E5"/>
    <w:rPr>
      <w:rFonts w:ascii="Times New Roman" w:eastAsia="宋体" w:hAnsi="Times New Roman" w:cs="Times New Roman"/>
      <w:b/>
      <w:bCs/>
      <w:kern w:val="44"/>
      <w:sz w:val="44"/>
      <w:szCs w:val="44"/>
    </w:rPr>
  </w:style>
  <w:style w:type="character" w:customStyle="1" w:styleId="2Char">
    <w:name w:val="标题 2 Char"/>
    <w:basedOn w:val="a0"/>
    <w:rsid w:val="002348E5"/>
    <w:rPr>
      <w:rFonts w:asciiTheme="majorHAnsi" w:eastAsiaTheme="majorEastAsia" w:hAnsiTheme="majorHAnsi" w:cstheme="majorBidi"/>
      <w:b/>
      <w:bCs/>
      <w:sz w:val="32"/>
      <w:szCs w:val="32"/>
    </w:rPr>
  </w:style>
  <w:style w:type="character" w:customStyle="1" w:styleId="3Char">
    <w:name w:val="标题 3 Char"/>
    <w:aliases w:val="h3 Char,H3 Char,l3 Char,CT Char,标题 33 Char,3rd level Char,3 Char,Heading 3 - old Char,heading 3 Char,Heading 4 - old Char,sect1.2.3 Char,L1 Heading 3 Char,h31 Char,h32 Char,h33 Char,h311 Char,h321 Char,h34 Char,h312 Char,h322 Char,h331 Char"/>
    <w:basedOn w:val="a0"/>
    <w:rsid w:val="002348E5"/>
    <w:rPr>
      <w:rFonts w:ascii="Times New Roman" w:eastAsia="宋体" w:hAnsi="Times New Roman" w:cs="Times New Roman"/>
      <w:b/>
      <w:bCs/>
      <w:sz w:val="32"/>
      <w:szCs w:val="32"/>
    </w:rPr>
  </w:style>
  <w:style w:type="character" w:customStyle="1" w:styleId="4Char">
    <w:name w:val="标题 4 Char"/>
    <w:aliases w:val="第三层条 Char,bullet Char,bl Char,bb Char,L4 Char,h4 Char,4th level Char,H4 Char,4 Char,PIM 4 Char,4heading Char,sect 1.2.3.4 Char,Ref Heading 1 Char,rh1 Char,sect 1.2.3.41 Char,Ref Heading 11 Char,rh11 Char,sect 1.2.3.42 Char,Ref Heading 12 Char"/>
    <w:basedOn w:val="a0"/>
    <w:rsid w:val="002348E5"/>
    <w:rPr>
      <w:rFonts w:asciiTheme="majorHAnsi" w:eastAsiaTheme="majorEastAsia" w:hAnsiTheme="majorHAnsi" w:cstheme="majorBidi"/>
      <w:b/>
      <w:bCs/>
      <w:sz w:val="28"/>
      <w:szCs w:val="28"/>
    </w:rPr>
  </w:style>
  <w:style w:type="character" w:customStyle="1" w:styleId="5Char">
    <w:name w:val="标题 5 Char"/>
    <w:basedOn w:val="a0"/>
    <w:link w:val="5"/>
    <w:rsid w:val="002348E5"/>
    <w:rPr>
      <w:rFonts w:ascii="Times New Roman" w:eastAsia="宋体" w:hAnsi="Times New Roman" w:cs="Times New Roman"/>
      <w:b/>
      <w:bCs/>
      <w:sz w:val="28"/>
      <w:szCs w:val="28"/>
    </w:rPr>
  </w:style>
  <w:style w:type="character" w:customStyle="1" w:styleId="6Char">
    <w:name w:val="标题 6 Char"/>
    <w:basedOn w:val="a0"/>
    <w:link w:val="6"/>
    <w:rsid w:val="002348E5"/>
    <w:rPr>
      <w:rFonts w:ascii="Arial" w:eastAsia="黑体" w:hAnsi="Arial" w:cs="Arial"/>
      <w:b/>
      <w:bCs/>
      <w:sz w:val="24"/>
      <w:szCs w:val="24"/>
    </w:rPr>
  </w:style>
  <w:style w:type="character" w:customStyle="1" w:styleId="7Char">
    <w:name w:val="标题 7 Char"/>
    <w:basedOn w:val="a0"/>
    <w:link w:val="7"/>
    <w:rsid w:val="002348E5"/>
    <w:rPr>
      <w:rFonts w:ascii="Times New Roman" w:eastAsia="宋体" w:hAnsi="Times New Roman" w:cs="Times New Roman"/>
      <w:b/>
      <w:bCs/>
      <w:sz w:val="24"/>
      <w:szCs w:val="24"/>
    </w:rPr>
  </w:style>
  <w:style w:type="character" w:customStyle="1" w:styleId="8Char">
    <w:name w:val="标题 8 Char"/>
    <w:basedOn w:val="a0"/>
    <w:link w:val="8"/>
    <w:rsid w:val="002348E5"/>
    <w:rPr>
      <w:rFonts w:ascii="Arial" w:eastAsia="黑体" w:hAnsi="Arial" w:cs="Arial"/>
      <w:sz w:val="24"/>
      <w:szCs w:val="24"/>
    </w:rPr>
  </w:style>
  <w:style w:type="character" w:customStyle="1" w:styleId="9Char">
    <w:name w:val="标题 9 Char"/>
    <w:basedOn w:val="a0"/>
    <w:link w:val="9"/>
    <w:rsid w:val="002348E5"/>
    <w:rPr>
      <w:rFonts w:ascii="Arial" w:eastAsia="黑体" w:hAnsi="Arial" w:cs="Arial"/>
      <w:szCs w:val="21"/>
    </w:rPr>
  </w:style>
  <w:style w:type="character" w:styleId="a5">
    <w:name w:val="Strong"/>
    <w:qFormat/>
    <w:rsid w:val="002348E5"/>
    <w:rPr>
      <w:b/>
      <w:bCs/>
    </w:rPr>
  </w:style>
  <w:style w:type="character" w:styleId="a6">
    <w:name w:val="annotation reference"/>
    <w:rsid w:val="002348E5"/>
    <w:rPr>
      <w:sz w:val="21"/>
      <w:szCs w:val="21"/>
    </w:rPr>
  </w:style>
  <w:style w:type="character" w:styleId="a7">
    <w:name w:val="Hyperlink"/>
    <w:rsid w:val="002348E5"/>
    <w:rPr>
      <w:color w:val="0000FF"/>
      <w:u w:val="single"/>
    </w:rPr>
  </w:style>
  <w:style w:type="character" w:styleId="a8">
    <w:name w:val="page number"/>
    <w:basedOn w:val="a0"/>
    <w:rsid w:val="002348E5"/>
  </w:style>
  <w:style w:type="character" w:styleId="HTML">
    <w:name w:val="HTML Typewriter"/>
    <w:rsid w:val="002348E5"/>
    <w:rPr>
      <w:rFonts w:ascii="Arial Unicode MS" w:eastAsia="Courier New" w:hAnsi="Arial Unicode MS" w:cs="Courier New"/>
      <w:sz w:val="18"/>
      <w:szCs w:val="18"/>
    </w:rPr>
  </w:style>
  <w:style w:type="paragraph" w:customStyle="1" w:styleId="a9">
    <w:rsid w:val="002348E5"/>
    <w:pPr>
      <w:widowControl w:val="0"/>
      <w:jc w:val="both"/>
    </w:pPr>
    <w:rPr>
      <w:rFonts w:ascii="Times New Roman" w:eastAsia="宋体" w:hAnsi="Times New Roman" w:cs="Times New Roman"/>
      <w:sz w:val="36"/>
      <w:szCs w:val="24"/>
    </w:rPr>
  </w:style>
  <w:style w:type="character" w:customStyle="1" w:styleId="4CharChar">
    <w:name w:val="标题 4 Char Char"/>
    <w:rsid w:val="002348E5"/>
    <w:rPr>
      <w:rFonts w:ascii="Cambria" w:eastAsia="宋体" w:hAnsi="Cambria"/>
      <w:b/>
      <w:bCs/>
      <w:kern w:val="2"/>
      <w:sz w:val="28"/>
      <w:szCs w:val="28"/>
      <w:lang w:val="en-US" w:eastAsia="zh-CN" w:bidi="ar-SA"/>
    </w:rPr>
  </w:style>
  <w:style w:type="character" w:customStyle="1" w:styleId="BodyTextIndent3Char1">
    <w:name w:val="Body Text Indent 3 Char1"/>
    <w:semiHidden/>
    <w:locked/>
    <w:rsid w:val="002348E5"/>
    <w:rPr>
      <w:rFonts w:cs="Times New Roman"/>
      <w:sz w:val="16"/>
      <w:szCs w:val="16"/>
    </w:rPr>
  </w:style>
  <w:style w:type="character" w:customStyle="1" w:styleId="CharChar">
    <w:name w:val="正文缩进 Char Char"/>
    <w:rsid w:val="002348E5"/>
    <w:rPr>
      <w:rFonts w:eastAsia="宋体"/>
      <w:kern w:val="2"/>
      <w:sz w:val="21"/>
      <w:lang w:val="en-US" w:eastAsia="zh-CN" w:bidi="ar-SA"/>
    </w:rPr>
  </w:style>
  <w:style w:type="character" w:customStyle="1" w:styleId="CharChar0">
    <w:name w:val="批注文字 Char Char"/>
    <w:rsid w:val="002348E5"/>
    <w:rPr>
      <w:rFonts w:eastAsia="宋体"/>
      <w:kern w:val="2"/>
      <w:sz w:val="36"/>
      <w:szCs w:val="24"/>
      <w:lang w:val="en-US" w:eastAsia="zh-CN" w:bidi="ar-SA"/>
    </w:rPr>
  </w:style>
  <w:style w:type="character" w:customStyle="1" w:styleId="Char2">
    <w:name w:val="纯文本 Char2"/>
    <w:link w:val="aa"/>
    <w:rsid w:val="002348E5"/>
    <w:rPr>
      <w:rFonts w:ascii="宋体" w:eastAsia="宋体" w:hAnsi="Courier New"/>
    </w:rPr>
  </w:style>
  <w:style w:type="character" w:customStyle="1" w:styleId="Char1">
    <w:name w:val="批注文字 Char1"/>
    <w:link w:val="ab"/>
    <w:rsid w:val="002348E5"/>
    <w:rPr>
      <w:rFonts w:eastAsia="宋体"/>
      <w:sz w:val="36"/>
      <w:szCs w:val="24"/>
    </w:rPr>
  </w:style>
  <w:style w:type="character" w:customStyle="1" w:styleId="2CharChar">
    <w:name w:val="金保标题2 Char Char"/>
    <w:link w:val="20"/>
    <w:rsid w:val="002348E5"/>
    <w:rPr>
      <w:rFonts w:ascii="宋体" w:eastAsia="宋体" w:hAnsi="宋体" w:cs="宋体"/>
      <w:b/>
      <w:sz w:val="24"/>
      <w:szCs w:val="24"/>
    </w:rPr>
  </w:style>
  <w:style w:type="character" w:customStyle="1" w:styleId="Char10">
    <w:name w:val="普通文字 Char1"/>
    <w:aliases w:val="纯文本 Char Char Char Char,纯文本 Char1"/>
    <w:rsid w:val="002348E5"/>
    <w:rPr>
      <w:rFonts w:ascii="宋体" w:eastAsia="宋体" w:hAnsi="Courier New"/>
      <w:kern w:val="2"/>
      <w:sz w:val="21"/>
      <w:lang w:val="en-US" w:eastAsia="zh-CN" w:bidi="ar-SA"/>
    </w:rPr>
  </w:style>
  <w:style w:type="character" w:customStyle="1" w:styleId="productdetailname">
    <w:name w:val="product_detail_name"/>
    <w:basedOn w:val="a0"/>
    <w:rsid w:val="002348E5"/>
  </w:style>
  <w:style w:type="character" w:customStyle="1" w:styleId="Char3">
    <w:name w:val="页眉 Char3"/>
    <w:rsid w:val="002348E5"/>
    <w:rPr>
      <w:rFonts w:eastAsia="宋体"/>
      <w:kern w:val="2"/>
      <w:sz w:val="18"/>
      <w:szCs w:val="18"/>
      <w:lang w:val="en-US" w:eastAsia="zh-CN" w:bidi="ar-SA"/>
    </w:rPr>
  </w:style>
  <w:style w:type="character" w:customStyle="1" w:styleId="CharChar1">
    <w:name w:val="标书的正文 Char Char"/>
    <w:link w:val="ac"/>
    <w:rsid w:val="002348E5"/>
    <w:rPr>
      <w:rFonts w:ascii="宋体" w:eastAsia="宋体" w:hAnsi="宋体" w:cs="宋体"/>
      <w:b/>
      <w:color w:val="000000"/>
      <w:sz w:val="24"/>
      <w:szCs w:val="24"/>
    </w:rPr>
  </w:style>
  <w:style w:type="character" w:customStyle="1" w:styleId="3Char2">
    <w:name w:val="正文文本缩进 3 Char2"/>
    <w:link w:val="30"/>
    <w:rsid w:val="002348E5"/>
    <w:rPr>
      <w:sz w:val="16"/>
      <w:szCs w:val="16"/>
    </w:rPr>
  </w:style>
  <w:style w:type="character" w:customStyle="1" w:styleId="Char11">
    <w:name w:val="页眉 Char1"/>
    <w:rsid w:val="002348E5"/>
    <w:rPr>
      <w:rFonts w:eastAsia="宋体"/>
      <w:kern w:val="2"/>
      <w:sz w:val="18"/>
      <w:lang w:val="en-US" w:eastAsia="zh-CN"/>
    </w:rPr>
  </w:style>
  <w:style w:type="character" w:customStyle="1" w:styleId="2CharChar0">
    <w:name w:val="正文文本缩进 2 Char Char"/>
    <w:rsid w:val="002348E5"/>
    <w:rPr>
      <w:rFonts w:eastAsia="宋体"/>
      <w:kern w:val="2"/>
      <w:sz w:val="36"/>
      <w:szCs w:val="24"/>
      <w:lang w:val="en-US" w:eastAsia="zh-CN" w:bidi="ar-SA"/>
    </w:rPr>
  </w:style>
  <w:style w:type="character" w:customStyle="1" w:styleId="3Char0">
    <w:name w:val="标书标题3 Char"/>
    <w:rsid w:val="002348E5"/>
    <w:rPr>
      <w:rFonts w:ascii="宋体" w:eastAsia="宋体" w:hAnsi="宋体" w:cs="宋体"/>
      <w:b/>
      <w:sz w:val="24"/>
      <w:szCs w:val="24"/>
      <w:lang w:val="en-US" w:eastAsia="zh-CN" w:bidi="ar-SA"/>
    </w:rPr>
  </w:style>
  <w:style w:type="character" w:customStyle="1" w:styleId="Heading3Char">
    <w:name w:val="Heading 3 Char"/>
    <w:locked/>
    <w:rsid w:val="002348E5"/>
    <w:rPr>
      <w:rFonts w:cs="Times New Roman"/>
      <w:b/>
      <w:bCs/>
      <w:sz w:val="32"/>
      <w:szCs w:val="32"/>
    </w:rPr>
  </w:style>
  <w:style w:type="character" w:customStyle="1" w:styleId="CharChar21">
    <w:name w:val="Char Char21"/>
    <w:rsid w:val="002348E5"/>
    <w:rPr>
      <w:rFonts w:ascii="Times New Roman" w:eastAsia="楷体_GB2312" w:hAnsi="Times New Roman" w:cs="Times New Roman"/>
      <w:b/>
      <w:bCs/>
      <w:sz w:val="32"/>
      <w:szCs w:val="32"/>
    </w:rPr>
  </w:style>
  <w:style w:type="character" w:customStyle="1" w:styleId="CharChar23">
    <w:name w:val="Char Char23"/>
    <w:rsid w:val="002348E5"/>
    <w:rPr>
      <w:rFonts w:ascii="Times New Roman" w:eastAsia="宋体" w:hAnsi="Times New Roman" w:cs="Times New Roman"/>
      <w:b/>
      <w:bCs/>
      <w:kern w:val="44"/>
      <w:sz w:val="44"/>
      <w:szCs w:val="44"/>
    </w:rPr>
  </w:style>
  <w:style w:type="character" w:customStyle="1" w:styleId="CharChar20">
    <w:name w:val="Char Char20"/>
    <w:rsid w:val="002348E5"/>
    <w:rPr>
      <w:rFonts w:ascii="Cambria" w:eastAsia="宋体" w:hAnsi="Cambria" w:cs="Times New Roman"/>
      <w:b/>
      <w:bCs/>
      <w:sz w:val="28"/>
      <w:szCs w:val="28"/>
    </w:rPr>
  </w:style>
  <w:style w:type="character" w:customStyle="1" w:styleId="1CharChar">
    <w:name w:val="正文1 Char Char"/>
    <w:link w:val="10"/>
    <w:rsid w:val="002348E5"/>
    <w:rPr>
      <w:rFonts w:ascii="宋体" w:hAnsi="宋体"/>
      <w:color w:val="000000"/>
      <w:sz w:val="24"/>
    </w:rPr>
  </w:style>
  <w:style w:type="character" w:customStyle="1" w:styleId="Char20">
    <w:name w:val="正文首行缩进 Char2"/>
    <w:basedOn w:val="Char12"/>
    <w:link w:val="ad"/>
    <w:rsid w:val="002348E5"/>
    <w:rPr>
      <w:rFonts w:ascii="Calibri" w:eastAsia="宋体" w:hAnsi="Calibri"/>
      <w:kern w:val="2"/>
      <w:sz w:val="21"/>
      <w:szCs w:val="22"/>
      <w:lang w:val="en-US" w:eastAsia="zh-CN" w:bidi="ar-SA"/>
    </w:rPr>
  </w:style>
  <w:style w:type="character" w:customStyle="1" w:styleId="Char4">
    <w:name w:val="编号，小四 Char"/>
    <w:link w:val="ae"/>
    <w:rsid w:val="002348E5"/>
    <w:rPr>
      <w:rFonts w:ascii="Arial" w:eastAsia="宋体" w:hAnsi="Arial"/>
      <w:sz w:val="24"/>
    </w:rPr>
  </w:style>
  <w:style w:type="character" w:customStyle="1" w:styleId="3Char10">
    <w:name w:val="正文文本缩进 3 Char1"/>
    <w:semiHidden/>
    <w:rsid w:val="002348E5"/>
    <w:rPr>
      <w:rFonts w:cs="Times New Roman"/>
      <w:sz w:val="16"/>
      <w:szCs w:val="16"/>
    </w:rPr>
  </w:style>
  <w:style w:type="character" w:customStyle="1" w:styleId="hCharChar1">
    <w:name w:val="h Char Char1"/>
    <w:rsid w:val="002348E5"/>
    <w:rPr>
      <w:sz w:val="18"/>
      <w:szCs w:val="18"/>
    </w:rPr>
  </w:style>
  <w:style w:type="character" w:customStyle="1" w:styleId="CharChar2">
    <w:name w:val="普通文字 Char Char"/>
    <w:rsid w:val="002348E5"/>
    <w:rPr>
      <w:rFonts w:ascii="宋体" w:eastAsia="宋体" w:hAnsi="Courier New"/>
      <w:kern w:val="2"/>
      <w:sz w:val="21"/>
      <w:lang w:val="en-US" w:eastAsia="zh-CN" w:bidi="ar-SA"/>
    </w:rPr>
  </w:style>
  <w:style w:type="character" w:customStyle="1" w:styleId="Char21">
    <w:name w:val="批注框文本 Char2"/>
    <w:link w:val="af"/>
    <w:rsid w:val="002348E5"/>
    <w:rPr>
      <w:rFonts w:eastAsia="宋体"/>
      <w:sz w:val="18"/>
      <w:szCs w:val="18"/>
    </w:rPr>
  </w:style>
  <w:style w:type="character" w:customStyle="1" w:styleId="CharChar3">
    <w:name w:val="正文文本 Char Char"/>
    <w:rsid w:val="002348E5"/>
    <w:rPr>
      <w:rFonts w:ascii="Calibri" w:eastAsia="宋体" w:hAnsi="Calibri"/>
      <w:kern w:val="2"/>
      <w:sz w:val="21"/>
      <w:szCs w:val="22"/>
      <w:lang w:val="en-US" w:eastAsia="zh-CN" w:bidi="ar-SA"/>
    </w:rPr>
  </w:style>
  <w:style w:type="character" w:customStyle="1" w:styleId="Char13">
    <w:name w:val="正文缩进 Char1"/>
    <w:link w:val="af0"/>
    <w:rsid w:val="002348E5"/>
    <w:rPr>
      <w:rFonts w:eastAsia="宋体"/>
    </w:rPr>
  </w:style>
  <w:style w:type="character" w:customStyle="1" w:styleId="Char14">
    <w:name w:val="批注框文本 Char1"/>
    <w:rsid w:val="002348E5"/>
    <w:rPr>
      <w:rFonts w:eastAsia="宋体"/>
      <w:kern w:val="2"/>
      <w:sz w:val="18"/>
      <w:szCs w:val="18"/>
      <w:lang w:val="en-US" w:eastAsia="zh-CN" w:bidi="ar-SA"/>
    </w:rPr>
  </w:style>
  <w:style w:type="character" w:customStyle="1" w:styleId="CharChar14">
    <w:name w:val="Char Char14"/>
    <w:rsid w:val="002348E5"/>
    <w:rPr>
      <w:rFonts w:eastAsia="楷体_GB2312"/>
      <w:b/>
      <w:bCs/>
      <w:kern w:val="2"/>
      <w:sz w:val="32"/>
      <w:szCs w:val="32"/>
      <w:lang w:val="en-US" w:eastAsia="zh-CN" w:bidi="ar-SA"/>
    </w:rPr>
  </w:style>
  <w:style w:type="character" w:customStyle="1" w:styleId="2CharChar1">
    <w:name w:val="正文2 Char Char"/>
    <w:link w:val="21"/>
    <w:rsid w:val="002348E5"/>
    <w:rPr>
      <w:sz w:val="24"/>
    </w:rPr>
  </w:style>
  <w:style w:type="character" w:customStyle="1" w:styleId="2Char10">
    <w:name w:val="正文文本缩进 2 Char1"/>
    <w:link w:val="22"/>
    <w:rsid w:val="002348E5"/>
    <w:rPr>
      <w:rFonts w:eastAsia="宋体"/>
      <w:sz w:val="36"/>
      <w:szCs w:val="24"/>
    </w:rPr>
  </w:style>
  <w:style w:type="character" w:customStyle="1" w:styleId="3CharChar">
    <w:name w:val="标题 3 Char Char"/>
    <w:rsid w:val="002348E5"/>
    <w:rPr>
      <w:rFonts w:eastAsia="楷体_GB2312"/>
      <w:b/>
      <w:bCs/>
      <w:kern w:val="2"/>
      <w:sz w:val="32"/>
      <w:szCs w:val="32"/>
      <w:lang w:val="en-US" w:eastAsia="zh-CN" w:bidi="ar-SA"/>
    </w:rPr>
  </w:style>
  <w:style w:type="character" w:customStyle="1" w:styleId="CharChar13">
    <w:name w:val="Char Char13"/>
    <w:rsid w:val="002348E5"/>
    <w:rPr>
      <w:rFonts w:eastAsia="宋体"/>
      <w:b/>
      <w:bCs/>
      <w:kern w:val="44"/>
      <w:sz w:val="44"/>
      <w:szCs w:val="44"/>
      <w:lang w:val="en-US" w:eastAsia="zh-CN" w:bidi="ar-SA"/>
    </w:rPr>
  </w:style>
  <w:style w:type="character" w:customStyle="1" w:styleId="Char15">
    <w:name w:val="正文文本缩进 Char1"/>
    <w:link w:val="af1"/>
    <w:rsid w:val="002348E5"/>
    <w:rPr>
      <w:rFonts w:ascii="仿宋_GB2312" w:eastAsia="仿宋_GB2312"/>
      <w:sz w:val="24"/>
    </w:rPr>
  </w:style>
  <w:style w:type="character" w:customStyle="1" w:styleId="Char5">
    <w:name w:val="文档结构图 Char"/>
    <w:rsid w:val="002348E5"/>
    <w:rPr>
      <w:rFonts w:eastAsia="宋体"/>
      <w:kern w:val="2"/>
      <w:sz w:val="36"/>
      <w:szCs w:val="24"/>
      <w:lang w:val="en-US" w:eastAsia="zh-CN" w:bidi="ar-SA"/>
    </w:rPr>
  </w:style>
  <w:style w:type="character" w:customStyle="1" w:styleId="cptest">
    <w:name w:val="cp_test"/>
    <w:basedOn w:val="a0"/>
    <w:rsid w:val="002348E5"/>
  </w:style>
  <w:style w:type="character" w:customStyle="1" w:styleId="3Char3">
    <w:name w:val="标书的标题3 Char"/>
    <w:rsid w:val="002348E5"/>
    <w:rPr>
      <w:rFonts w:ascii="宋体" w:eastAsia="宋体" w:hAnsi="宋体" w:cs="宋体"/>
      <w:b/>
      <w:color w:val="000000"/>
      <w:kern w:val="2"/>
      <w:sz w:val="24"/>
      <w:szCs w:val="24"/>
      <w:lang w:val="en-US" w:eastAsia="zh-CN" w:bidi="ar-SA"/>
    </w:rPr>
  </w:style>
  <w:style w:type="character" w:customStyle="1" w:styleId="CharChar22">
    <w:name w:val="Char Char22"/>
    <w:rsid w:val="002348E5"/>
    <w:rPr>
      <w:rFonts w:ascii="Arial" w:eastAsia="黑体" w:hAnsi="Arial" w:cs="Times New Roman"/>
      <w:b/>
      <w:bCs/>
      <w:sz w:val="32"/>
      <w:szCs w:val="32"/>
    </w:rPr>
  </w:style>
  <w:style w:type="character" w:customStyle="1" w:styleId="blue">
    <w:name w:val="blue"/>
    <w:basedOn w:val="a0"/>
    <w:rsid w:val="002348E5"/>
  </w:style>
  <w:style w:type="character" w:customStyle="1" w:styleId="Char6">
    <w:name w:val="列出段落 Char"/>
    <w:link w:val="23"/>
    <w:locked/>
    <w:rsid w:val="002348E5"/>
    <w:rPr>
      <w:rFonts w:ascii="Calibri" w:eastAsia="宋体" w:hAnsi="Calibri"/>
    </w:rPr>
  </w:style>
  <w:style w:type="character" w:customStyle="1" w:styleId="CharChar16">
    <w:name w:val="Char Char16"/>
    <w:rsid w:val="002348E5"/>
    <w:rPr>
      <w:rFonts w:eastAsia="宋体"/>
      <w:b/>
      <w:bCs/>
      <w:kern w:val="44"/>
      <w:sz w:val="44"/>
      <w:szCs w:val="44"/>
      <w:lang w:val="en-US" w:eastAsia="zh-CN" w:bidi="ar-SA"/>
    </w:rPr>
  </w:style>
  <w:style w:type="character" w:customStyle="1" w:styleId="Char7">
    <w:name w:val="纯文本 Char"/>
    <w:rsid w:val="002348E5"/>
    <w:rPr>
      <w:rFonts w:ascii="宋体" w:eastAsia="宋体" w:hAnsi="Courier New"/>
      <w:kern w:val="2"/>
      <w:sz w:val="21"/>
      <w:lang w:val="en-US" w:eastAsia="zh-CN" w:bidi="ar-SA"/>
    </w:rPr>
  </w:style>
  <w:style w:type="character" w:customStyle="1" w:styleId="CharCharCharCharCharCharCharCharCharChar">
    <w:name w:val="Char Char Char Char Char Char Char Char Char Char"/>
    <w:rsid w:val="002348E5"/>
    <w:rPr>
      <w:kern w:val="2"/>
      <w:sz w:val="16"/>
      <w:szCs w:val="16"/>
      <w:lang w:bidi="ar-SA"/>
    </w:rPr>
  </w:style>
  <w:style w:type="character" w:customStyle="1" w:styleId="1Char1">
    <w:name w:val="标题 1 Char1"/>
    <w:link w:val="1"/>
    <w:rsid w:val="002348E5"/>
    <w:rPr>
      <w:rFonts w:ascii="Times New Roman" w:eastAsia="宋体" w:hAnsi="Times New Roman" w:cs="Times New Roman"/>
      <w:b/>
      <w:bCs/>
      <w:kern w:val="44"/>
      <w:sz w:val="44"/>
      <w:szCs w:val="44"/>
    </w:rPr>
  </w:style>
  <w:style w:type="character" w:customStyle="1" w:styleId="1CharCharChar">
    <w:name w:val="标题 1 Char Char Char"/>
    <w:rsid w:val="002348E5"/>
    <w:rPr>
      <w:rFonts w:eastAsia="宋体"/>
      <w:b/>
      <w:bCs/>
      <w:kern w:val="44"/>
      <w:sz w:val="44"/>
      <w:szCs w:val="44"/>
      <w:lang w:val="en-US" w:eastAsia="zh-CN" w:bidi="ar-SA"/>
    </w:rPr>
  </w:style>
  <w:style w:type="character" w:customStyle="1" w:styleId="CharChar130">
    <w:name w:val="Char Char13"/>
    <w:rsid w:val="002348E5"/>
    <w:rPr>
      <w:rFonts w:ascii="Cambria" w:eastAsia="宋体" w:hAnsi="Cambria"/>
      <w:b/>
      <w:bCs/>
      <w:kern w:val="2"/>
      <w:sz w:val="28"/>
      <w:szCs w:val="28"/>
      <w:lang w:val="en-US" w:eastAsia="zh-CN" w:bidi="ar-SA"/>
    </w:rPr>
  </w:style>
  <w:style w:type="character" w:customStyle="1" w:styleId="BodyTextIndent3Char">
    <w:name w:val="Body Text Indent 3 Char"/>
    <w:locked/>
    <w:rsid w:val="002348E5"/>
    <w:rPr>
      <w:sz w:val="16"/>
    </w:rPr>
  </w:style>
  <w:style w:type="character" w:customStyle="1" w:styleId="CharChar4">
    <w:name w:val="表格 Char Char"/>
    <w:link w:val="af2"/>
    <w:rsid w:val="002348E5"/>
    <w:rPr>
      <w:rFonts w:ascii="宋体" w:eastAsia="宋体" w:hAnsi="宋体"/>
    </w:rPr>
  </w:style>
  <w:style w:type="character" w:customStyle="1" w:styleId="Char8">
    <w:name w:val="正文首行缩进（绿盟科技） Char"/>
    <w:link w:val="af3"/>
    <w:rsid w:val="002348E5"/>
    <w:rPr>
      <w:rFonts w:ascii="Arial" w:eastAsia="宋体" w:hAnsi="Arial"/>
      <w:szCs w:val="21"/>
    </w:rPr>
  </w:style>
  <w:style w:type="character" w:customStyle="1" w:styleId="Char9">
    <w:name w:val="标准正文格式 Char"/>
    <w:rsid w:val="002348E5"/>
    <w:rPr>
      <w:rFonts w:eastAsia="仿宋_GB2312"/>
      <w:bCs/>
      <w:kern w:val="2"/>
      <w:sz w:val="28"/>
      <w:lang w:val="en-US" w:eastAsia="zh-CN" w:bidi="ar-SA"/>
    </w:rPr>
  </w:style>
  <w:style w:type="character" w:customStyle="1" w:styleId="CharChar5">
    <w:name w:val="批注框文本 Char Char"/>
    <w:rsid w:val="002348E5"/>
    <w:rPr>
      <w:rFonts w:eastAsia="宋体"/>
      <w:kern w:val="2"/>
      <w:sz w:val="18"/>
      <w:lang w:val="en-US" w:eastAsia="zh-CN"/>
    </w:rPr>
  </w:style>
  <w:style w:type="character" w:customStyle="1" w:styleId="CharChar6">
    <w:name w:val="批注主题 Char Char"/>
    <w:rsid w:val="002348E5"/>
    <w:rPr>
      <w:rFonts w:eastAsia="宋体"/>
      <w:b/>
      <w:bCs/>
      <w:kern w:val="2"/>
      <w:sz w:val="36"/>
      <w:szCs w:val="24"/>
      <w:lang w:val="en-US" w:eastAsia="zh-CN" w:bidi="ar-SA"/>
    </w:rPr>
  </w:style>
  <w:style w:type="character" w:customStyle="1" w:styleId="h3Char1">
    <w:name w:val="h3 Char1"/>
    <w:aliases w:val="H3 Char1,l3 Char1,CT Char1,标题 33 Char1,3rd level Char1,3 Char1,Heading 3 - old Char1,heading 3 Char1,Heading 4 - old Char1,sect1.2.3 Char1,L1 Heading 3 Char1,h31 Char1,h32 Char1,h33 Char1,h311 Char1,h321 Char1,h34 Char1,h312 Char1,h322 Char1"/>
    <w:rsid w:val="002348E5"/>
    <w:rPr>
      <w:rFonts w:eastAsia="楷体_GB2312"/>
      <w:b/>
      <w:bCs/>
      <w:kern w:val="2"/>
      <w:sz w:val="32"/>
      <w:szCs w:val="32"/>
      <w:lang w:val="en-US" w:eastAsia="zh-CN" w:bidi="ar-SA"/>
    </w:rPr>
  </w:style>
  <w:style w:type="character" w:customStyle="1" w:styleId="CharChar7">
    <w:name w:val="标准正文格式 Char Char"/>
    <w:link w:val="af4"/>
    <w:rsid w:val="002348E5"/>
    <w:rPr>
      <w:rFonts w:eastAsia="仿宋_GB2312"/>
      <w:bCs/>
      <w:sz w:val="28"/>
    </w:rPr>
  </w:style>
  <w:style w:type="character" w:customStyle="1" w:styleId="Chara">
    <w:name w:val="脚注文本 Char"/>
    <w:link w:val="af5"/>
    <w:rsid w:val="002348E5"/>
    <w:rPr>
      <w:sz w:val="16"/>
      <w:szCs w:val="16"/>
    </w:rPr>
  </w:style>
  <w:style w:type="character" w:customStyle="1" w:styleId="CharChar8">
    <w:name w:val="文档结构图 Char Char"/>
    <w:rsid w:val="002348E5"/>
    <w:rPr>
      <w:rFonts w:eastAsia="宋体"/>
      <w:kern w:val="2"/>
      <w:sz w:val="36"/>
      <w:szCs w:val="24"/>
      <w:lang w:val="en-US" w:eastAsia="zh-CN" w:bidi="ar-SA"/>
    </w:rPr>
  </w:style>
  <w:style w:type="character" w:customStyle="1" w:styleId="HeaderChar">
    <w:name w:val="Header Char"/>
    <w:aliases w:val="h Char"/>
    <w:rsid w:val="002348E5"/>
    <w:rPr>
      <w:rFonts w:eastAsia="仿宋_GB2312"/>
      <w:kern w:val="2"/>
      <w:sz w:val="18"/>
      <w:lang w:val="en-US" w:eastAsia="zh-CN" w:bidi="ar-SA"/>
    </w:rPr>
  </w:style>
  <w:style w:type="character" w:customStyle="1" w:styleId="3CharChar0">
    <w:name w:val="标书标题3 Char Char"/>
    <w:link w:val="31"/>
    <w:rsid w:val="002348E5"/>
    <w:rPr>
      <w:rFonts w:ascii="宋体" w:eastAsia="宋体" w:hAnsi="宋体" w:cs="宋体"/>
      <w:b/>
      <w:sz w:val="24"/>
      <w:szCs w:val="24"/>
    </w:rPr>
  </w:style>
  <w:style w:type="character" w:customStyle="1" w:styleId="3CharChar1">
    <w:name w:val="标书的标题3 Char Char"/>
    <w:link w:val="32"/>
    <w:rsid w:val="002348E5"/>
    <w:rPr>
      <w:rFonts w:ascii="宋体" w:eastAsia="宋体" w:hAnsi="宋体" w:cs="宋体"/>
      <w:b/>
      <w:color w:val="000000"/>
      <w:sz w:val="24"/>
      <w:szCs w:val="24"/>
    </w:rPr>
  </w:style>
  <w:style w:type="character" w:customStyle="1" w:styleId="Charb">
    <w:name w:val="正文缩进 Char"/>
    <w:aliases w:val="正文编号 Char,正文非缩进 Char Char Char Char Char Char Char Char Char Char Char Char Char Char Char Char Char,四号 Char Char Char Char Char,四号 Char Char1,正文8 Char Char Char1,正文8 Char Char Char Char,四号 Char Char Char Char1"/>
    <w:rsid w:val="002348E5"/>
    <w:rPr>
      <w:rFonts w:eastAsia="宋体"/>
      <w:kern w:val="2"/>
      <w:sz w:val="21"/>
      <w:lang w:val="en-US" w:eastAsia="zh-CN" w:bidi="ar-SA"/>
    </w:rPr>
  </w:style>
  <w:style w:type="character" w:customStyle="1" w:styleId="CharChar15">
    <w:name w:val="Char Char15"/>
    <w:rsid w:val="002348E5"/>
    <w:rPr>
      <w:rFonts w:ascii="Arial" w:eastAsia="黑体" w:hAnsi="Arial"/>
      <w:b/>
      <w:bCs/>
      <w:kern w:val="2"/>
      <w:sz w:val="32"/>
      <w:szCs w:val="32"/>
      <w:lang w:val="en-US" w:eastAsia="zh-CN" w:bidi="ar-SA"/>
    </w:rPr>
  </w:style>
  <w:style w:type="character" w:customStyle="1" w:styleId="Char22">
    <w:name w:val="页眉 Char2"/>
    <w:rsid w:val="002348E5"/>
    <w:rPr>
      <w:rFonts w:eastAsia="宋体"/>
      <w:kern w:val="2"/>
      <w:sz w:val="18"/>
      <w:szCs w:val="18"/>
      <w:lang w:val="en-US" w:eastAsia="zh-CN" w:bidi="ar-SA"/>
    </w:rPr>
  </w:style>
  <w:style w:type="character" w:customStyle="1" w:styleId="NormalIndentChar">
    <w:name w:val="Normal Indent Char"/>
    <w:locked/>
    <w:rsid w:val="002348E5"/>
    <w:rPr>
      <w:rFonts w:eastAsia="宋体"/>
    </w:rPr>
  </w:style>
  <w:style w:type="character" w:customStyle="1" w:styleId="Char16">
    <w:name w:val="标书正文 Char1"/>
    <w:link w:val="af6"/>
    <w:rsid w:val="002348E5"/>
    <w:rPr>
      <w:rFonts w:ascii="宋体" w:eastAsia="宋体" w:hAnsi="宋体" w:cs="宋体"/>
      <w:bCs/>
      <w:spacing w:val="8"/>
      <w:sz w:val="24"/>
      <w:szCs w:val="24"/>
    </w:rPr>
  </w:style>
  <w:style w:type="character" w:customStyle="1" w:styleId="Char23">
    <w:name w:val="普通文字 Char2"/>
    <w:aliases w:val="纯文本 Char Char Char,Texte Char,普通文字 Char Char1,普通文字1 Char,普通文字2 Char,普通文字3 Char,普通文字4 Char,普通文字5 Char,普通文字6 Char,普通文字11 Char,普通文字21 Char,普通文字31 Char,普通文字41 Char,普通文字7 Char Char Char Char,普通文字 Char Char Char Char1,纯文本 Char Char1,普通文字7 Char"/>
    <w:rsid w:val="002348E5"/>
    <w:rPr>
      <w:rFonts w:ascii="宋体" w:eastAsia="宋体" w:hAnsi="Courier New"/>
      <w:kern w:val="2"/>
      <w:sz w:val="21"/>
      <w:lang w:val="en-US" w:eastAsia="zh-CN" w:bidi="ar-SA"/>
    </w:rPr>
  </w:style>
  <w:style w:type="character" w:customStyle="1" w:styleId="2CharCharCharCharCharCharCharCharCharChar1">
    <w:name w:val="正文文本缩进 2 Char Char Char Char Char Char Char Char Char Char1"/>
    <w:aliases w:val="正文文本缩进 2 Char Char Char2,正文文本缩进 2 Char Char Char Char Char1,正文文本缩进 2 Char Char Char Char Char2"/>
    <w:rsid w:val="002348E5"/>
    <w:rPr>
      <w:rFonts w:eastAsia="宋体"/>
      <w:kern w:val="2"/>
      <w:sz w:val="36"/>
      <w:szCs w:val="24"/>
      <w:lang w:val="en-US" w:eastAsia="zh-CN" w:bidi="ar-SA"/>
    </w:rPr>
  </w:style>
  <w:style w:type="character" w:customStyle="1" w:styleId="1CharChar0">
    <w:name w:val="标题 1 Char Char"/>
    <w:rsid w:val="002348E5"/>
    <w:rPr>
      <w:rFonts w:eastAsia="宋体"/>
      <w:b/>
      <w:spacing w:val="-2"/>
      <w:sz w:val="24"/>
      <w:lang w:val="en-US" w:eastAsia="zh-CN" w:bidi="ar-SA"/>
    </w:rPr>
  </w:style>
  <w:style w:type="character" w:customStyle="1" w:styleId="Char17">
    <w:name w:val="正文首行缩进 Char1"/>
    <w:rsid w:val="002348E5"/>
    <w:rPr>
      <w:rFonts w:ascii="Calibri" w:eastAsia="宋体" w:hAnsi="Calibri" w:cs="Times New Roman"/>
      <w:kern w:val="2"/>
      <w:sz w:val="21"/>
      <w:szCs w:val="22"/>
      <w:lang w:val="en-US" w:eastAsia="zh-CN" w:bidi="ar-SA"/>
    </w:rPr>
  </w:style>
  <w:style w:type="character" w:customStyle="1" w:styleId="3Char4">
    <w:name w:val="正文文本缩进 3 Char"/>
    <w:rsid w:val="002348E5"/>
    <w:rPr>
      <w:rFonts w:ascii="Times New Roman" w:eastAsia="宋体" w:hAnsi="Times New Roman" w:cs="Times New Roman"/>
      <w:sz w:val="16"/>
      <w:szCs w:val="16"/>
    </w:rPr>
  </w:style>
  <w:style w:type="character" w:customStyle="1" w:styleId="hCharChar">
    <w:name w:val="h Char Char"/>
    <w:rsid w:val="002348E5"/>
    <w:rPr>
      <w:sz w:val="18"/>
    </w:rPr>
  </w:style>
  <w:style w:type="character" w:customStyle="1" w:styleId="Charc">
    <w:name w:val="*正文 Char"/>
    <w:link w:val="af7"/>
    <w:rsid w:val="002348E5"/>
    <w:rPr>
      <w:rFonts w:ascii="Arial" w:eastAsia="宋体" w:hAnsi="Arial"/>
      <w:sz w:val="24"/>
    </w:rPr>
  </w:style>
  <w:style w:type="character" w:customStyle="1" w:styleId="CharChar9">
    <w:name w:val="页眉 Char Char"/>
    <w:rsid w:val="002348E5"/>
    <w:rPr>
      <w:rFonts w:eastAsia="宋体"/>
      <w:kern w:val="2"/>
      <w:sz w:val="18"/>
      <w:lang w:val="en-US" w:eastAsia="zh-CN"/>
    </w:rPr>
  </w:style>
  <w:style w:type="character" w:customStyle="1" w:styleId="Chard">
    <w:name w:val="投标正文 Char"/>
    <w:link w:val="af8"/>
    <w:rsid w:val="002348E5"/>
    <w:rPr>
      <w:rFonts w:ascii="Calibri" w:hAnsi="Calibri"/>
      <w:sz w:val="24"/>
      <w:szCs w:val="24"/>
    </w:rPr>
  </w:style>
  <w:style w:type="character" w:customStyle="1" w:styleId="CharChara">
    <w:name w:val="正文文本缩进 Char Char"/>
    <w:rsid w:val="002348E5"/>
    <w:rPr>
      <w:rFonts w:ascii="仿宋_GB2312" w:eastAsia="仿宋_GB2312"/>
      <w:sz w:val="24"/>
      <w:lang w:val="en-US" w:eastAsia="zh-CN" w:bidi="ar-SA"/>
    </w:rPr>
  </w:style>
  <w:style w:type="character" w:customStyle="1" w:styleId="Chare">
    <w:name w:val="正文文本 Char"/>
    <w:rsid w:val="002348E5"/>
    <w:rPr>
      <w:rFonts w:ascii="Calibri" w:eastAsia="宋体" w:hAnsi="Calibri"/>
      <w:kern w:val="2"/>
      <w:sz w:val="21"/>
      <w:szCs w:val="22"/>
      <w:lang w:val="en-US" w:eastAsia="zh-CN" w:bidi="ar-SA"/>
    </w:rPr>
  </w:style>
  <w:style w:type="character" w:customStyle="1" w:styleId="2Char0">
    <w:name w:val="金保标题2 Char"/>
    <w:rsid w:val="002348E5"/>
    <w:rPr>
      <w:rFonts w:ascii="宋体" w:eastAsia="宋体" w:hAnsi="宋体" w:cs="宋体"/>
      <w:b/>
      <w:sz w:val="24"/>
      <w:szCs w:val="24"/>
      <w:lang w:val="en-US" w:eastAsia="zh-CN" w:bidi="ar-SA"/>
    </w:rPr>
  </w:style>
  <w:style w:type="character" w:customStyle="1" w:styleId="Charf">
    <w:name w:val="批注框文本 Char"/>
    <w:rsid w:val="002348E5"/>
    <w:rPr>
      <w:rFonts w:eastAsia="宋体"/>
      <w:kern w:val="2"/>
      <w:sz w:val="18"/>
      <w:lang w:val="en-US" w:eastAsia="zh-CN"/>
    </w:rPr>
  </w:style>
  <w:style w:type="character" w:customStyle="1" w:styleId="Charf0">
    <w:name w:val="正文文本缩进 Char"/>
    <w:rsid w:val="002348E5"/>
    <w:rPr>
      <w:rFonts w:ascii="仿宋_GB2312" w:eastAsia="仿宋_GB2312"/>
      <w:sz w:val="24"/>
      <w:lang w:val="en-US" w:eastAsia="zh-CN" w:bidi="ar-SA"/>
    </w:rPr>
  </w:style>
  <w:style w:type="character" w:customStyle="1" w:styleId="3Char1">
    <w:name w:val="标题 3 Char1"/>
    <w:link w:val="3"/>
    <w:rsid w:val="002348E5"/>
    <w:rPr>
      <w:rFonts w:ascii="Times New Roman" w:eastAsia="楷体_GB2312" w:hAnsi="Times New Roman" w:cs="Times New Roman"/>
      <w:b/>
      <w:bCs/>
      <w:sz w:val="32"/>
      <w:szCs w:val="32"/>
    </w:rPr>
  </w:style>
  <w:style w:type="character" w:customStyle="1" w:styleId="Charf1">
    <w:name w:val="正文首行缩进 Char"/>
    <w:aliases w:val="正文首行缩进 Char Char Char Char Char"/>
    <w:basedOn w:val="CharChar3"/>
    <w:rsid w:val="002348E5"/>
    <w:rPr>
      <w:rFonts w:ascii="Calibri" w:eastAsia="宋体" w:hAnsi="Calibri"/>
      <w:kern w:val="2"/>
      <w:sz w:val="21"/>
      <w:szCs w:val="22"/>
      <w:lang w:val="en-US" w:eastAsia="zh-CN" w:bidi="ar-SA"/>
    </w:rPr>
  </w:style>
  <w:style w:type="character" w:customStyle="1" w:styleId="Heading2Char">
    <w:name w:val="Heading 2 Char"/>
    <w:locked/>
    <w:rsid w:val="002348E5"/>
    <w:rPr>
      <w:rFonts w:ascii="Calibri Light" w:eastAsia="宋体" w:hAnsi="Calibri Light" w:cs="Times New Roman"/>
      <w:b/>
      <w:bCs/>
      <w:sz w:val="32"/>
      <w:szCs w:val="32"/>
    </w:rPr>
  </w:style>
  <w:style w:type="character" w:customStyle="1" w:styleId="2Char2">
    <w:name w:val="正文文本缩进 2 Char"/>
    <w:aliases w:val="正文文本缩进 2 Char Char Char Char Char Char Char Char Char Char,正文文本缩进 2 Char Char Char1,正文文本缩进 2 Char Char Char Char Char,正文文本缩进 2 Char Char Char Char1"/>
    <w:rsid w:val="002348E5"/>
    <w:rPr>
      <w:rFonts w:eastAsia="宋体"/>
      <w:kern w:val="2"/>
      <w:sz w:val="36"/>
      <w:szCs w:val="24"/>
      <w:lang w:val="en-US" w:eastAsia="zh-CN" w:bidi="ar-SA"/>
    </w:rPr>
  </w:style>
  <w:style w:type="character" w:customStyle="1" w:styleId="CharChar12">
    <w:name w:val="Char Char12"/>
    <w:rsid w:val="002348E5"/>
    <w:rPr>
      <w:rFonts w:ascii="Arial" w:eastAsia="黑体" w:hAnsi="Arial"/>
      <w:b/>
      <w:bCs/>
      <w:kern w:val="2"/>
      <w:sz w:val="32"/>
      <w:szCs w:val="32"/>
      <w:lang w:val="en-US" w:eastAsia="zh-CN" w:bidi="ar-SA"/>
    </w:rPr>
  </w:style>
  <w:style w:type="character" w:customStyle="1" w:styleId="CharChar11">
    <w:name w:val="Char Char11"/>
    <w:rsid w:val="002348E5"/>
    <w:rPr>
      <w:b/>
      <w:bCs/>
      <w:sz w:val="36"/>
      <w:szCs w:val="24"/>
    </w:rPr>
  </w:style>
  <w:style w:type="character" w:customStyle="1" w:styleId="Charf2">
    <w:name w:val="批注文字 Char"/>
    <w:rsid w:val="002348E5"/>
    <w:rPr>
      <w:rFonts w:eastAsia="宋体"/>
      <w:kern w:val="2"/>
      <w:sz w:val="36"/>
      <w:szCs w:val="24"/>
      <w:lang w:val="en-US" w:eastAsia="zh-CN" w:bidi="ar-SA"/>
    </w:rPr>
  </w:style>
  <w:style w:type="character" w:customStyle="1" w:styleId="2Char1">
    <w:name w:val="标题 2 Char1"/>
    <w:link w:val="2"/>
    <w:rsid w:val="002348E5"/>
    <w:rPr>
      <w:rFonts w:ascii="Arial" w:eastAsia="黑体" w:hAnsi="Arial" w:cs="Times New Roman"/>
      <w:b/>
      <w:bCs/>
      <w:sz w:val="32"/>
      <w:szCs w:val="32"/>
    </w:rPr>
  </w:style>
  <w:style w:type="character" w:customStyle="1" w:styleId="Charf3">
    <w:name w:val="称呼 Char"/>
    <w:link w:val="af9"/>
    <w:rsid w:val="002348E5"/>
    <w:rPr>
      <w:sz w:val="16"/>
      <w:szCs w:val="16"/>
    </w:rPr>
  </w:style>
  <w:style w:type="character" w:customStyle="1" w:styleId="Char12">
    <w:name w:val="正文文本 Char1"/>
    <w:rsid w:val="002348E5"/>
    <w:rPr>
      <w:rFonts w:ascii="Calibri" w:eastAsia="宋体" w:hAnsi="Calibri"/>
      <w:kern w:val="2"/>
      <w:sz w:val="21"/>
      <w:szCs w:val="22"/>
      <w:lang w:val="en-US" w:eastAsia="zh-CN" w:bidi="ar-SA"/>
    </w:rPr>
  </w:style>
  <w:style w:type="character" w:customStyle="1" w:styleId="2CharChar2">
    <w:name w:val="标题 2 Char Char"/>
    <w:rsid w:val="002348E5"/>
    <w:rPr>
      <w:rFonts w:ascii="Arial" w:eastAsia="黑体" w:hAnsi="Arial"/>
      <w:b/>
      <w:bCs/>
      <w:kern w:val="2"/>
      <w:sz w:val="32"/>
      <w:szCs w:val="32"/>
      <w:lang w:val="en-US" w:eastAsia="zh-CN" w:bidi="ar-SA"/>
    </w:rPr>
  </w:style>
  <w:style w:type="character" w:customStyle="1" w:styleId="4Char1">
    <w:name w:val="标题 4 Char1"/>
    <w:link w:val="4"/>
    <w:rsid w:val="002348E5"/>
    <w:rPr>
      <w:rFonts w:ascii="Cambria" w:eastAsia="宋体" w:hAnsi="Cambria" w:cs="Times New Roman"/>
      <w:b/>
      <w:bCs/>
      <w:sz w:val="28"/>
      <w:szCs w:val="28"/>
    </w:rPr>
  </w:style>
  <w:style w:type="character" w:customStyle="1" w:styleId="textcontents">
    <w:name w:val="textcontents"/>
    <w:basedOn w:val="a0"/>
    <w:rsid w:val="002348E5"/>
  </w:style>
  <w:style w:type="character" w:customStyle="1" w:styleId="afa">
    <w:name w:val="样式 黑体 二号"/>
    <w:rsid w:val="002348E5"/>
    <w:rPr>
      <w:rFonts w:ascii="Arial" w:eastAsia="黑体" w:hAnsi="Arial" w:cs="Arial" w:hint="default"/>
      <w:sz w:val="44"/>
    </w:rPr>
  </w:style>
  <w:style w:type="character" w:customStyle="1" w:styleId="Charf4">
    <w:name w:val="内容文本 Char"/>
    <w:link w:val="afb"/>
    <w:rsid w:val="002348E5"/>
    <w:rPr>
      <w:rFonts w:ascii="宋体" w:eastAsia="宋体" w:hAnsi="宋体"/>
      <w:sz w:val="24"/>
      <w:szCs w:val="24"/>
    </w:rPr>
  </w:style>
  <w:style w:type="character" w:customStyle="1" w:styleId="Charf5">
    <w:name w:val="批注主题 Char"/>
    <w:rsid w:val="002348E5"/>
    <w:rPr>
      <w:rFonts w:eastAsia="宋体"/>
      <w:b/>
      <w:bCs/>
      <w:kern w:val="2"/>
      <w:sz w:val="36"/>
      <w:szCs w:val="24"/>
      <w:lang w:val="en-US" w:eastAsia="zh-CN" w:bidi="ar-SA"/>
    </w:rPr>
  </w:style>
  <w:style w:type="character" w:customStyle="1" w:styleId="Charf6">
    <w:name w:val="样式 正文（首行缩进两字） + 宋体 Char"/>
    <w:rsid w:val="002348E5"/>
    <w:rPr>
      <w:rFonts w:ascii="宋体" w:eastAsia="宋体" w:hAnsi="宋体"/>
      <w:spacing w:val="6"/>
      <w:kern w:val="24"/>
      <w:sz w:val="24"/>
      <w:szCs w:val="24"/>
      <w:lang w:val="en-US" w:eastAsia="zh-CN" w:bidi="ar-SA"/>
    </w:rPr>
  </w:style>
  <w:style w:type="character" w:customStyle="1" w:styleId="Char18">
    <w:name w:val="第三层条 Char1"/>
    <w:aliases w:val="bullet Char1,bl Char1,bb Char1,L4 Char1,h4 Char1,4th level Char1,H4 Char1,4 Char1,PIM 4 Char1,4heading Char1,sect 1.2.3.4 Char1,Ref Heading 1 Char1,rh1 Char1,sect 1.2.3.41 Char1,Ref Heading 11 Char1,rh11 Char1,sect 1.2.3.42 Char1,rh12 Char"/>
    <w:rsid w:val="002348E5"/>
    <w:rPr>
      <w:rFonts w:ascii="Cambria" w:eastAsia="宋体" w:hAnsi="Cambria"/>
      <w:b/>
      <w:bCs/>
      <w:kern w:val="2"/>
      <w:sz w:val="28"/>
      <w:szCs w:val="28"/>
      <w:lang w:val="en-US" w:eastAsia="zh-CN" w:bidi="ar-SA"/>
    </w:rPr>
  </w:style>
  <w:style w:type="character" w:customStyle="1" w:styleId="Charf7">
    <w:name w:val="标书的正文 Char"/>
    <w:rsid w:val="002348E5"/>
    <w:rPr>
      <w:rFonts w:ascii="宋体" w:eastAsia="宋体" w:hAnsi="宋体" w:cs="宋体"/>
      <w:b/>
      <w:color w:val="000000"/>
      <w:kern w:val="2"/>
      <w:sz w:val="24"/>
      <w:szCs w:val="24"/>
      <w:lang w:val="en-US" w:eastAsia="zh-CN" w:bidi="ar-SA"/>
    </w:rPr>
  </w:style>
  <w:style w:type="character" w:customStyle="1" w:styleId="2Char3">
    <w:name w:val="正文2 Char"/>
    <w:rsid w:val="002348E5"/>
    <w:rPr>
      <w:kern w:val="2"/>
      <w:sz w:val="24"/>
      <w:lang w:bidi="ar-SA"/>
    </w:rPr>
  </w:style>
  <w:style w:type="character" w:customStyle="1" w:styleId="Char19">
    <w:name w:val="批注主题 Char1"/>
    <w:link w:val="afc"/>
    <w:rsid w:val="002348E5"/>
    <w:rPr>
      <w:rFonts w:eastAsia="宋体"/>
      <w:b/>
      <w:bCs/>
      <w:sz w:val="36"/>
      <w:szCs w:val="24"/>
    </w:rPr>
  </w:style>
  <w:style w:type="character" w:customStyle="1" w:styleId="Char1a">
    <w:name w:val="文档结构图 Char1"/>
    <w:link w:val="afd"/>
    <w:rsid w:val="002348E5"/>
    <w:rPr>
      <w:rFonts w:eastAsia="宋体"/>
      <w:sz w:val="36"/>
      <w:szCs w:val="24"/>
      <w:shd w:val="clear" w:color="auto" w:fill="000080"/>
    </w:rPr>
  </w:style>
  <w:style w:type="character" w:customStyle="1" w:styleId="Heading1Char">
    <w:name w:val="Heading 1 Char"/>
    <w:locked/>
    <w:rsid w:val="002348E5"/>
    <w:rPr>
      <w:rFonts w:cs="Times New Roman"/>
      <w:b/>
      <w:bCs/>
      <w:kern w:val="44"/>
      <w:sz w:val="44"/>
      <w:szCs w:val="44"/>
    </w:rPr>
  </w:style>
  <w:style w:type="character" w:customStyle="1" w:styleId="CharChar120">
    <w:name w:val="Char Char12"/>
    <w:rsid w:val="002348E5"/>
    <w:rPr>
      <w:rFonts w:ascii="仿宋_GB2312" w:eastAsia="宋体"/>
      <w:kern w:val="2"/>
      <w:sz w:val="36"/>
      <w:szCs w:val="24"/>
    </w:rPr>
  </w:style>
  <w:style w:type="paragraph" w:styleId="33">
    <w:name w:val="Body Text 3"/>
    <w:basedOn w:val="a"/>
    <w:link w:val="3Char5"/>
    <w:rsid w:val="002348E5"/>
    <w:pPr>
      <w:spacing w:after="120"/>
    </w:pPr>
    <w:rPr>
      <w:sz w:val="16"/>
      <w:szCs w:val="16"/>
    </w:rPr>
  </w:style>
  <w:style w:type="character" w:customStyle="1" w:styleId="3Char5">
    <w:name w:val="正文文本 3 Char"/>
    <w:basedOn w:val="a0"/>
    <w:link w:val="33"/>
    <w:rsid w:val="002348E5"/>
    <w:rPr>
      <w:rFonts w:ascii="Times New Roman" w:eastAsia="宋体" w:hAnsi="Times New Roman" w:cs="Times New Roman"/>
      <w:sz w:val="16"/>
      <w:szCs w:val="16"/>
    </w:rPr>
  </w:style>
  <w:style w:type="paragraph" w:styleId="afe">
    <w:name w:val="List Number"/>
    <w:basedOn w:val="a"/>
    <w:rsid w:val="002348E5"/>
    <w:pPr>
      <w:widowControl/>
      <w:tabs>
        <w:tab w:val="left" w:pos="454"/>
        <w:tab w:val="left" w:pos="720"/>
      </w:tabs>
      <w:spacing w:afterLines="50" w:after="156"/>
      <w:ind w:left="454" w:hanging="284"/>
      <w:jc w:val="left"/>
    </w:pPr>
    <w:rPr>
      <w:kern w:val="0"/>
      <w:sz w:val="24"/>
      <w:szCs w:val="20"/>
    </w:rPr>
  </w:style>
  <w:style w:type="paragraph" w:styleId="aff">
    <w:name w:val="Body Text"/>
    <w:basedOn w:val="a"/>
    <w:link w:val="Char24"/>
    <w:unhideWhenUsed/>
    <w:rsid w:val="002348E5"/>
    <w:pPr>
      <w:spacing w:after="120"/>
    </w:pPr>
  </w:style>
  <w:style w:type="character" w:customStyle="1" w:styleId="Char24">
    <w:name w:val="正文文本 Char2"/>
    <w:basedOn w:val="a0"/>
    <w:link w:val="aff"/>
    <w:uiPriority w:val="99"/>
    <w:semiHidden/>
    <w:rsid w:val="002348E5"/>
    <w:rPr>
      <w:rFonts w:ascii="Times New Roman" w:eastAsia="宋体" w:hAnsi="Times New Roman" w:cs="Times New Roman"/>
      <w:sz w:val="36"/>
      <w:szCs w:val="24"/>
    </w:rPr>
  </w:style>
  <w:style w:type="paragraph" w:styleId="ad">
    <w:name w:val="Body Text First Indent"/>
    <w:basedOn w:val="aff"/>
    <w:link w:val="Char20"/>
    <w:rsid w:val="002348E5"/>
    <w:pPr>
      <w:ind w:firstLineChars="100" w:firstLine="420"/>
    </w:pPr>
    <w:rPr>
      <w:rFonts w:ascii="Calibri" w:hAnsi="Calibri" w:cstheme="minorBidi"/>
      <w:sz w:val="21"/>
      <w:szCs w:val="22"/>
    </w:rPr>
  </w:style>
  <w:style w:type="character" w:customStyle="1" w:styleId="Char30">
    <w:name w:val="正文首行缩进 Char3"/>
    <w:basedOn w:val="Char24"/>
    <w:uiPriority w:val="99"/>
    <w:semiHidden/>
    <w:rsid w:val="002348E5"/>
    <w:rPr>
      <w:rFonts w:ascii="Times New Roman" w:eastAsia="宋体" w:hAnsi="Times New Roman" w:cs="Times New Roman"/>
      <w:sz w:val="36"/>
      <w:szCs w:val="24"/>
    </w:rPr>
  </w:style>
  <w:style w:type="paragraph" w:styleId="ab">
    <w:name w:val="annotation text"/>
    <w:basedOn w:val="a"/>
    <w:link w:val="Char1"/>
    <w:rsid w:val="002348E5"/>
    <w:pPr>
      <w:jc w:val="left"/>
    </w:pPr>
    <w:rPr>
      <w:rFonts w:asciiTheme="minorHAnsi" w:hAnsiTheme="minorHAnsi" w:cstheme="minorBidi"/>
    </w:rPr>
  </w:style>
  <w:style w:type="character" w:customStyle="1" w:styleId="Char25">
    <w:name w:val="批注文字 Char2"/>
    <w:basedOn w:val="a0"/>
    <w:uiPriority w:val="99"/>
    <w:semiHidden/>
    <w:rsid w:val="002348E5"/>
    <w:rPr>
      <w:rFonts w:ascii="Times New Roman" w:eastAsia="宋体" w:hAnsi="Times New Roman" w:cs="Times New Roman"/>
      <w:sz w:val="36"/>
      <w:szCs w:val="24"/>
    </w:rPr>
  </w:style>
  <w:style w:type="paragraph" w:styleId="af9">
    <w:name w:val="Salutation"/>
    <w:basedOn w:val="a"/>
    <w:next w:val="a"/>
    <w:link w:val="Charf3"/>
    <w:unhideWhenUsed/>
    <w:rsid w:val="002348E5"/>
    <w:pPr>
      <w:widowControl/>
      <w:jc w:val="left"/>
    </w:pPr>
    <w:rPr>
      <w:rFonts w:asciiTheme="minorHAnsi" w:eastAsiaTheme="minorEastAsia" w:hAnsiTheme="minorHAnsi" w:cstheme="minorBidi"/>
      <w:sz w:val="16"/>
      <w:szCs w:val="16"/>
    </w:rPr>
  </w:style>
  <w:style w:type="character" w:customStyle="1" w:styleId="Char1b">
    <w:name w:val="称呼 Char1"/>
    <w:basedOn w:val="a0"/>
    <w:uiPriority w:val="99"/>
    <w:semiHidden/>
    <w:rsid w:val="002348E5"/>
    <w:rPr>
      <w:rFonts w:ascii="Times New Roman" w:eastAsia="宋体" w:hAnsi="Times New Roman" w:cs="Times New Roman"/>
      <w:sz w:val="36"/>
      <w:szCs w:val="24"/>
    </w:rPr>
  </w:style>
  <w:style w:type="paragraph" w:styleId="afd">
    <w:name w:val="Document Map"/>
    <w:basedOn w:val="a"/>
    <w:link w:val="Char1a"/>
    <w:rsid w:val="002348E5"/>
    <w:pPr>
      <w:shd w:val="clear" w:color="auto" w:fill="000080"/>
    </w:pPr>
    <w:rPr>
      <w:rFonts w:asciiTheme="minorHAnsi" w:hAnsiTheme="minorHAnsi" w:cstheme="minorBidi"/>
    </w:rPr>
  </w:style>
  <w:style w:type="character" w:customStyle="1" w:styleId="Char26">
    <w:name w:val="文档结构图 Char2"/>
    <w:basedOn w:val="a0"/>
    <w:uiPriority w:val="99"/>
    <w:semiHidden/>
    <w:rsid w:val="002348E5"/>
    <w:rPr>
      <w:rFonts w:ascii="宋体" w:eastAsia="宋体" w:hAnsi="Times New Roman" w:cs="Times New Roman"/>
      <w:sz w:val="18"/>
      <w:szCs w:val="18"/>
    </w:rPr>
  </w:style>
  <w:style w:type="paragraph" w:styleId="aff0">
    <w:name w:val="caption"/>
    <w:basedOn w:val="a"/>
    <w:next w:val="a"/>
    <w:qFormat/>
    <w:rsid w:val="002348E5"/>
    <w:rPr>
      <w:rFonts w:ascii="Arial" w:eastAsia="黑体" w:hAnsi="Arial" w:cs="Arial"/>
      <w:sz w:val="20"/>
      <w:szCs w:val="20"/>
    </w:rPr>
  </w:style>
  <w:style w:type="paragraph" w:styleId="afc">
    <w:name w:val="annotation subject"/>
    <w:basedOn w:val="ab"/>
    <w:next w:val="ab"/>
    <w:link w:val="Char19"/>
    <w:rsid w:val="002348E5"/>
    <w:rPr>
      <w:b/>
      <w:bCs/>
    </w:rPr>
  </w:style>
  <w:style w:type="character" w:customStyle="1" w:styleId="Char27">
    <w:name w:val="批注主题 Char2"/>
    <w:basedOn w:val="Char25"/>
    <w:uiPriority w:val="99"/>
    <w:semiHidden/>
    <w:rsid w:val="002348E5"/>
    <w:rPr>
      <w:rFonts w:ascii="Times New Roman" w:eastAsia="宋体" w:hAnsi="Times New Roman" w:cs="Times New Roman"/>
      <w:b/>
      <w:bCs/>
      <w:sz w:val="36"/>
      <w:szCs w:val="24"/>
    </w:rPr>
  </w:style>
  <w:style w:type="paragraph" w:styleId="af0">
    <w:name w:val="Normal Indent"/>
    <w:basedOn w:val="a"/>
    <w:link w:val="Char13"/>
    <w:rsid w:val="002348E5"/>
    <w:pPr>
      <w:ind w:firstLine="420"/>
    </w:pPr>
    <w:rPr>
      <w:rFonts w:asciiTheme="minorHAnsi" w:hAnsiTheme="minorHAnsi" w:cstheme="minorBidi"/>
      <w:sz w:val="21"/>
      <w:szCs w:val="22"/>
    </w:rPr>
  </w:style>
  <w:style w:type="paragraph" w:styleId="22">
    <w:name w:val="Body Text Indent 2"/>
    <w:basedOn w:val="a"/>
    <w:link w:val="2Char10"/>
    <w:rsid w:val="002348E5"/>
    <w:pPr>
      <w:spacing w:after="120" w:line="480" w:lineRule="auto"/>
      <w:ind w:leftChars="200" w:left="420"/>
    </w:pPr>
    <w:rPr>
      <w:rFonts w:asciiTheme="minorHAnsi" w:hAnsiTheme="minorHAnsi" w:cstheme="minorBidi"/>
    </w:rPr>
  </w:style>
  <w:style w:type="character" w:customStyle="1" w:styleId="2Char20">
    <w:name w:val="正文文本缩进 2 Char2"/>
    <w:basedOn w:val="a0"/>
    <w:uiPriority w:val="99"/>
    <w:semiHidden/>
    <w:rsid w:val="002348E5"/>
    <w:rPr>
      <w:rFonts w:ascii="Times New Roman" w:eastAsia="宋体" w:hAnsi="Times New Roman" w:cs="Times New Roman"/>
      <w:sz w:val="36"/>
      <w:szCs w:val="24"/>
    </w:rPr>
  </w:style>
  <w:style w:type="paragraph" w:styleId="af1">
    <w:name w:val="Body Text Indent"/>
    <w:basedOn w:val="a"/>
    <w:link w:val="Char15"/>
    <w:rsid w:val="002348E5"/>
    <w:pPr>
      <w:adjustRightInd w:val="0"/>
      <w:spacing w:line="500" w:lineRule="atLeast"/>
      <w:ind w:firstLine="210"/>
      <w:textAlignment w:val="baseline"/>
    </w:pPr>
    <w:rPr>
      <w:rFonts w:ascii="仿宋_GB2312" w:eastAsia="仿宋_GB2312" w:hAnsiTheme="minorHAnsi" w:cstheme="minorBidi"/>
      <w:sz w:val="24"/>
      <w:szCs w:val="22"/>
    </w:rPr>
  </w:style>
  <w:style w:type="character" w:customStyle="1" w:styleId="Char28">
    <w:name w:val="正文文本缩进 Char2"/>
    <w:basedOn w:val="a0"/>
    <w:uiPriority w:val="99"/>
    <w:semiHidden/>
    <w:rsid w:val="002348E5"/>
    <w:rPr>
      <w:rFonts w:ascii="Times New Roman" w:eastAsia="宋体" w:hAnsi="Times New Roman" w:cs="Times New Roman"/>
      <w:sz w:val="36"/>
      <w:szCs w:val="24"/>
    </w:rPr>
  </w:style>
  <w:style w:type="paragraph" w:styleId="11">
    <w:name w:val="toc 1"/>
    <w:basedOn w:val="a"/>
    <w:next w:val="a"/>
    <w:rsid w:val="002348E5"/>
    <w:pPr>
      <w:tabs>
        <w:tab w:val="right" w:leader="dot" w:pos="9628"/>
      </w:tabs>
      <w:jc w:val="center"/>
    </w:pPr>
    <w:rPr>
      <w:b/>
      <w:sz w:val="52"/>
      <w:szCs w:val="52"/>
    </w:rPr>
  </w:style>
  <w:style w:type="paragraph" w:styleId="34">
    <w:name w:val="toc 3"/>
    <w:basedOn w:val="a"/>
    <w:next w:val="a"/>
    <w:rsid w:val="002348E5"/>
    <w:pPr>
      <w:ind w:leftChars="400" w:left="840"/>
    </w:pPr>
  </w:style>
  <w:style w:type="paragraph" w:styleId="35">
    <w:name w:val="List Number 3"/>
    <w:basedOn w:val="a"/>
    <w:rsid w:val="002348E5"/>
    <w:pPr>
      <w:tabs>
        <w:tab w:val="left" w:pos="865"/>
        <w:tab w:val="left" w:pos="1200"/>
      </w:tabs>
      <w:ind w:left="865" w:hanging="360"/>
    </w:pPr>
    <w:rPr>
      <w:sz w:val="21"/>
    </w:rPr>
  </w:style>
  <w:style w:type="paragraph" w:styleId="aa">
    <w:name w:val="Plain Text"/>
    <w:basedOn w:val="a"/>
    <w:link w:val="Char2"/>
    <w:rsid w:val="002348E5"/>
    <w:rPr>
      <w:rFonts w:ascii="宋体" w:hAnsi="Courier New" w:cstheme="minorBidi"/>
      <w:sz w:val="21"/>
      <w:szCs w:val="22"/>
    </w:rPr>
  </w:style>
  <w:style w:type="character" w:customStyle="1" w:styleId="Char31">
    <w:name w:val="纯文本 Char3"/>
    <w:basedOn w:val="a0"/>
    <w:uiPriority w:val="99"/>
    <w:semiHidden/>
    <w:rsid w:val="002348E5"/>
    <w:rPr>
      <w:rFonts w:ascii="宋体" w:eastAsia="宋体" w:hAnsi="Courier New" w:cs="Courier New"/>
      <w:szCs w:val="21"/>
    </w:rPr>
  </w:style>
  <w:style w:type="paragraph" w:styleId="24">
    <w:name w:val="List 2"/>
    <w:basedOn w:val="a"/>
    <w:rsid w:val="002348E5"/>
    <w:pPr>
      <w:ind w:leftChars="200" w:left="100" w:hangingChars="200" w:hanging="200"/>
    </w:pPr>
    <w:rPr>
      <w:sz w:val="28"/>
    </w:rPr>
  </w:style>
  <w:style w:type="paragraph" w:styleId="af">
    <w:name w:val="Balloon Text"/>
    <w:basedOn w:val="a"/>
    <w:link w:val="Char21"/>
    <w:rsid w:val="002348E5"/>
    <w:rPr>
      <w:rFonts w:asciiTheme="minorHAnsi" w:hAnsiTheme="minorHAnsi" w:cstheme="minorBidi"/>
      <w:sz w:val="18"/>
      <w:szCs w:val="18"/>
    </w:rPr>
  </w:style>
  <w:style w:type="character" w:customStyle="1" w:styleId="Char32">
    <w:name w:val="批注框文本 Char3"/>
    <w:basedOn w:val="a0"/>
    <w:uiPriority w:val="99"/>
    <w:semiHidden/>
    <w:rsid w:val="002348E5"/>
    <w:rPr>
      <w:rFonts w:ascii="Times New Roman" w:eastAsia="宋体" w:hAnsi="Times New Roman" w:cs="Times New Roman"/>
      <w:sz w:val="18"/>
      <w:szCs w:val="18"/>
    </w:rPr>
  </w:style>
  <w:style w:type="paragraph" w:styleId="aff1">
    <w:name w:val="Date"/>
    <w:basedOn w:val="a"/>
    <w:next w:val="a"/>
    <w:link w:val="Charf8"/>
    <w:rsid w:val="002348E5"/>
    <w:pPr>
      <w:ind w:leftChars="2500" w:left="100"/>
    </w:pPr>
  </w:style>
  <w:style w:type="character" w:customStyle="1" w:styleId="Charf8">
    <w:name w:val="日期 Char"/>
    <w:basedOn w:val="a0"/>
    <w:link w:val="aff1"/>
    <w:rsid w:val="002348E5"/>
    <w:rPr>
      <w:rFonts w:ascii="Times New Roman" w:eastAsia="宋体" w:hAnsi="Times New Roman" w:cs="Times New Roman"/>
      <w:sz w:val="36"/>
      <w:szCs w:val="24"/>
    </w:rPr>
  </w:style>
  <w:style w:type="paragraph" w:styleId="25">
    <w:name w:val="toc 2"/>
    <w:basedOn w:val="a"/>
    <w:next w:val="a"/>
    <w:rsid w:val="002348E5"/>
    <w:pPr>
      <w:ind w:leftChars="200" w:left="420"/>
    </w:pPr>
  </w:style>
  <w:style w:type="paragraph" w:styleId="30">
    <w:name w:val="Body Text Indent 3"/>
    <w:basedOn w:val="a"/>
    <w:link w:val="3Char2"/>
    <w:rsid w:val="002348E5"/>
    <w:pPr>
      <w:spacing w:after="120"/>
      <w:ind w:leftChars="200" w:left="420"/>
    </w:pPr>
    <w:rPr>
      <w:rFonts w:asciiTheme="minorHAnsi" w:eastAsiaTheme="minorEastAsia" w:hAnsiTheme="minorHAnsi" w:cstheme="minorBidi"/>
      <w:sz w:val="16"/>
      <w:szCs w:val="16"/>
    </w:rPr>
  </w:style>
  <w:style w:type="character" w:customStyle="1" w:styleId="3Char30">
    <w:name w:val="正文文本缩进 3 Char3"/>
    <w:basedOn w:val="a0"/>
    <w:uiPriority w:val="99"/>
    <w:semiHidden/>
    <w:rsid w:val="002348E5"/>
    <w:rPr>
      <w:rFonts w:ascii="Times New Roman" w:eastAsia="宋体" w:hAnsi="Times New Roman" w:cs="Times New Roman"/>
      <w:sz w:val="16"/>
      <w:szCs w:val="16"/>
    </w:rPr>
  </w:style>
  <w:style w:type="paragraph" w:styleId="aff2">
    <w:name w:val="List"/>
    <w:basedOn w:val="a"/>
    <w:rsid w:val="002348E5"/>
    <w:pPr>
      <w:ind w:left="200" w:hangingChars="200" w:hanging="200"/>
    </w:pPr>
    <w:rPr>
      <w:sz w:val="28"/>
    </w:rPr>
  </w:style>
  <w:style w:type="paragraph" w:styleId="af5">
    <w:name w:val="footnote text"/>
    <w:basedOn w:val="a"/>
    <w:link w:val="Chara"/>
    <w:rsid w:val="002348E5"/>
    <w:pPr>
      <w:snapToGrid w:val="0"/>
      <w:jc w:val="left"/>
    </w:pPr>
    <w:rPr>
      <w:rFonts w:asciiTheme="minorHAnsi" w:eastAsiaTheme="minorEastAsia" w:hAnsiTheme="minorHAnsi" w:cstheme="minorBidi"/>
      <w:sz w:val="16"/>
      <w:szCs w:val="16"/>
    </w:rPr>
  </w:style>
  <w:style w:type="character" w:customStyle="1" w:styleId="Char1c">
    <w:name w:val="脚注文本 Char1"/>
    <w:basedOn w:val="a0"/>
    <w:uiPriority w:val="99"/>
    <w:semiHidden/>
    <w:rsid w:val="002348E5"/>
    <w:rPr>
      <w:rFonts w:ascii="Times New Roman" w:eastAsia="宋体" w:hAnsi="Times New Roman" w:cs="Times New Roman"/>
      <w:sz w:val="18"/>
      <w:szCs w:val="18"/>
    </w:rPr>
  </w:style>
  <w:style w:type="paragraph" w:styleId="26">
    <w:name w:val="Body Text 2"/>
    <w:basedOn w:val="a"/>
    <w:link w:val="2Char4"/>
    <w:rsid w:val="002348E5"/>
    <w:pPr>
      <w:widowControl/>
      <w:snapToGrid w:val="0"/>
      <w:spacing w:before="50" w:afterLines="50" w:after="156" w:line="400" w:lineRule="exact"/>
      <w:jc w:val="left"/>
    </w:pPr>
    <w:rPr>
      <w:rFonts w:ascii="宋体" w:hAnsi="宋体"/>
      <w:color w:val="000000"/>
      <w:sz w:val="24"/>
    </w:rPr>
  </w:style>
  <w:style w:type="character" w:customStyle="1" w:styleId="2Char4">
    <w:name w:val="正文文本 2 Char"/>
    <w:basedOn w:val="a0"/>
    <w:link w:val="26"/>
    <w:rsid w:val="002348E5"/>
    <w:rPr>
      <w:rFonts w:ascii="宋体" w:eastAsia="宋体" w:hAnsi="宋体" w:cs="Times New Roman"/>
      <w:color w:val="000000"/>
      <w:sz w:val="24"/>
      <w:szCs w:val="24"/>
    </w:rPr>
  </w:style>
  <w:style w:type="paragraph" w:styleId="aff3">
    <w:name w:val="Title"/>
    <w:basedOn w:val="a"/>
    <w:link w:val="Charf9"/>
    <w:qFormat/>
    <w:rsid w:val="002348E5"/>
    <w:pPr>
      <w:widowControl/>
      <w:overflowPunct w:val="0"/>
      <w:autoSpaceDE w:val="0"/>
      <w:autoSpaceDN w:val="0"/>
      <w:adjustRightInd w:val="0"/>
      <w:jc w:val="center"/>
      <w:textAlignment w:val="baseline"/>
    </w:pPr>
    <w:rPr>
      <w:b/>
      <w:kern w:val="0"/>
      <w:sz w:val="24"/>
      <w:szCs w:val="20"/>
      <w:lang w:val="en-GB"/>
    </w:rPr>
  </w:style>
  <w:style w:type="character" w:customStyle="1" w:styleId="Charf9">
    <w:name w:val="标题 Char"/>
    <w:basedOn w:val="a0"/>
    <w:link w:val="aff3"/>
    <w:rsid w:val="002348E5"/>
    <w:rPr>
      <w:rFonts w:ascii="Times New Roman" w:eastAsia="宋体" w:hAnsi="Times New Roman" w:cs="Times New Roman"/>
      <w:b/>
      <w:kern w:val="0"/>
      <w:sz w:val="24"/>
      <w:szCs w:val="20"/>
      <w:lang w:val="en-GB"/>
    </w:rPr>
  </w:style>
  <w:style w:type="paragraph" w:styleId="aff4">
    <w:name w:val="Normal (Web)"/>
    <w:basedOn w:val="a"/>
    <w:rsid w:val="002348E5"/>
    <w:pPr>
      <w:widowControl/>
      <w:spacing w:before="100" w:beforeAutospacing="1" w:after="100" w:afterAutospacing="1"/>
      <w:jc w:val="left"/>
    </w:pPr>
    <w:rPr>
      <w:rFonts w:ascii="宋体" w:hAnsi="宋体" w:hint="eastAsia"/>
      <w:kern w:val="0"/>
      <w:sz w:val="24"/>
    </w:rPr>
  </w:style>
  <w:style w:type="paragraph" w:customStyle="1" w:styleId="af6">
    <w:name w:val="标书正文"/>
    <w:basedOn w:val="aff"/>
    <w:link w:val="Char16"/>
    <w:rsid w:val="002348E5"/>
    <w:pPr>
      <w:adjustRightInd w:val="0"/>
      <w:snapToGrid w:val="0"/>
      <w:spacing w:after="0" w:line="360" w:lineRule="auto"/>
      <w:ind w:firstLineChars="200" w:firstLine="672"/>
    </w:pPr>
    <w:rPr>
      <w:rFonts w:ascii="宋体" w:hAnsi="宋体" w:cs="宋体"/>
      <w:bCs/>
      <w:spacing w:val="8"/>
      <w:sz w:val="24"/>
    </w:rPr>
  </w:style>
  <w:style w:type="paragraph" w:customStyle="1" w:styleId="xl59">
    <w:name w:val="xl59"/>
    <w:basedOn w:val="a"/>
    <w:rsid w:val="002348E5"/>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87">
    <w:name w:val="样式 宋体 首行缩进:  0.87 厘米"/>
    <w:basedOn w:val="a"/>
    <w:rsid w:val="002348E5"/>
    <w:pPr>
      <w:spacing w:line="480" w:lineRule="exact"/>
      <w:ind w:firstLine="493"/>
    </w:pPr>
    <w:rPr>
      <w:rFonts w:ascii="宋体" w:hAnsi="宋体" w:cs="宋体"/>
      <w:spacing w:val="6"/>
      <w:sz w:val="24"/>
    </w:rPr>
  </w:style>
  <w:style w:type="paragraph" w:customStyle="1" w:styleId="af4">
    <w:name w:val="标准正文格式"/>
    <w:basedOn w:val="a"/>
    <w:link w:val="CharChar7"/>
    <w:rsid w:val="002348E5"/>
    <w:pPr>
      <w:widowControl/>
      <w:adjustRightInd w:val="0"/>
      <w:spacing w:before="60" w:after="120" w:line="360" w:lineRule="auto"/>
      <w:ind w:firstLineChars="200" w:firstLine="200"/>
      <w:textAlignment w:val="baseline"/>
    </w:pPr>
    <w:rPr>
      <w:rFonts w:asciiTheme="minorHAnsi" w:eastAsia="仿宋_GB2312" w:hAnsiTheme="minorHAnsi" w:cstheme="minorBidi"/>
      <w:bCs/>
      <w:sz w:val="28"/>
      <w:szCs w:val="22"/>
    </w:rPr>
  </w:style>
  <w:style w:type="paragraph" w:customStyle="1" w:styleId="CharCharb">
    <w:name w:val="Char Char"/>
    <w:basedOn w:val="a"/>
    <w:rsid w:val="002348E5"/>
    <w:pPr>
      <w:spacing w:line="360" w:lineRule="auto"/>
    </w:pPr>
    <w:rPr>
      <w:rFonts w:ascii="Tahoma" w:hAnsi="Tahoma"/>
      <w:sz w:val="24"/>
      <w:szCs w:val="20"/>
    </w:rPr>
  </w:style>
  <w:style w:type="paragraph" w:customStyle="1" w:styleId="heading">
    <w:name w:val="heading"/>
    <w:basedOn w:val="a"/>
    <w:next w:val="a"/>
    <w:rsid w:val="002348E5"/>
    <w:pPr>
      <w:keepNext/>
      <w:keepLines/>
      <w:tabs>
        <w:tab w:val="left" w:pos="840"/>
        <w:tab w:val="left" w:pos="1320"/>
      </w:tabs>
      <w:spacing w:before="260" w:after="260" w:line="416" w:lineRule="auto"/>
      <w:ind w:left="1320" w:hanging="420"/>
      <w:outlineLvl w:val="1"/>
    </w:pPr>
    <w:rPr>
      <w:rFonts w:ascii="Arial" w:eastAsia="黑体" w:hAnsi="Arial" w:cs="Arial"/>
      <w:b/>
      <w:bCs/>
      <w:sz w:val="32"/>
      <w:szCs w:val="32"/>
    </w:rPr>
  </w:style>
  <w:style w:type="paragraph" w:customStyle="1" w:styleId="27">
    <w:name w:val="标书的标题2"/>
    <w:basedOn w:val="1"/>
    <w:rsid w:val="002348E5"/>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ae">
    <w:name w:val="编号，小四"/>
    <w:basedOn w:val="a"/>
    <w:link w:val="Char4"/>
    <w:qFormat/>
    <w:rsid w:val="002348E5"/>
    <w:pPr>
      <w:spacing w:line="360" w:lineRule="auto"/>
      <w:ind w:firstLine="420"/>
    </w:pPr>
    <w:rPr>
      <w:rFonts w:ascii="Arial" w:hAnsi="Arial" w:cstheme="minorBidi"/>
      <w:sz w:val="24"/>
      <w:szCs w:val="22"/>
    </w:rPr>
  </w:style>
  <w:style w:type="paragraph" w:customStyle="1" w:styleId="tableheading">
    <w:name w:val="tableheading"/>
    <w:basedOn w:val="a"/>
    <w:rsid w:val="002348E5"/>
    <w:pPr>
      <w:widowControl/>
      <w:spacing w:before="100" w:beforeAutospacing="1" w:after="100" w:afterAutospacing="1"/>
      <w:jc w:val="left"/>
    </w:pPr>
    <w:rPr>
      <w:rFonts w:ascii="宋体" w:hAnsi="宋体" w:cs="宋体"/>
      <w:kern w:val="0"/>
      <w:sz w:val="24"/>
    </w:rPr>
  </w:style>
  <w:style w:type="paragraph" w:customStyle="1" w:styleId="31">
    <w:name w:val="标书标题3"/>
    <w:basedOn w:val="3"/>
    <w:link w:val="3CharChar0"/>
    <w:rsid w:val="002348E5"/>
    <w:pPr>
      <w:keepNext w:val="0"/>
      <w:keepLines w:val="0"/>
      <w:tabs>
        <w:tab w:val="left" w:pos="709"/>
      </w:tabs>
      <w:adjustRightInd w:val="0"/>
      <w:snapToGrid w:val="0"/>
      <w:spacing w:before="0" w:after="0" w:line="360" w:lineRule="auto"/>
      <w:jc w:val="left"/>
    </w:pPr>
    <w:rPr>
      <w:rFonts w:ascii="宋体" w:eastAsia="宋体" w:hAnsi="宋体" w:cs="宋体"/>
      <w:bCs w:val="0"/>
      <w:sz w:val="24"/>
      <w:szCs w:val="24"/>
    </w:rPr>
  </w:style>
  <w:style w:type="paragraph" w:customStyle="1" w:styleId="32">
    <w:name w:val="标书的标题3"/>
    <w:basedOn w:val="af0"/>
    <w:link w:val="3CharChar1"/>
    <w:rsid w:val="002348E5"/>
    <w:pPr>
      <w:widowControl/>
      <w:adjustRightInd w:val="0"/>
      <w:spacing w:line="360" w:lineRule="auto"/>
      <w:ind w:firstLine="0"/>
      <w:outlineLvl w:val="2"/>
    </w:pPr>
    <w:rPr>
      <w:rFonts w:ascii="宋体" w:hAnsi="宋体" w:cs="宋体"/>
      <w:b/>
      <w:color w:val="000000"/>
      <w:sz w:val="24"/>
      <w:szCs w:val="24"/>
    </w:rPr>
  </w:style>
  <w:style w:type="paragraph" w:customStyle="1" w:styleId="220">
    <w:name w:val="样式 正文2 + 首行缩进:  2 字符"/>
    <w:basedOn w:val="a"/>
    <w:rsid w:val="002348E5"/>
    <w:pPr>
      <w:spacing w:line="500" w:lineRule="exact"/>
      <w:ind w:firstLineChars="200" w:firstLine="200"/>
    </w:pPr>
    <w:rPr>
      <w:rFonts w:ascii="仿宋_GB2312" w:eastAsia="仿宋_GB2312" w:cs="宋体"/>
      <w:sz w:val="30"/>
      <w:szCs w:val="20"/>
    </w:rPr>
  </w:style>
  <w:style w:type="paragraph" w:customStyle="1" w:styleId="CharCharCharCharCharChar">
    <w:name w:val="Char Char Char Char Char Char"/>
    <w:basedOn w:val="a"/>
    <w:rsid w:val="002348E5"/>
    <w:pPr>
      <w:widowControl/>
      <w:spacing w:after="160" w:line="240" w:lineRule="exact"/>
      <w:jc w:val="left"/>
    </w:pPr>
    <w:rPr>
      <w:rFonts w:ascii="Verdana" w:hAnsi="Verdana"/>
      <w:kern w:val="0"/>
      <w:sz w:val="20"/>
      <w:szCs w:val="20"/>
      <w:lang w:eastAsia="en-US"/>
    </w:rPr>
  </w:style>
  <w:style w:type="paragraph" w:customStyle="1" w:styleId="12">
    <w:name w:val="正文1"/>
    <w:rsid w:val="002348E5"/>
    <w:pPr>
      <w:widowControl w:val="0"/>
      <w:jc w:val="both"/>
    </w:pPr>
    <w:rPr>
      <w:rFonts w:ascii="Times New Roman" w:eastAsia="宋体" w:hAnsi="Times New Roman" w:cs="Times New Roman" w:hint="eastAsia"/>
      <w:szCs w:val="20"/>
    </w:rPr>
  </w:style>
  <w:style w:type="paragraph" w:customStyle="1" w:styleId="aff5">
    <w:name w:val="表内文字"/>
    <w:basedOn w:val="a"/>
    <w:rsid w:val="002348E5"/>
    <w:pPr>
      <w:tabs>
        <w:tab w:val="left" w:pos="1418"/>
      </w:tabs>
      <w:spacing w:line="360" w:lineRule="auto"/>
      <w:jc w:val="center"/>
    </w:pPr>
    <w:rPr>
      <w:rFonts w:ascii="仿宋_GB2312" w:eastAsia="仿宋_GB2312"/>
      <w:spacing w:val="-20"/>
      <w:kern w:val="0"/>
      <w:sz w:val="24"/>
    </w:rPr>
  </w:style>
  <w:style w:type="paragraph" w:customStyle="1" w:styleId="aff6">
    <w:name w:val="标书正文格式"/>
    <w:qFormat/>
    <w:rsid w:val="002348E5"/>
    <w:pPr>
      <w:spacing w:line="360" w:lineRule="auto"/>
      <w:ind w:firstLineChars="200" w:firstLine="200"/>
    </w:pPr>
    <w:rPr>
      <w:rFonts w:ascii="Times New Roman" w:eastAsia="楷体_GB2312" w:hAnsi="Times New Roman" w:cs="Times New Roman"/>
      <w:sz w:val="24"/>
      <w:szCs w:val="24"/>
    </w:rPr>
  </w:style>
  <w:style w:type="paragraph" w:customStyle="1" w:styleId="10">
    <w:name w:val="正文1"/>
    <w:basedOn w:val="a"/>
    <w:link w:val="1CharChar"/>
    <w:rsid w:val="002348E5"/>
    <w:pPr>
      <w:spacing w:line="360" w:lineRule="auto"/>
      <w:ind w:firstLineChars="200" w:firstLine="200"/>
      <w:jc w:val="left"/>
    </w:pPr>
    <w:rPr>
      <w:rFonts w:ascii="宋体" w:eastAsiaTheme="minorEastAsia" w:hAnsi="宋体" w:cstheme="minorBidi"/>
      <w:color w:val="000000"/>
      <w:sz w:val="24"/>
      <w:szCs w:val="22"/>
    </w:rPr>
  </w:style>
  <w:style w:type="paragraph" w:customStyle="1" w:styleId="CharChar1Char">
    <w:name w:val="Char Char1 Char"/>
    <w:basedOn w:val="a"/>
    <w:rsid w:val="002348E5"/>
    <w:pPr>
      <w:widowControl/>
      <w:spacing w:after="160" w:line="240" w:lineRule="exact"/>
      <w:jc w:val="left"/>
    </w:pPr>
    <w:rPr>
      <w:rFonts w:ascii="Verdana" w:eastAsia="Times New Roman" w:hAnsi="Verdana"/>
      <w:kern w:val="0"/>
      <w:sz w:val="24"/>
      <w:szCs w:val="20"/>
      <w:lang w:eastAsia="en-US"/>
    </w:rPr>
  </w:style>
  <w:style w:type="paragraph" w:customStyle="1" w:styleId="xl67">
    <w:name w:val="xl67"/>
    <w:basedOn w:val="a"/>
    <w:rsid w:val="002348E5"/>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1CharCharCharChar1CharCharChar">
    <w:name w:val="Char Char1 Char Char Char Char1 Char Char Char"/>
    <w:basedOn w:val="a"/>
    <w:rsid w:val="002348E5"/>
    <w:pPr>
      <w:adjustRightInd w:val="0"/>
      <w:spacing w:line="360" w:lineRule="atLeast"/>
      <w:textAlignment w:val="baseline"/>
    </w:pPr>
    <w:rPr>
      <w:rFonts w:ascii="Tahoma" w:hAnsi="Tahoma"/>
      <w:sz w:val="24"/>
      <w:szCs w:val="20"/>
    </w:rPr>
  </w:style>
  <w:style w:type="paragraph" w:customStyle="1" w:styleId="af3">
    <w:name w:val="正文首行缩进（绿盟科技）"/>
    <w:basedOn w:val="a"/>
    <w:link w:val="Char8"/>
    <w:qFormat/>
    <w:rsid w:val="002348E5"/>
    <w:pPr>
      <w:widowControl/>
      <w:spacing w:after="50" w:line="300" w:lineRule="auto"/>
      <w:ind w:firstLineChars="200" w:firstLine="200"/>
      <w:jc w:val="left"/>
    </w:pPr>
    <w:rPr>
      <w:rFonts w:ascii="Arial" w:hAnsi="Arial" w:cstheme="minorBidi"/>
      <w:sz w:val="21"/>
      <w:szCs w:val="21"/>
    </w:rPr>
  </w:style>
  <w:style w:type="paragraph" w:customStyle="1" w:styleId="Char3CharCharCharCharCharChar">
    <w:name w:val="Char3 Char Char Char Char Char Char"/>
    <w:basedOn w:val="afd"/>
    <w:rsid w:val="002348E5"/>
    <w:rPr>
      <w:rFonts w:ascii="Tahoma" w:hAnsi="Tahoma" w:cs="Tahoma"/>
      <w:sz w:val="24"/>
    </w:rPr>
  </w:style>
  <w:style w:type="paragraph" w:customStyle="1" w:styleId="Charfa">
    <w:name w:val="Char"/>
    <w:basedOn w:val="a"/>
    <w:rsid w:val="002348E5"/>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3CharCharCharCharCharCharCharCharChar">
    <w:name w:val="Char3 Char Char Char Char Char Char Char Char Char"/>
    <w:basedOn w:val="a"/>
    <w:rsid w:val="002348E5"/>
    <w:pPr>
      <w:widowControl/>
      <w:tabs>
        <w:tab w:val="left" w:pos="960"/>
      </w:tabs>
      <w:ind w:left="960" w:hanging="420"/>
      <w:jc w:val="left"/>
    </w:pPr>
    <w:rPr>
      <w:rFonts w:ascii="宋体" w:hAnsi="宋体" w:cs="宋体"/>
      <w:kern w:val="0"/>
      <w:sz w:val="24"/>
    </w:rPr>
  </w:style>
  <w:style w:type="paragraph" w:customStyle="1" w:styleId="ac">
    <w:name w:val="标书的正文"/>
    <w:basedOn w:val="a"/>
    <w:link w:val="CharChar1"/>
    <w:rsid w:val="002348E5"/>
    <w:pPr>
      <w:widowControl/>
      <w:adjustRightInd w:val="0"/>
      <w:spacing w:line="360" w:lineRule="auto"/>
      <w:ind w:firstLineChars="200" w:firstLine="200"/>
    </w:pPr>
    <w:rPr>
      <w:rFonts w:ascii="宋体" w:hAnsi="宋体" w:cs="宋体"/>
      <w:b/>
      <w:color w:val="000000"/>
      <w:sz w:val="24"/>
    </w:rPr>
  </w:style>
  <w:style w:type="paragraph" w:customStyle="1" w:styleId="hea">
    <w:name w:val="hea"/>
    <w:basedOn w:val="a"/>
    <w:next w:val="a"/>
    <w:rsid w:val="002348E5"/>
    <w:pPr>
      <w:keepNext/>
      <w:keepLines/>
      <w:tabs>
        <w:tab w:val="left" w:pos="865"/>
        <w:tab w:val="left" w:pos="1200"/>
      </w:tabs>
      <w:spacing w:before="340" w:after="330" w:line="578" w:lineRule="auto"/>
      <w:ind w:left="865" w:hanging="360"/>
      <w:outlineLvl w:val="0"/>
    </w:pPr>
    <w:rPr>
      <w:b/>
      <w:bCs/>
      <w:kern w:val="44"/>
      <w:sz w:val="44"/>
      <w:szCs w:val="44"/>
    </w:rPr>
  </w:style>
  <w:style w:type="paragraph" w:customStyle="1" w:styleId="af7">
    <w:name w:val="*正文"/>
    <w:basedOn w:val="a"/>
    <w:link w:val="Charc"/>
    <w:qFormat/>
    <w:rsid w:val="002348E5"/>
    <w:pPr>
      <w:spacing w:line="360" w:lineRule="auto"/>
      <w:ind w:firstLineChars="200" w:firstLine="480"/>
    </w:pPr>
    <w:rPr>
      <w:rFonts w:ascii="Arial" w:hAnsi="Arial" w:cstheme="minorBidi"/>
      <w:sz w:val="24"/>
      <w:szCs w:val="22"/>
    </w:rPr>
  </w:style>
  <w:style w:type="paragraph" w:customStyle="1" w:styleId="13">
    <w:name w:val="无间隔1"/>
    <w:rsid w:val="002348E5"/>
    <w:pPr>
      <w:widowControl w:val="0"/>
      <w:jc w:val="both"/>
    </w:pPr>
    <w:rPr>
      <w:rFonts w:ascii="Calibri" w:eastAsia="宋体" w:hAnsi="Calibri" w:cs="Times New Roman"/>
    </w:rPr>
  </w:style>
  <w:style w:type="paragraph" w:customStyle="1" w:styleId="CharChar1CharCharCharChar1CharCharChar0">
    <w:name w:val="Char Char1 Char Char Char Char1 Char Char Char"/>
    <w:basedOn w:val="a"/>
    <w:rsid w:val="002348E5"/>
    <w:pPr>
      <w:adjustRightInd w:val="0"/>
      <w:spacing w:line="360" w:lineRule="atLeast"/>
    </w:pPr>
    <w:rPr>
      <w:rFonts w:ascii="Tahoma" w:hAnsi="Tahoma"/>
      <w:sz w:val="24"/>
      <w:szCs w:val="20"/>
    </w:rPr>
  </w:style>
  <w:style w:type="paragraph" w:customStyle="1" w:styleId="GB2312CharCharCharCharCharCharCharCharCharCharCharChar">
    <w:name w:val="样式 楷体_GB2312 小四 Char Char Char Char Char Char Char Char Char Char Char Char"/>
    <w:basedOn w:val="a"/>
    <w:next w:val="a"/>
    <w:rsid w:val="002348E5"/>
    <w:pPr>
      <w:spacing w:line="360" w:lineRule="auto"/>
    </w:pPr>
    <w:rPr>
      <w:rFonts w:ascii="楷体_GB2312" w:eastAsia="楷体_GB2312"/>
      <w:sz w:val="24"/>
    </w:rPr>
  </w:style>
  <w:style w:type="paragraph" w:customStyle="1" w:styleId="14">
    <w:name w:val="部分1"/>
    <w:basedOn w:val="a"/>
    <w:rsid w:val="002348E5"/>
    <w:pPr>
      <w:keepNext/>
      <w:pageBreakBefore/>
      <w:tabs>
        <w:tab w:val="left" w:pos="720"/>
      </w:tabs>
      <w:spacing w:line="360" w:lineRule="auto"/>
      <w:jc w:val="center"/>
      <w:outlineLvl w:val="0"/>
    </w:pPr>
    <w:rPr>
      <w:rFonts w:eastAsia="黑体"/>
      <w:b/>
      <w:kern w:val="44"/>
      <w:szCs w:val="20"/>
    </w:rPr>
  </w:style>
  <w:style w:type="paragraph" w:customStyle="1" w:styleId="TableTextChar">
    <w:name w:val="Table Text Char"/>
    <w:rsid w:val="002348E5"/>
    <w:pPr>
      <w:snapToGrid w:val="0"/>
      <w:spacing w:before="80" w:after="80"/>
    </w:pPr>
    <w:rPr>
      <w:rFonts w:ascii="Arial" w:eastAsia="宋体" w:hAnsi="Arial" w:cs="Times New Roman"/>
      <w:kern w:val="0"/>
      <w:sz w:val="18"/>
      <w:szCs w:val="20"/>
    </w:rPr>
  </w:style>
  <w:style w:type="paragraph" w:customStyle="1" w:styleId="Char3CharCharChar">
    <w:name w:val="Char3 Char Char Char"/>
    <w:basedOn w:val="a"/>
    <w:rsid w:val="002348E5"/>
    <w:pPr>
      <w:widowControl/>
      <w:spacing w:after="160" w:line="240" w:lineRule="exact"/>
      <w:jc w:val="left"/>
    </w:pPr>
  </w:style>
  <w:style w:type="paragraph" w:customStyle="1" w:styleId="15">
    <w:name w:val="列出段落1"/>
    <w:basedOn w:val="a"/>
    <w:rsid w:val="002348E5"/>
    <w:pPr>
      <w:ind w:firstLineChars="200" w:firstLine="420"/>
    </w:pPr>
    <w:rPr>
      <w:rFonts w:ascii="Calibri" w:hAnsi="Calibri"/>
      <w:sz w:val="21"/>
      <w:szCs w:val="22"/>
    </w:rPr>
  </w:style>
  <w:style w:type="paragraph" w:customStyle="1" w:styleId="aff7">
    <w:name w:val="正文段"/>
    <w:basedOn w:val="a"/>
    <w:rsid w:val="002348E5"/>
    <w:pPr>
      <w:widowControl/>
      <w:snapToGrid w:val="0"/>
      <w:spacing w:afterLines="50" w:after="156"/>
      <w:ind w:firstLineChars="200" w:firstLine="200"/>
    </w:pPr>
    <w:rPr>
      <w:kern w:val="0"/>
      <w:sz w:val="24"/>
      <w:szCs w:val="20"/>
    </w:rPr>
  </w:style>
  <w:style w:type="paragraph" w:customStyle="1" w:styleId="110">
    <w:name w:val="列出段落11"/>
    <w:basedOn w:val="a"/>
    <w:qFormat/>
    <w:rsid w:val="002348E5"/>
    <w:pPr>
      <w:ind w:firstLineChars="200" w:firstLine="420"/>
    </w:pPr>
    <w:rPr>
      <w:rFonts w:ascii="Calibri" w:hAnsi="Calibri"/>
      <w:sz w:val="21"/>
      <w:szCs w:val="22"/>
    </w:rPr>
  </w:style>
  <w:style w:type="paragraph" w:customStyle="1" w:styleId="Char3CharCharCharCharCharChar0">
    <w:name w:val="Char3 Char Char Char Char Char Char"/>
    <w:basedOn w:val="afd"/>
    <w:rsid w:val="002348E5"/>
    <w:rPr>
      <w:rFonts w:ascii="Tahoma" w:hAnsi="Tahoma" w:cs="Tahoma"/>
      <w:sz w:val="24"/>
    </w:rPr>
  </w:style>
  <w:style w:type="paragraph" w:customStyle="1" w:styleId="CharChar1Char0">
    <w:name w:val="Char Char1 Char"/>
    <w:basedOn w:val="a"/>
    <w:rsid w:val="002348E5"/>
    <w:pPr>
      <w:widowControl/>
      <w:spacing w:after="160" w:line="240" w:lineRule="exact"/>
      <w:jc w:val="left"/>
    </w:pPr>
    <w:rPr>
      <w:rFonts w:ascii="Verdana" w:eastAsia="Times New Roman" w:hAnsi="Verdana"/>
      <w:kern w:val="0"/>
      <w:sz w:val="24"/>
      <w:szCs w:val="20"/>
      <w:lang w:eastAsia="en-US"/>
    </w:rPr>
  </w:style>
  <w:style w:type="paragraph" w:customStyle="1" w:styleId="Char3CharCharChar0">
    <w:name w:val="Char3 Char Char Char"/>
    <w:basedOn w:val="a"/>
    <w:rsid w:val="002348E5"/>
    <w:pPr>
      <w:widowControl/>
      <w:spacing w:after="160" w:line="240" w:lineRule="exact"/>
      <w:jc w:val="left"/>
    </w:pPr>
  </w:style>
  <w:style w:type="paragraph" w:customStyle="1" w:styleId="aff8">
    <w:name w:val="列表内容"/>
    <w:basedOn w:val="a"/>
    <w:next w:val="a"/>
    <w:rsid w:val="002348E5"/>
    <w:pPr>
      <w:widowControl/>
      <w:tabs>
        <w:tab w:val="left" w:pos="840"/>
      </w:tabs>
      <w:ind w:left="865" w:hanging="360"/>
      <w:jc w:val="left"/>
    </w:pPr>
    <w:rPr>
      <w:kern w:val="0"/>
      <w:sz w:val="18"/>
      <w:szCs w:val="20"/>
    </w:rPr>
  </w:style>
  <w:style w:type="paragraph" w:customStyle="1" w:styleId="16">
    <w:name w:val="金保标题1"/>
    <w:basedOn w:val="1"/>
    <w:next w:val="a"/>
    <w:rsid w:val="002348E5"/>
    <w:pPr>
      <w:pageBreakBefore/>
      <w:tabs>
        <w:tab w:val="left" w:pos="720"/>
      </w:tabs>
      <w:spacing w:line="240" w:lineRule="auto"/>
      <w:ind w:left="144" w:hanging="144"/>
      <w:jc w:val="center"/>
    </w:pPr>
    <w:rPr>
      <w:rFonts w:ascii="黑体" w:eastAsia="黑体" w:hAnsi="Tahoma"/>
      <w:b w:val="0"/>
    </w:rPr>
  </w:style>
  <w:style w:type="paragraph" w:customStyle="1" w:styleId="CharCharCharChar">
    <w:name w:val="Char Char Char Char"/>
    <w:basedOn w:val="a"/>
    <w:rsid w:val="002348E5"/>
    <w:pPr>
      <w:widowControl/>
      <w:jc w:val="left"/>
    </w:pPr>
    <w:rPr>
      <w:kern w:val="0"/>
      <w:sz w:val="24"/>
    </w:rPr>
  </w:style>
  <w:style w:type="paragraph" w:customStyle="1" w:styleId="36">
    <w:name w:val="样式3"/>
    <w:basedOn w:val="a"/>
    <w:rsid w:val="002348E5"/>
    <w:pPr>
      <w:widowControl/>
      <w:adjustRightInd w:val="0"/>
      <w:spacing w:line="360" w:lineRule="auto"/>
      <w:outlineLvl w:val="2"/>
    </w:pPr>
    <w:rPr>
      <w:rFonts w:ascii="宋体" w:hAnsi="宋体" w:cs="宋体"/>
      <w:b/>
      <w:color w:val="000000"/>
      <w:sz w:val="24"/>
    </w:rPr>
  </w:style>
  <w:style w:type="paragraph" w:customStyle="1" w:styleId="aff9">
    <w:name w:val="金保标题正文"/>
    <w:qFormat/>
    <w:rsid w:val="002348E5"/>
    <w:pPr>
      <w:spacing w:line="360" w:lineRule="auto"/>
      <w:ind w:firstLineChars="200" w:firstLine="200"/>
    </w:pPr>
    <w:rPr>
      <w:rFonts w:ascii="Calibri" w:eastAsia="宋体" w:hAnsi="Calibri" w:cs="Times New Roman"/>
      <w:sz w:val="24"/>
    </w:rPr>
  </w:style>
  <w:style w:type="paragraph" w:customStyle="1" w:styleId="40">
    <w:name w:val="标书的标题4"/>
    <w:basedOn w:val="1"/>
    <w:rsid w:val="002348E5"/>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Charfb">
    <w:name w:val="Char"/>
    <w:basedOn w:val="a"/>
    <w:rsid w:val="002348E5"/>
    <w:rPr>
      <w:rFonts w:ascii="仿宋_GB2312" w:eastAsia="仿宋_GB2312"/>
      <w:b/>
      <w:sz w:val="32"/>
      <w:szCs w:val="32"/>
    </w:rPr>
  </w:style>
  <w:style w:type="paragraph" w:customStyle="1" w:styleId="28">
    <w:name w:val="列出段落2"/>
    <w:basedOn w:val="a"/>
    <w:rsid w:val="002348E5"/>
    <w:pPr>
      <w:ind w:firstLineChars="200" w:firstLine="420"/>
    </w:pPr>
    <w:rPr>
      <w:rFonts w:ascii="Calibri" w:hAnsi="Calibri"/>
      <w:sz w:val="21"/>
      <w:szCs w:val="22"/>
    </w:rPr>
  </w:style>
  <w:style w:type="paragraph" w:customStyle="1" w:styleId="StyleFirstline171ch">
    <w:name w:val="Style First line:  1.71 ch"/>
    <w:basedOn w:val="a"/>
    <w:rsid w:val="002348E5"/>
    <w:pPr>
      <w:spacing w:line="360" w:lineRule="auto"/>
      <w:ind w:firstLineChars="171" w:firstLine="359"/>
    </w:pPr>
    <w:rPr>
      <w:sz w:val="24"/>
      <w:szCs w:val="20"/>
    </w:rPr>
  </w:style>
  <w:style w:type="paragraph" w:customStyle="1" w:styleId="tabletext">
    <w:name w:val="tabletext"/>
    <w:basedOn w:val="a"/>
    <w:rsid w:val="002348E5"/>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rsid w:val="002348E5"/>
    <w:rPr>
      <w:rFonts w:ascii="Tahoma" w:hAnsi="Tahoma"/>
      <w:sz w:val="24"/>
      <w:szCs w:val="20"/>
    </w:rPr>
  </w:style>
  <w:style w:type="paragraph" w:customStyle="1" w:styleId="23">
    <w:name w:val="列出段落2"/>
    <w:basedOn w:val="a"/>
    <w:link w:val="Char6"/>
    <w:qFormat/>
    <w:rsid w:val="002348E5"/>
    <w:pPr>
      <w:ind w:firstLineChars="200" w:firstLine="420"/>
    </w:pPr>
    <w:rPr>
      <w:rFonts w:ascii="Calibri" w:hAnsi="Calibri" w:cstheme="minorBidi"/>
      <w:sz w:val="21"/>
      <w:szCs w:val="22"/>
    </w:rPr>
  </w:style>
  <w:style w:type="paragraph" w:customStyle="1" w:styleId="CharCharCharCharCharChar0">
    <w:name w:val="Char Char Char Char Char Char"/>
    <w:basedOn w:val="a"/>
    <w:rsid w:val="002348E5"/>
    <w:pPr>
      <w:widowControl/>
      <w:spacing w:after="160" w:line="240" w:lineRule="exact"/>
      <w:jc w:val="left"/>
    </w:pPr>
    <w:rPr>
      <w:rFonts w:ascii="Verdana" w:hAnsi="Verdana"/>
      <w:kern w:val="0"/>
      <w:sz w:val="20"/>
      <w:szCs w:val="20"/>
      <w:lang w:eastAsia="en-US"/>
    </w:rPr>
  </w:style>
  <w:style w:type="paragraph" w:customStyle="1" w:styleId="af17cgridlangnp1033langf">
    <w:name w:val="af17cgridlangnp1033langf"/>
    <w:rsid w:val="002348E5"/>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Style42">
    <w:name w:val="_Style 42"/>
    <w:basedOn w:val="a"/>
    <w:rsid w:val="002348E5"/>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CharCharCharChar0">
    <w:name w:val="Char Char Char Char"/>
    <w:basedOn w:val="a"/>
    <w:rsid w:val="002348E5"/>
    <w:pPr>
      <w:widowControl/>
      <w:jc w:val="left"/>
    </w:pPr>
  </w:style>
  <w:style w:type="paragraph" w:customStyle="1" w:styleId="pbullet2cmt">
    <w:name w:val="pbullet2cmt"/>
    <w:basedOn w:val="a"/>
    <w:rsid w:val="002348E5"/>
    <w:pPr>
      <w:widowControl/>
      <w:spacing w:before="100" w:beforeAutospacing="1" w:after="100" w:afterAutospacing="1"/>
      <w:jc w:val="left"/>
    </w:pPr>
    <w:rPr>
      <w:rFonts w:ascii="宋体" w:hAnsi="宋体" w:cs="宋体"/>
      <w:kern w:val="0"/>
      <w:sz w:val="24"/>
    </w:rPr>
  </w:style>
  <w:style w:type="paragraph" w:customStyle="1" w:styleId="21">
    <w:name w:val="正文2"/>
    <w:basedOn w:val="a"/>
    <w:link w:val="2CharChar1"/>
    <w:rsid w:val="002348E5"/>
    <w:pPr>
      <w:spacing w:before="156" w:line="360" w:lineRule="auto"/>
      <w:ind w:firstLineChars="200" w:firstLine="510"/>
    </w:pPr>
    <w:rPr>
      <w:rFonts w:asciiTheme="minorHAnsi" w:eastAsiaTheme="minorEastAsia" w:hAnsiTheme="minorHAnsi" w:cstheme="minorBidi"/>
      <w:sz w:val="24"/>
      <w:szCs w:val="22"/>
    </w:rPr>
  </w:style>
  <w:style w:type="paragraph" w:customStyle="1" w:styleId="Char3CharCharCharCharCharCharCharCharChar0">
    <w:name w:val="Char3 Char Char Char Char Char Char Char Char Char"/>
    <w:basedOn w:val="a"/>
    <w:rsid w:val="002348E5"/>
    <w:pPr>
      <w:widowControl/>
      <w:tabs>
        <w:tab w:val="left" w:pos="960"/>
      </w:tabs>
      <w:ind w:left="960" w:hanging="420"/>
      <w:jc w:val="left"/>
    </w:pPr>
    <w:rPr>
      <w:rFonts w:ascii="宋体" w:hAnsi="宋体" w:cs="宋体"/>
      <w:kern w:val="0"/>
      <w:sz w:val="24"/>
    </w:rPr>
  </w:style>
  <w:style w:type="paragraph" w:customStyle="1" w:styleId="-11">
    <w:name w:val="彩色列表 - 着色 11"/>
    <w:basedOn w:val="a"/>
    <w:qFormat/>
    <w:rsid w:val="002348E5"/>
    <w:pPr>
      <w:ind w:firstLineChars="200" w:firstLine="420"/>
    </w:pPr>
    <w:rPr>
      <w:rFonts w:ascii="Calibri" w:hAnsi="Calibri"/>
      <w:sz w:val="21"/>
      <w:szCs w:val="22"/>
    </w:rPr>
  </w:style>
  <w:style w:type="paragraph" w:customStyle="1" w:styleId="Default">
    <w:name w:val="Default"/>
    <w:rsid w:val="002348E5"/>
    <w:pPr>
      <w:widowControl w:val="0"/>
      <w:autoSpaceDE w:val="0"/>
      <w:autoSpaceDN w:val="0"/>
      <w:adjustRightInd w:val="0"/>
    </w:pPr>
    <w:rPr>
      <w:rFonts w:ascii="源淏窪极潠极2." w:eastAsia="源淏窪极潠极2." w:hAnsi="Times New Roman" w:cs="源淏窪极潠极2."/>
      <w:color w:val="000000"/>
      <w:kern w:val="0"/>
      <w:sz w:val="24"/>
      <w:szCs w:val="24"/>
    </w:rPr>
  </w:style>
  <w:style w:type="paragraph" w:styleId="affa">
    <w:name w:val="No Spacing"/>
    <w:qFormat/>
    <w:rsid w:val="002348E5"/>
    <w:rPr>
      <w:rFonts w:ascii="Calibri" w:eastAsia="宋体" w:hAnsi="Calibri" w:cs="Calibri"/>
      <w:kern w:val="0"/>
      <w:sz w:val="22"/>
      <w:lang w:eastAsia="en-US"/>
    </w:rPr>
  </w:style>
  <w:style w:type="paragraph" w:customStyle="1" w:styleId="41">
    <w:name w:val="样式4"/>
    <w:basedOn w:val="a"/>
    <w:rsid w:val="002348E5"/>
    <w:pPr>
      <w:widowControl/>
      <w:spacing w:line="360" w:lineRule="auto"/>
      <w:jc w:val="center"/>
      <w:outlineLvl w:val="1"/>
    </w:pPr>
    <w:rPr>
      <w:rFonts w:ascii="宋体" w:hAnsi="宋体" w:cs="宋体"/>
      <w:b/>
      <w:bCs/>
      <w:color w:val="000000"/>
      <w:kern w:val="44"/>
      <w:sz w:val="32"/>
      <w:szCs w:val="32"/>
    </w:rPr>
  </w:style>
  <w:style w:type="paragraph" w:customStyle="1" w:styleId="20">
    <w:name w:val="金保标题2"/>
    <w:basedOn w:val="2"/>
    <w:next w:val="a"/>
    <w:link w:val="2CharChar"/>
    <w:rsid w:val="002348E5"/>
    <w:pPr>
      <w:tabs>
        <w:tab w:val="left" w:pos="709"/>
      </w:tabs>
      <w:spacing w:before="240" w:after="0" w:line="360" w:lineRule="auto"/>
    </w:pPr>
    <w:rPr>
      <w:rFonts w:ascii="宋体" w:eastAsia="宋体" w:hAnsi="宋体" w:cs="宋体"/>
      <w:bCs w:val="0"/>
      <w:sz w:val="24"/>
      <w:szCs w:val="24"/>
    </w:rPr>
  </w:style>
  <w:style w:type="paragraph" w:customStyle="1" w:styleId="xl107">
    <w:name w:val="xl107"/>
    <w:basedOn w:val="a"/>
    <w:rsid w:val="002348E5"/>
    <w:pPr>
      <w:widowControl/>
      <w:spacing w:before="100" w:beforeAutospacing="1" w:after="100" w:afterAutospacing="1"/>
      <w:jc w:val="left"/>
    </w:pPr>
    <w:rPr>
      <w:rFonts w:ascii="宋体" w:hAnsi="宋体" w:cs="宋体"/>
      <w:b/>
      <w:bCs/>
      <w:kern w:val="0"/>
      <w:sz w:val="20"/>
      <w:szCs w:val="20"/>
    </w:rPr>
  </w:style>
  <w:style w:type="paragraph" w:customStyle="1" w:styleId="af2">
    <w:name w:val="表格"/>
    <w:basedOn w:val="a"/>
    <w:link w:val="CharChar4"/>
    <w:rsid w:val="002348E5"/>
    <w:pPr>
      <w:snapToGrid w:val="0"/>
      <w:ind w:firstLineChars="21" w:firstLine="42"/>
    </w:pPr>
    <w:rPr>
      <w:rFonts w:ascii="宋体" w:hAnsi="宋体" w:cstheme="minorBidi"/>
      <w:sz w:val="21"/>
      <w:szCs w:val="22"/>
    </w:rPr>
  </w:style>
  <w:style w:type="paragraph" w:customStyle="1" w:styleId="1-21">
    <w:name w:val="中等深浅网格 1 - 强调文字颜色 21"/>
    <w:basedOn w:val="a"/>
    <w:rsid w:val="002348E5"/>
    <w:pPr>
      <w:ind w:firstLineChars="200" w:firstLine="420"/>
    </w:pPr>
    <w:rPr>
      <w:kern w:val="0"/>
      <w:sz w:val="20"/>
      <w:szCs w:val="20"/>
    </w:rPr>
  </w:style>
  <w:style w:type="paragraph" w:customStyle="1" w:styleId="Char1d">
    <w:name w:val="Char1"/>
    <w:basedOn w:val="a"/>
    <w:rsid w:val="002348E5"/>
    <w:rPr>
      <w:rFonts w:ascii="Tahoma" w:hAnsi="Tahoma"/>
      <w:sz w:val="24"/>
      <w:szCs w:val="20"/>
    </w:rPr>
  </w:style>
  <w:style w:type="paragraph" w:styleId="affb">
    <w:name w:val="List Paragraph"/>
    <w:basedOn w:val="a"/>
    <w:qFormat/>
    <w:rsid w:val="002348E5"/>
    <w:pPr>
      <w:ind w:firstLineChars="200" w:firstLine="420"/>
    </w:pPr>
    <w:rPr>
      <w:rFonts w:ascii="Calibri" w:hAnsi="Calibri"/>
      <w:sz w:val="21"/>
      <w:szCs w:val="22"/>
    </w:rPr>
  </w:style>
  <w:style w:type="paragraph" w:customStyle="1" w:styleId="17">
    <w:name w:val="样式 正文首行缩进 + 首行缩进:  1 字符"/>
    <w:basedOn w:val="a"/>
    <w:next w:val="a"/>
    <w:rsid w:val="002348E5"/>
    <w:pPr>
      <w:spacing w:line="360" w:lineRule="auto"/>
      <w:ind w:firstLineChars="200" w:firstLine="200"/>
    </w:pPr>
    <w:rPr>
      <w:rFonts w:cs="宋体"/>
      <w:sz w:val="24"/>
      <w:szCs w:val="20"/>
    </w:rPr>
  </w:style>
  <w:style w:type="paragraph" w:customStyle="1" w:styleId="CharCharCharCharCharCharChar">
    <w:name w:val="Char Char Char Char Char Char Char"/>
    <w:basedOn w:val="a"/>
    <w:rsid w:val="002348E5"/>
    <w:rPr>
      <w:sz w:val="21"/>
    </w:rPr>
  </w:style>
  <w:style w:type="paragraph" w:customStyle="1" w:styleId="f1">
    <w:name w:val="f1"/>
    <w:basedOn w:val="a"/>
    <w:rsid w:val="002348E5"/>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CharCharCharCharChar0">
    <w:name w:val="Char Char Char Char Char Char Char"/>
    <w:basedOn w:val="a"/>
    <w:rsid w:val="002348E5"/>
    <w:rPr>
      <w:sz w:val="21"/>
    </w:rPr>
  </w:style>
  <w:style w:type="paragraph" w:customStyle="1" w:styleId="Char1e">
    <w:name w:val="Char1"/>
    <w:basedOn w:val="a"/>
    <w:rsid w:val="002348E5"/>
    <w:rPr>
      <w:rFonts w:ascii="仿宋_GB2312" w:eastAsia="仿宋_GB2312"/>
      <w:b/>
      <w:sz w:val="32"/>
      <w:szCs w:val="32"/>
    </w:rPr>
  </w:style>
  <w:style w:type="paragraph" w:customStyle="1" w:styleId="affc">
    <w:name w:val="文档正文"/>
    <w:basedOn w:val="a"/>
    <w:rsid w:val="002348E5"/>
    <w:pPr>
      <w:adjustRightInd w:val="0"/>
      <w:spacing w:line="312" w:lineRule="atLeast"/>
      <w:ind w:firstLine="567"/>
      <w:textAlignment w:val="baseline"/>
    </w:pPr>
    <w:rPr>
      <w:rFonts w:ascii="长城仿宋" w:eastAsia="长城仿宋" w:cs="长城仿宋"/>
      <w:kern w:val="0"/>
      <w:sz w:val="28"/>
      <w:szCs w:val="28"/>
    </w:rPr>
  </w:style>
  <w:style w:type="paragraph" w:customStyle="1" w:styleId="a10">
    <w:name w:val="a1"/>
    <w:basedOn w:val="a"/>
    <w:rsid w:val="002348E5"/>
    <w:pPr>
      <w:widowControl/>
      <w:spacing w:before="100" w:beforeAutospacing="1" w:after="100" w:afterAutospacing="1"/>
      <w:jc w:val="left"/>
    </w:pPr>
    <w:rPr>
      <w:rFonts w:ascii="宋体" w:hAnsi="宋体" w:cs="宋体"/>
      <w:kern w:val="0"/>
      <w:sz w:val="24"/>
    </w:rPr>
  </w:style>
  <w:style w:type="paragraph" w:customStyle="1" w:styleId="CharCharCharChar1">
    <w:name w:val="Char Char Char Char1"/>
    <w:basedOn w:val="a"/>
    <w:rsid w:val="002348E5"/>
    <w:rPr>
      <w:rFonts w:ascii="Tahoma" w:hAnsi="Tahoma"/>
      <w:sz w:val="24"/>
      <w:szCs w:val="20"/>
    </w:rPr>
  </w:style>
  <w:style w:type="paragraph" w:customStyle="1" w:styleId="affd">
    <w:name w:val="图"/>
    <w:basedOn w:val="a"/>
    <w:rsid w:val="002348E5"/>
    <w:pPr>
      <w:keepNext/>
      <w:adjustRightInd w:val="0"/>
      <w:snapToGrid w:val="0"/>
      <w:spacing w:before="60" w:after="60" w:line="300" w:lineRule="auto"/>
      <w:jc w:val="center"/>
    </w:pPr>
    <w:rPr>
      <w:spacing w:val="20"/>
      <w:kern w:val="0"/>
      <w:sz w:val="24"/>
      <w:szCs w:val="20"/>
    </w:rPr>
  </w:style>
  <w:style w:type="paragraph" w:customStyle="1" w:styleId="afb">
    <w:name w:val="内容文本"/>
    <w:basedOn w:val="a"/>
    <w:link w:val="Charf4"/>
    <w:qFormat/>
    <w:rsid w:val="002348E5"/>
    <w:pPr>
      <w:autoSpaceDE w:val="0"/>
      <w:autoSpaceDN w:val="0"/>
      <w:spacing w:line="360" w:lineRule="auto"/>
      <w:ind w:firstLineChars="200" w:firstLine="480"/>
      <w:jc w:val="left"/>
    </w:pPr>
    <w:rPr>
      <w:rFonts w:ascii="宋体" w:hAnsi="宋体" w:cstheme="minorBidi"/>
      <w:sz w:val="24"/>
    </w:rPr>
  </w:style>
  <w:style w:type="paragraph" w:customStyle="1" w:styleId="170">
    <w:name w:val="正文_17"/>
    <w:qFormat/>
    <w:rsid w:val="002348E5"/>
    <w:pPr>
      <w:widowControl w:val="0"/>
      <w:jc w:val="both"/>
    </w:pPr>
    <w:rPr>
      <w:rFonts w:ascii="Times New Roman" w:eastAsia="宋体" w:hAnsi="Times New Roman" w:cs="Times New Roman"/>
      <w:szCs w:val="24"/>
    </w:rPr>
  </w:style>
  <w:style w:type="paragraph" w:customStyle="1" w:styleId="60">
    <w:name w:val="正文_6"/>
    <w:qFormat/>
    <w:rsid w:val="002348E5"/>
    <w:pPr>
      <w:widowControl w:val="0"/>
      <w:jc w:val="both"/>
    </w:pPr>
    <w:rPr>
      <w:rFonts w:ascii="Times New Roman" w:eastAsia="宋体" w:hAnsi="Times New Roman" w:cs="Times New Roman"/>
      <w:szCs w:val="24"/>
    </w:rPr>
  </w:style>
  <w:style w:type="paragraph" w:customStyle="1" w:styleId="af8">
    <w:name w:val="投标正文"/>
    <w:basedOn w:val="a"/>
    <w:link w:val="Chard"/>
    <w:qFormat/>
    <w:rsid w:val="002348E5"/>
    <w:pPr>
      <w:spacing w:line="360" w:lineRule="auto"/>
      <w:ind w:left="100" w:firstLineChars="200" w:firstLine="480"/>
    </w:pPr>
    <w:rPr>
      <w:rFonts w:ascii="Calibri" w:eastAsiaTheme="minorEastAsia" w:hAnsi="Calibri" w:cstheme="minorBidi"/>
      <w:sz w:val="24"/>
    </w:rPr>
  </w:style>
  <w:style w:type="paragraph" w:customStyle="1" w:styleId="p0">
    <w:name w:val="p0"/>
    <w:basedOn w:val="a"/>
    <w:rsid w:val="002348E5"/>
    <w:pPr>
      <w:widowControl/>
      <w:jc w:val="left"/>
    </w:pPr>
    <w:rPr>
      <w:rFonts w:ascii="宋体" w:hAnsi="宋体"/>
      <w:kern w:val="0"/>
      <w:sz w:val="20"/>
      <w:szCs w:val="20"/>
    </w:rPr>
  </w:style>
  <w:style w:type="paragraph" w:customStyle="1" w:styleId="xl26">
    <w:name w:val="xl26"/>
    <w:basedOn w:val="a"/>
    <w:rsid w:val="002348E5"/>
    <w:pPr>
      <w:widowControl/>
      <w:spacing w:before="100" w:beforeAutospacing="1" w:after="100" w:afterAutospacing="1"/>
      <w:jc w:val="center"/>
    </w:pPr>
    <w:rPr>
      <w:rFonts w:ascii="仿宋_GB2312" w:eastAsia="仿宋_GB2312" w:hAnsi="宋体"/>
      <w:b/>
      <w:bCs/>
      <w:kern w:val="0"/>
      <w:sz w:val="24"/>
    </w:rPr>
  </w:style>
  <w:style w:type="paragraph" w:customStyle="1" w:styleId="37">
    <w:name w:val="3级"/>
    <w:basedOn w:val="a"/>
    <w:rsid w:val="002348E5"/>
    <w:pPr>
      <w:spacing w:line="360" w:lineRule="auto"/>
      <w:jc w:val="left"/>
      <w:outlineLvl w:val="2"/>
    </w:pPr>
    <w:rPr>
      <w:rFonts w:ascii="宋体" w:hAnsi="宋体"/>
      <w:b/>
      <w:sz w:val="24"/>
    </w:rPr>
  </w:style>
  <w:style w:type="table" w:styleId="affe">
    <w:name w:val="Table Grid"/>
    <w:basedOn w:val="a1"/>
    <w:rsid w:val="002348E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FollowedHyperlink"/>
    <w:basedOn w:val="a0"/>
    <w:uiPriority w:val="99"/>
    <w:semiHidden/>
    <w:unhideWhenUsed/>
    <w:rsid w:val="002348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xjztb.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42</Pages>
  <Words>3901</Words>
  <Characters>22239</Characters>
  <Application>Microsoft Office Word</Application>
  <DocSecurity>0</DocSecurity>
  <Lines>185</Lines>
  <Paragraphs>52</Paragraphs>
  <ScaleCrop>false</ScaleCrop>
  <Company>Microsoft</Company>
  <LinksUpToDate>false</LinksUpToDate>
  <CharactersWithSpaces>26088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37</cp:revision>
  <dcterms:created xsi:type="dcterms:W3CDTF">2017-11-13T06:26:00Z</dcterms:created>
  <dcterms:modified xsi:type="dcterms:W3CDTF">2018-06-04T03:18:00Z</dcterms:modified>
</cp:coreProperties>
</file>